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A0835" w:rsidRDefault="00212D65">
      <w:pPr>
        <w:rPr>
          <w:rFonts w:eastAsia="仿宋_GB2312"/>
          <w:sz w:val="84"/>
        </w:rPr>
      </w:pPr>
    </w:p>
    <w:p w:rsidR="006B4D99" w:rsidRPr="00F7321E" w:rsidRDefault="001D53D3" w:rsidP="00AF1C29">
      <w:pPr>
        <w:ind w:right="105"/>
        <w:jc w:val="right"/>
        <w:rPr>
          <w:rFonts w:eastAsia="黑体"/>
          <w:b/>
          <w:spacing w:val="40"/>
          <w:w w:val="66"/>
          <w:sz w:val="60"/>
          <w:szCs w:val="60"/>
        </w:rPr>
      </w:pPr>
      <w:r w:rsidRPr="00F7321E">
        <w:rPr>
          <w:rFonts w:eastAsia="黑体"/>
          <w:b/>
          <w:noProof/>
          <w:spacing w:val="40"/>
          <w:w w:val="66"/>
          <w:sz w:val="60"/>
          <w:szCs w:val="60"/>
        </w:rPr>
        <mc:AlternateContent>
          <mc:Choice Requires="wps">
            <w:drawing>
              <wp:anchor distT="0" distB="0" distL="114300" distR="114300" simplePos="0" relativeHeight="251659776" behindDoc="0" locked="0" layoutInCell="1" allowOverlap="1" wp14:anchorId="46BD3C3F" wp14:editId="64BD226A">
                <wp:simplePos x="0" y="0"/>
                <wp:positionH relativeFrom="column">
                  <wp:posOffset>154305</wp:posOffset>
                </wp:positionH>
                <wp:positionV relativeFrom="paragraph">
                  <wp:posOffset>1342694</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05.7pt" to="68.8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" strokecolor="#4b69b5" strokeweight="15pt"/>
            </w:pict>
          </mc:Fallback>
        </mc:AlternateContent>
      </w:r>
      <w:r w:rsidR="00F7321E" w:rsidRPr="00F7321E">
        <w:rPr>
          <w:rFonts w:eastAsia="黑体" w:hint="eastAsia"/>
          <w:b/>
          <w:spacing w:val="40"/>
          <w:w w:val="66"/>
          <w:sz w:val="60"/>
          <w:szCs w:val="60"/>
        </w:rPr>
        <w:t>天津市总工会开展</w:t>
      </w:r>
      <w:r w:rsidR="00F7321E" w:rsidRPr="00F7321E">
        <w:rPr>
          <w:rFonts w:eastAsia="黑体" w:hint="eastAsia"/>
          <w:b/>
          <w:spacing w:val="40"/>
          <w:w w:val="66"/>
          <w:sz w:val="60"/>
          <w:szCs w:val="60"/>
        </w:rPr>
        <w:t>2026</w:t>
      </w:r>
      <w:r w:rsidR="00F7321E" w:rsidRPr="00F7321E">
        <w:rPr>
          <w:rFonts w:eastAsia="黑体" w:hint="eastAsia"/>
          <w:b/>
          <w:spacing w:val="40"/>
          <w:w w:val="66"/>
          <w:sz w:val="60"/>
          <w:szCs w:val="60"/>
        </w:rPr>
        <w:t>年春节期间留津在岗农民工送年夜饭慰问活动制作布袋项目</w:t>
      </w:r>
    </w:p>
    <w:p w:rsidR="00212D65" w:rsidRPr="009A0835" w:rsidRDefault="00F7321E" w:rsidP="00AF1C29">
      <w:pPr>
        <w:ind w:right="105"/>
        <w:jc w:val="right"/>
        <w:rPr>
          <w:rFonts w:eastAsia="黑体"/>
          <w:b/>
          <w:spacing w:val="40"/>
          <w:w w:val="66"/>
          <w:sz w:val="60"/>
          <w:szCs w:val="60"/>
        </w:rPr>
      </w:pPr>
      <w:r w:rsidRPr="00F7321E">
        <w:rPr>
          <w:rFonts w:eastAsia="黑体"/>
          <w:b/>
          <w:noProof/>
          <w:spacing w:val="40"/>
          <w:w w:val="66"/>
          <w:sz w:val="60"/>
          <w:szCs w:val="60"/>
        </w:rPr>
        <mc:AlternateContent>
          <mc:Choice Requires="wps">
            <w:drawing>
              <wp:anchor distT="0" distB="0" distL="114300" distR="114300" simplePos="0" relativeHeight="251656704" behindDoc="0" locked="0" layoutInCell="1" allowOverlap="1" wp14:anchorId="4A4A3A8F" wp14:editId="1CB55811">
                <wp:simplePos x="0" y="0"/>
                <wp:positionH relativeFrom="column">
                  <wp:posOffset>154305</wp:posOffset>
                </wp:positionH>
                <wp:positionV relativeFrom="paragraph">
                  <wp:posOffset>269875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1.25pt" to="162.9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zn2zi3AAAAAgBAAAPAAAAZHJz&#10;L2Rvd25yZXYueG1sTI/BTsMwEETvSPyDtUjcqIPbIBTiVFCJC3BpCgdu23hJIuJ1FLtt+HsWcYDj&#10;zoxm35Tr2Q/qSFPsA1u4XmSgiJvgem4tvO4er25BxYTscAhMFr4owro6PyuxcOHEWzrWqVVSwrFA&#10;C11KY6F1bDryGBdhJBbvI0wek5xTq92EJyn3gzZZdqM99iwfOhxp01HzWR+8hbeHfDDvGz03T7sX&#10;NG7r6+forb28mO/vQCWa018YfvAFHSph2ocDu6gGC2a1lKSFlclBib80uUzZ/wq6KvX/A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DOfbOLcAAAACAEAAA8AAAAAAAAAAAAAAAAA&#10;jAQAAGRycy9kb3ducmV2LnhtbFBLBQYAAAAABAAEAPMAAACVBQAAAAA=&#10;" strokecolor="#4b69b5" strokeweight="15pt"/>
            </w:pict>
          </mc:Fallback>
        </mc:AlternateContent>
      </w:r>
      <w:r w:rsidR="00212D65" w:rsidRPr="009A0835">
        <w:rPr>
          <w:rFonts w:eastAsia="黑体"/>
          <w:b/>
          <w:spacing w:val="40"/>
          <w:w w:val="66"/>
          <w:sz w:val="60"/>
          <w:szCs w:val="60"/>
        </w:rPr>
        <w:t>竞争性</w:t>
      </w:r>
      <w:r w:rsidR="00BE3733">
        <w:rPr>
          <w:rFonts w:eastAsia="黑体" w:hint="eastAsia"/>
          <w:b/>
          <w:spacing w:val="40"/>
          <w:w w:val="66"/>
          <w:sz w:val="60"/>
          <w:szCs w:val="60"/>
        </w:rPr>
        <w:t>谈判</w:t>
      </w:r>
      <w:r w:rsidR="00212D65" w:rsidRPr="009A0835">
        <w:rPr>
          <w:rFonts w:eastAsia="黑体"/>
          <w:b/>
          <w:spacing w:val="40"/>
          <w:w w:val="66"/>
          <w:sz w:val="60"/>
          <w:szCs w:val="60"/>
        </w:rPr>
        <w:t>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FA4FE6" w:rsidRDefault="00212D65">
      <w:pPr>
        <w:jc w:val="center"/>
        <w:rPr>
          <w:rFonts w:eastAsia="黑体"/>
          <w:spacing w:val="40"/>
          <w:w w:val="66"/>
          <w:sz w:val="32"/>
          <w:szCs w:val="32"/>
        </w:rPr>
      </w:pPr>
      <w:r w:rsidRPr="00FA4FE6">
        <w:rPr>
          <w:rFonts w:eastAsia="黑体"/>
          <w:spacing w:val="40"/>
          <w:w w:val="66"/>
          <w:sz w:val="32"/>
          <w:szCs w:val="32"/>
        </w:rPr>
        <w:t>（项目编号：</w:t>
      </w:r>
      <w:r w:rsidRPr="00FA4FE6">
        <w:rPr>
          <w:rFonts w:eastAsia="黑体"/>
          <w:spacing w:val="40"/>
          <w:w w:val="66"/>
          <w:sz w:val="32"/>
          <w:szCs w:val="32"/>
        </w:rPr>
        <w:t>TGPC-</w:t>
      </w:r>
      <w:r w:rsidR="00640B8F">
        <w:rPr>
          <w:rFonts w:eastAsia="黑体"/>
          <w:spacing w:val="40"/>
          <w:w w:val="66"/>
          <w:sz w:val="32"/>
          <w:szCs w:val="32"/>
        </w:rPr>
        <w:t>202</w:t>
      </w:r>
      <w:r w:rsidR="00537D3A">
        <w:rPr>
          <w:rFonts w:eastAsia="黑体" w:hint="eastAsia"/>
          <w:spacing w:val="40"/>
          <w:w w:val="66"/>
          <w:sz w:val="32"/>
          <w:szCs w:val="32"/>
        </w:rPr>
        <w:t>6</w:t>
      </w:r>
      <w:r w:rsidRPr="00FA4FE6">
        <w:rPr>
          <w:rFonts w:eastAsia="黑体"/>
          <w:spacing w:val="40"/>
          <w:w w:val="66"/>
          <w:sz w:val="32"/>
          <w:szCs w:val="32"/>
        </w:rPr>
        <w:t>-</w:t>
      </w:r>
      <w:r w:rsidR="00E02866" w:rsidRPr="00FA4FE6">
        <w:rPr>
          <w:rFonts w:eastAsia="黑体"/>
          <w:spacing w:val="40"/>
          <w:w w:val="66"/>
          <w:sz w:val="32"/>
          <w:szCs w:val="32"/>
        </w:rPr>
        <w:t>A-</w:t>
      </w:r>
      <w:r w:rsidR="00E1796D">
        <w:rPr>
          <w:rFonts w:eastAsia="黑体" w:hint="eastAsia"/>
          <w:spacing w:val="40"/>
          <w:w w:val="66"/>
          <w:sz w:val="32"/>
          <w:szCs w:val="32"/>
        </w:rPr>
        <w:t>0020</w:t>
      </w:r>
      <w:r w:rsidRPr="00FA4FE6">
        <w:rPr>
          <w:rFonts w:eastAsia="黑体"/>
          <w:spacing w:val="40"/>
          <w:w w:val="66"/>
          <w:sz w:val="32"/>
          <w:szCs w:val="32"/>
        </w:rPr>
        <w:t>）</w:t>
      </w:r>
    </w:p>
    <w:p w:rsidR="00212D65" w:rsidRPr="009A0835"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2FDA511F" wp14:editId="6566DDB6">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DE23C3" w:rsidRDefault="00640B8F">
      <w:pPr>
        <w:tabs>
          <w:tab w:val="left" w:pos="3281"/>
          <w:tab w:val="center" w:pos="4711"/>
        </w:tabs>
        <w:jc w:val="center"/>
        <w:rPr>
          <w:rFonts w:eastAsia="仿宋_GB2312"/>
          <w:b/>
          <w:bCs/>
          <w:spacing w:val="20"/>
          <w:w w:val="66"/>
          <w:sz w:val="44"/>
          <w:szCs w:val="44"/>
        </w:rPr>
      </w:pPr>
      <w:r>
        <w:rPr>
          <w:rFonts w:eastAsia="仿宋_GB2312"/>
          <w:b/>
          <w:bCs/>
          <w:kern w:val="0"/>
          <w:sz w:val="44"/>
          <w:szCs w:val="44"/>
        </w:rPr>
        <w:t>202</w:t>
      </w:r>
      <w:r w:rsidR="00537D3A">
        <w:rPr>
          <w:rFonts w:eastAsia="仿宋_GB2312" w:hint="eastAsia"/>
          <w:b/>
          <w:bCs/>
          <w:kern w:val="0"/>
          <w:sz w:val="44"/>
          <w:szCs w:val="44"/>
        </w:rPr>
        <w:t>6</w:t>
      </w:r>
      <w:r w:rsidR="00212D65" w:rsidRPr="00DE23C3">
        <w:rPr>
          <w:rFonts w:eastAsia="仿宋_GB2312"/>
          <w:b/>
          <w:bCs/>
          <w:kern w:val="0"/>
          <w:sz w:val="44"/>
          <w:szCs w:val="44"/>
        </w:rPr>
        <w:t>.</w:t>
      </w:r>
      <w:r w:rsidR="00F7321E">
        <w:rPr>
          <w:rFonts w:eastAsia="仿宋_GB2312" w:hint="eastAsia"/>
          <w:b/>
          <w:bCs/>
          <w:kern w:val="0"/>
          <w:sz w:val="44"/>
          <w:szCs w:val="44"/>
        </w:rPr>
        <w:t>2</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headerReference w:type="default" r:id="rId10"/>
          <w:pgSz w:w="11906" w:h="16838"/>
          <w:pgMar w:top="1440" w:right="1797" w:bottom="1440" w:left="1797" w:header="851" w:footer="992" w:gutter="0"/>
          <w:cols w:space="720"/>
          <w:docGrid w:type="linesAndChars" w:linePitch="285"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00705CE6">
        <w:rPr>
          <w:rFonts w:hint="eastAsia"/>
          <w:sz w:val="28"/>
          <w:szCs w:val="28"/>
        </w:rPr>
        <w:t>谈判</w:t>
      </w:r>
      <w:r w:rsidRPr="00BA6966">
        <w:rPr>
          <w:rFonts w:hint="eastAsia"/>
          <w:sz w:val="28"/>
          <w:szCs w:val="28"/>
        </w:rPr>
        <w:t>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00705CE6">
        <w:rPr>
          <w:rFonts w:hint="eastAsia"/>
          <w:sz w:val="28"/>
          <w:szCs w:val="28"/>
        </w:rPr>
        <w:t>谈判</w:t>
      </w:r>
      <w:r w:rsidRPr="00BA6966">
        <w:rPr>
          <w:rFonts w:hint="eastAsia"/>
          <w:sz w:val="28"/>
          <w:szCs w:val="28"/>
        </w:rPr>
        <w:t>项目</w:t>
      </w:r>
      <w:r w:rsidR="00044DC8">
        <w:rPr>
          <w:rFonts w:hint="eastAsia"/>
          <w:sz w:val="28"/>
          <w:szCs w:val="28"/>
        </w:rPr>
        <w:t>需求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0" w:name="_Toc411426748"/>
      <w:bookmarkStart w:id="1" w:name="_Toc411426750"/>
      <w:r w:rsidRPr="009A0835">
        <w:rPr>
          <w:rFonts w:ascii="Times New Roman" w:hAnsi="Times New Roman"/>
        </w:rPr>
        <w:lastRenderedPageBreak/>
        <w:t>第一部分</w:t>
      </w:r>
      <w:r w:rsidRPr="009A0835">
        <w:rPr>
          <w:rFonts w:ascii="Times New Roman" w:hAnsi="Times New Roman"/>
        </w:rPr>
        <w:t xml:space="preserve">  </w:t>
      </w:r>
      <w:r w:rsidR="00705CE6">
        <w:rPr>
          <w:rFonts w:ascii="Times New Roman" w:hAnsi="Times New Roman" w:hint="eastAsia"/>
          <w:lang w:eastAsia="zh-CN"/>
        </w:rPr>
        <w:t>谈判</w:t>
      </w:r>
      <w:r w:rsidRPr="009A0835">
        <w:rPr>
          <w:rFonts w:ascii="Times New Roman" w:hAnsi="Times New Roman"/>
        </w:rPr>
        <w:t>邀请函</w:t>
      </w:r>
      <w:bookmarkEnd w:id="0"/>
    </w:p>
    <w:p w:rsidR="00075980" w:rsidRPr="00197E72" w:rsidRDefault="00075980" w:rsidP="00075980">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197E72">
        <w:rPr>
          <w:rFonts w:ascii="Times New Roman" w:eastAsiaTheme="minorEastAsia" w:hAnsi="Times New Roman" w:cs="Times New Roman"/>
          <w:color w:val="auto"/>
          <w:szCs w:val="32"/>
        </w:rPr>
        <w:t>受</w:t>
      </w:r>
      <w:r w:rsidR="00F7321E" w:rsidRPr="00F7321E">
        <w:rPr>
          <w:rFonts w:ascii="Times New Roman" w:eastAsiaTheme="minorEastAsia" w:hAnsi="Times New Roman" w:cs="Times New Roman" w:hint="eastAsia"/>
          <w:color w:val="auto"/>
          <w:szCs w:val="32"/>
        </w:rPr>
        <w:t>天津市总工会</w:t>
      </w:r>
      <w:r w:rsidRPr="00197E72">
        <w:rPr>
          <w:rFonts w:ascii="Times New Roman" w:eastAsiaTheme="minorEastAsia" w:hAnsi="Times New Roman" w:cs="Times New Roman"/>
          <w:color w:val="auto"/>
          <w:szCs w:val="32"/>
        </w:rPr>
        <w:t>委托，天津市政府采购中</w:t>
      </w:r>
      <w:r w:rsidRPr="00F7321E">
        <w:rPr>
          <w:rFonts w:ascii="Times New Roman" w:eastAsiaTheme="minorEastAsia" w:hAnsi="Times New Roman" w:cs="Times New Roman"/>
          <w:color w:val="auto"/>
          <w:szCs w:val="32"/>
        </w:rPr>
        <w:t>心对</w:t>
      </w:r>
      <w:r w:rsidR="00F7321E" w:rsidRPr="00F7321E">
        <w:rPr>
          <w:rFonts w:ascii="Times New Roman" w:eastAsiaTheme="minorEastAsia" w:hAnsi="Times New Roman" w:cs="Times New Roman" w:hint="eastAsia"/>
          <w:color w:val="auto"/>
          <w:szCs w:val="32"/>
        </w:rPr>
        <w:t>天津市总工会开展</w:t>
      </w:r>
      <w:r w:rsidR="00F7321E" w:rsidRPr="00F7321E">
        <w:rPr>
          <w:rFonts w:ascii="Times New Roman" w:eastAsiaTheme="minorEastAsia" w:hAnsi="Times New Roman" w:cs="Times New Roman" w:hint="eastAsia"/>
          <w:color w:val="auto"/>
          <w:szCs w:val="32"/>
        </w:rPr>
        <w:t>2026</w:t>
      </w:r>
      <w:r w:rsidR="00F7321E" w:rsidRPr="00F7321E">
        <w:rPr>
          <w:rFonts w:ascii="Times New Roman" w:eastAsiaTheme="minorEastAsia" w:hAnsi="Times New Roman" w:cs="Times New Roman" w:hint="eastAsia"/>
          <w:color w:val="auto"/>
          <w:szCs w:val="32"/>
        </w:rPr>
        <w:t>年春节期间留津在岗农民工送年夜饭慰问活动制作布袋项目</w:t>
      </w:r>
      <w:r w:rsidRPr="00F7321E">
        <w:rPr>
          <w:rFonts w:ascii="Times New Roman" w:eastAsiaTheme="minorEastAsia" w:hAnsi="Times New Roman" w:cs="Times New Roman"/>
          <w:color w:val="auto"/>
          <w:szCs w:val="32"/>
        </w:rPr>
        <w:t>实施</w:t>
      </w:r>
      <w:r w:rsidRPr="00197E72">
        <w:rPr>
          <w:rFonts w:ascii="Times New Roman" w:eastAsiaTheme="minorEastAsia" w:hAnsi="Times New Roman" w:cs="Times New Roman"/>
          <w:color w:val="auto"/>
          <w:szCs w:val="32"/>
        </w:rPr>
        <w:t>采购。现欢迎合格的供应商参加</w:t>
      </w:r>
      <w:r>
        <w:rPr>
          <w:rFonts w:ascii="Times New Roman" w:eastAsiaTheme="minorEastAsia" w:hAnsi="Times New Roman" w:cs="Times New Roman" w:hint="eastAsia"/>
          <w:color w:val="auto"/>
          <w:szCs w:val="32"/>
        </w:rPr>
        <w:t>谈判</w:t>
      </w:r>
      <w:r w:rsidRPr="00197E72">
        <w:rPr>
          <w:rFonts w:ascii="Times New Roman" w:eastAsiaTheme="minorEastAsia" w:hAnsi="Times New Roman" w:cs="Times New Roman"/>
          <w:color w:val="auto"/>
          <w:szCs w:val="32"/>
        </w:rPr>
        <w:t>。</w:t>
      </w:r>
    </w:p>
    <w:p w:rsidR="00C05832" w:rsidRPr="000206AA" w:rsidRDefault="00BB6261" w:rsidP="00705CE6">
      <w:pPr>
        <w:pStyle w:val="Default"/>
        <w:spacing w:line="360" w:lineRule="auto"/>
        <w:ind w:firstLineChars="200" w:firstLine="480"/>
        <w:jc w:val="both"/>
        <w:rPr>
          <w:rFonts w:ascii="Times New Roman" w:eastAsia="宋体" w:hAnsi="Times New Roman" w:cs="Times New Roman"/>
          <w:color w:val="auto"/>
          <w:kern w:val="2"/>
        </w:rPr>
      </w:pPr>
      <w:r w:rsidRPr="00175016">
        <w:rPr>
          <w:rFonts w:ascii="Times New Roman" w:eastAsia="宋体" w:hAnsi="Times New Roman" w:cs="Times New Roman" w:hint="eastAsia"/>
          <w:color w:val="auto"/>
          <w:szCs w:val="32"/>
        </w:rPr>
        <w:t>本项目为远程招投标，一律不接受纸质</w:t>
      </w:r>
      <w:r>
        <w:rPr>
          <w:rFonts w:ascii="Times New Roman" w:eastAsia="宋体" w:hAnsi="Times New Roman" w:cs="Times New Roman" w:hint="eastAsia"/>
          <w:color w:val="auto"/>
          <w:szCs w:val="32"/>
        </w:rPr>
        <w:t>响应文件</w:t>
      </w:r>
      <w:r w:rsidRPr="00175016">
        <w:rPr>
          <w:rFonts w:ascii="Times New Roman" w:eastAsia="宋体" w:hAnsi="Times New Roman" w:cs="Times New Roman" w:hint="eastAsia"/>
          <w:color w:val="auto"/>
          <w:szCs w:val="32"/>
        </w:rPr>
        <w:t>，只接受</w:t>
      </w:r>
      <w:r w:rsidRPr="00225C2F">
        <w:rPr>
          <w:rFonts w:ascii="Times New Roman" w:eastAsia="宋体" w:hAnsi="Times New Roman" w:cs="Times New Roman" w:hint="eastAsia"/>
          <w:color w:val="auto"/>
          <w:szCs w:val="32"/>
        </w:rPr>
        <w:t>加盖投标人电子签章的</w:t>
      </w:r>
      <w:r w:rsidR="006B2072">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sidR="000530DD">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Pr>
          <w:rFonts w:ascii="Times New Roman" w:eastAsia="宋体" w:hAnsi="Times New Roman" w:cs="Times New Roman" w:hint="eastAsia"/>
          <w:color w:val="auto"/>
          <w:szCs w:val="32"/>
        </w:rPr>
        <w:t>竞争性</w:t>
      </w:r>
      <w:r w:rsidR="005A1060">
        <w:rPr>
          <w:rFonts w:ascii="Times New Roman" w:eastAsia="宋体" w:hAnsi="Times New Roman" w:cs="Times New Roman" w:hint="eastAsia"/>
          <w:color w:val="auto"/>
          <w:szCs w:val="32"/>
        </w:rPr>
        <w:t>谈判</w:t>
      </w:r>
      <w:r>
        <w:rPr>
          <w:rFonts w:ascii="Times New Roman" w:eastAsia="宋体" w:hAnsi="Times New Roman" w:cs="Times New Roman" w:hint="eastAsia"/>
          <w:color w:val="auto"/>
          <w:szCs w:val="32"/>
        </w:rPr>
        <w:t>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sidR="006B2072">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sidR="000530DD">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075980" w:rsidRPr="00197E72" w:rsidRDefault="00075980" w:rsidP="00075980">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一、基本概况</w:t>
      </w:r>
    </w:p>
    <w:p w:rsidR="00075980" w:rsidRPr="00197E72" w:rsidRDefault="00075980" w:rsidP="00075980">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（一）项目名称：</w:t>
      </w:r>
      <w:r w:rsidR="00F7321E" w:rsidRPr="00F7321E">
        <w:rPr>
          <w:rFonts w:ascii="Times New Roman" w:eastAsia="宋体" w:hAnsi="Times New Roman" w:cs="Times New Roman" w:hint="eastAsia"/>
          <w:color w:val="auto"/>
        </w:rPr>
        <w:t>天津市总工会开展</w:t>
      </w:r>
      <w:r w:rsidR="00F7321E" w:rsidRPr="00F7321E">
        <w:rPr>
          <w:rFonts w:ascii="Times New Roman" w:eastAsia="宋体" w:hAnsi="Times New Roman" w:cs="Times New Roman" w:hint="eastAsia"/>
          <w:color w:val="auto"/>
        </w:rPr>
        <w:t>2026</w:t>
      </w:r>
      <w:r w:rsidR="00F7321E" w:rsidRPr="00F7321E">
        <w:rPr>
          <w:rFonts w:ascii="Times New Roman" w:eastAsia="宋体" w:hAnsi="Times New Roman" w:cs="Times New Roman" w:hint="eastAsia"/>
          <w:color w:val="auto"/>
        </w:rPr>
        <w:t>年春节期间留津在岗农民工送年夜饭慰问活动制作布袋项目</w:t>
      </w:r>
    </w:p>
    <w:p w:rsidR="00075980" w:rsidRPr="00197E72" w:rsidRDefault="00075980" w:rsidP="00075980">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（二）项目编号：</w:t>
      </w:r>
      <w:r w:rsidRPr="00197E72">
        <w:rPr>
          <w:rFonts w:ascii="Times New Roman" w:eastAsia="宋体" w:hAnsi="Times New Roman" w:cs="Times New Roman"/>
          <w:color w:val="auto"/>
        </w:rPr>
        <w:t>TGPC-2026-</w:t>
      </w:r>
      <w:r w:rsidR="00612BBF">
        <w:rPr>
          <w:rFonts w:ascii="Times New Roman" w:eastAsia="宋体" w:hAnsi="Times New Roman" w:cs="Times New Roman" w:hint="eastAsia"/>
          <w:color w:val="auto"/>
        </w:rPr>
        <w:t>A</w:t>
      </w:r>
      <w:r w:rsidRPr="00197E72">
        <w:rPr>
          <w:rFonts w:ascii="Times New Roman" w:eastAsia="宋体" w:hAnsi="Times New Roman" w:cs="Times New Roman"/>
          <w:color w:val="auto"/>
        </w:rPr>
        <w:t>-0</w:t>
      </w:r>
      <w:r w:rsidR="00E1796D">
        <w:rPr>
          <w:rFonts w:ascii="Times New Roman" w:eastAsia="宋体" w:hAnsi="Times New Roman" w:cs="Times New Roman" w:hint="eastAsia"/>
          <w:color w:val="auto"/>
        </w:rPr>
        <w:t>020</w:t>
      </w:r>
    </w:p>
    <w:p w:rsidR="00075980" w:rsidRPr="00197E72" w:rsidRDefault="00075980" w:rsidP="00075980">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（三）采购方式：竞争性</w:t>
      </w:r>
      <w:r>
        <w:rPr>
          <w:rFonts w:ascii="Times New Roman" w:eastAsia="宋体" w:hAnsi="Times New Roman" w:cs="Times New Roman" w:hint="eastAsia"/>
          <w:color w:val="auto"/>
        </w:rPr>
        <w:t>谈判</w:t>
      </w:r>
    </w:p>
    <w:p w:rsidR="00075980" w:rsidRPr="00197E72" w:rsidRDefault="00075980" w:rsidP="00075980">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（四）项目属性：</w:t>
      </w:r>
      <w:r w:rsidR="004366BA">
        <w:rPr>
          <w:rFonts w:ascii="Times New Roman" w:eastAsia="宋体" w:hAnsi="Times New Roman" w:cs="Times New Roman" w:hint="eastAsia"/>
          <w:color w:val="auto"/>
        </w:rPr>
        <w:t>货物</w:t>
      </w:r>
    </w:p>
    <w:p w:rsidR="00075980" w:rsidRPr="00F7321E" w:rsidRDefault="00075980" w:rsidP="00075980">
      <w:pPr>
        <w:pStyle w:val="Default"/>
        <w:spacing w:line="360" w:lineRule="auto"/>
        <w:ind w:firstLineChars="200" w:firstLine="480"/>
        <w:jc w:val="both"/>
        <w:rPr>
          <w:rFonts w:ascii="Times New Roman" w:eastAsia="宋体" w:hAnsi="Times New Roman" w:cs="Times New Roman"/>
          <w:color w:val="auto"/>
        </w:rPr>
      </w:pPr>
      <w:r w:rsidRPr="00F7321E">
        <w:rPr>
          <w:rFonts w:ascii="Times New Roman" w:eastAsia="宋体" w:hAnsi="Times New Roman" w:cs="Times New Roman"/>
          <w:color w:val="auto"/>
        </w:rPr>
        <w:t>（五）本项目不接受联合体参与。不接受联合体参与的，若有供应商组成联合体参与，视为无效响应。</w:t>
      </w:r>
    </w:p>
    <w:p w:rsidR="00075980" w:rsidRPr="00197E72" w:rsidRDefault="00075980" w:rsidP="00075980">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（六）本文件售价：免费。</w:t>
      </w:r>
    </w:p>
    <w:p w:rsidR="001F6106" w:rsidRPr="000206AA" w:rsidRDefault="001F6106" w:rsidP="00705CE6">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tbl>
      <w:tblPr>
        <w:tblStyle w:val="aa"/>
        <w:tblW w:w="9001" w:type="dxa"/>
        <w:jc w:val="center"/>
        <w:tblLook w:val="04A0" w:firstRow="1" w:lastRow="0" w:firstColumn="1" w:lastColumn="0" w:noHBand="0" w:noVBand="1"/>
      </w:tblPr>
      <w:tblGrid>
        <w:gridCol w:w="935"/>
        <w:gridCol w:w="1857"/>
        <w:gridCol w:w="1656"/>
        <w:gridCol w:w="1446"/>
        <w:gridCol w:w="3107"/>
      </w:tblGrid>
      <w:tr w:rsidR="00F7321E" w:rsidRPr="00F8472E" w:rsidTr="00C576A8">
        <w:trPr>
          <w:jc w:val="center"/>
        </w:trPr>
        <w:tc>
          <w:tcPr>
            <w:tcW w:w="935" w:type="dxa"/>
            <w:vAlign w:val="center"/>
          </w:tcPr>
          <w:p w:rsidR="00F7321E" w:rsidRPr="00F8472E" w:rsidRDefault="00F7321E" w:rsidP="006F2886">
            <w:pPr>
              <w:pStyle w:val="Default"/>
              <w:snapToGrid w:val="0"/>
              <w:jc w:val="center"/>
              <w:rPr>
                <w:rFonts w:ascii="Times New Roman" w:eastAsia="宋体" w:hAnsi="Times New Roman" w:cs="Times New Roman"/>
                <w:color w:val="auto"/>
                <w:sz w:val="21"/>
                <w:szCs w:val="21"/>
              </w:rPr>
            </w:pPr>
            <w:proofErr w:type="gramStart"/>
            <w:r w:rsidRPr="00F8472E">
              <w:rPr>
                <w:rFonts w:ascii="Times New Roman" w:eastAsia="宋体" w:hAnsi="Times New Roman" w:cs="Times New Roman"/>
                <w:color w:val="auto"/>
                <w:sz w:val="21"/>
                <w:szCs w:val="21"/>
              </w:rPr>
              <w:t>包号</w:t>
            </w:r>
            <w:proofErr w:type="gramEnd"/>
          </w:p>
        </w:tc>
        <w:tc>
          <w:tcPr>
            <w:tcW w:w="1857" w:type="dxa"/>
            <w:vAlign w:val="center"/>
          </w:tcPr>
          <w:p w:rsidR="00F7321E" w:rsidRPr="00F8472E" w:rsidRDefault="00F7321E" w:rsidP="006F2886">
            <w:pPr>
              <w:pStyle w:val="Default"/>
              <w:snapToGrid w:val="0"/>
              <w:jc w:val="center"/>
              <w:rPr>
                <w:rFonts w:ascii="Times New Roman" w:eastAsia="宋体" w:hAnsi="Times New Roman" w:cs="Times New Roman"/>
                <w:color w:val="auto"/>
                <w:sz w:val="21"/>
                <w:szCs w:val="21"/>
              </w:rPr>
            </w:pPr>
            <w:r w:rsidRPr="00F8472E">
              <w:rPr>
                <w:rFonts w:ascii="Times New Roman" w:eastAsia="宋体" w:hAnsi="Times New Roman" w:cs="Times New Roman"/>
                <w:color w:val="auto"/>
                <w:sz w:val="21"/>
                <w:szCs w:val="21"/>
              </w:rPr>
              <w:t>包名称</w:t>
            </w:r>
          </w:p>
        </w:tc>
        <w:tc>
          <w:tcPr>
            <w:tcW w:w="1656" w:type="dxa"/>
            <w:vAlign w:val="center"/>
          </w:tcPr>
          <w:p w:rsidR="00F7321E" w:rsidRPr="00F8472E" w:rsidRDefault="00F7321E" w:rsidP="00BD36E5">
            <w:pPr>
              <w:pStyle w:val="Default"/>
              <w:snapToGrid w:val="0"/>
              <w:jc w:val="center"/>
              <w:rPr>
                <w:rFonts w:ascii="Times New Roman" w:eastAsia="宋体" w:hAnsi="Times New Roman" w:cs="Times New Roman"/>
                <w:color w:val="auto"/>
                <w:sz w:val="21"/>
                <w:szCs w:val="21"/>
              </w:rPr>
            </w:pPr>
            <w:proofErr w:type="gramStart"/>
            <w:r w:rsidRPr="00F8472E">
              <w:rPr>
                <w:rFonts w:ascii="Times New Roman" w:eastAsia="宋体" w:hAnsi="Times New Roman" w:cs="Times New Roman"/>
                <w:color w:val="auto"/>
                <w:sz w:val="21"/>
                <w:szCs w:val="21"/>
              </w:rPr>
              <w:t>包预算</w:t>
            </w:r>
            <w:proofErr w:type="gramEnd"/>
          </w:p>
        </w:tc>
        <w:tc>
          <w:tcPr>
            <w:tcW w:w="1446" w:type="dxa"/>
            <w:vAlign w:val="center"/>
          </w:tcPr>
          <w:p w:rsidR="00F7321E" w:rsidRPr="00F8472E" w:rsidRDefault="00F7321E" w:rsidP="006F2886">
            <w:pPr>
              <w:pStyle w:val="Default"/>
              <w:snapToGrid w:val="0"/>
              <w:jc w:val="center"/>
              <w:rPr>
                <w:rFonts w:ascii="Times New Roman" w:eastAsia="宋体" w:hAnsi="Times New Roman" w:cs="Times New Roman"/>
                <w:color w:val="auto"/>
                <w:sz w:val="21"/>
                <w:szCs w:val="21"/>
              </w:rPr>
            </w:pPr>
            <w:proofErr w:type="gramStart"/>
            <w:r w:rsidRPr="00F8472E">
              <w:rPr>
                <w:rFonts w:ascii="Times New Roman" w:eastAsia="宋体" w:hAnsi="Times New Roman" w:cs="Times New Roman"/>
                <w:color w:val="auto"/>
                <w:sz w:val="21"/>
                <w:szCs w:val="21"/>
              </w:rPr>
              <w:t>包最高</w:t>
            </w:r>
            <w:proofErr w:type="gramEnd"/>
            <w:r w:rsidRPr="00F8472E">
              <w:rPr>
                <w:rFonts w:ascii="Times New Roman" w:eastAsia="宋体" w:hAnsi="Times New Roman" w:cs="Times New Roman"/>
                <w:color w:val="auto"/>
                <w:sz w:val="21"/>
                <w:szCs w:val="21"/>
              </w:rPr>
              <w:t>限价</w:t>
            </w:r>
          </w:p>
        </w:tc>
        <w:tc>
          <w:tcPr>
            <w:tcW w:w="3107" w:type="dxa"/>
            <w:vAlign w:val="center"/>
          </w:tcPr>
          <w:p w:rsidR="00F7321E" w:rsidRPr="00F8472E" w:rsidRDefault="00F7321E" w:rsidP="006F2886">
            <w:pPr>
              <w:pStyle w:val="Default"/>
              <w:snapToGrid w:val="0"/>
              <w:jc w:val="center"/>
              <w:rPr>
                <w:rFonts w:ascii="Times New Roman" w:eastAsia="宋体" w:hAnsi="Times New Roman" w:cs="Times New Roman"/>
                <w:color w:val="auto"/>
                <w:sz w:val="21"/>
                <w:szCs w:val="21"/>
              </w:rPr>
            </w:pPr>
            <w:r w:rsidRPr="00F8472E">
              <w:rPr>
                <w:rFonts w:ascii="Times New Roman" w:eastAsia="宋体" w:hAnsi="Times New Roman" w:cs="Times New Roman"/>
                <w:color w:val="auto"/>
                <w:sz w:val="21"/>
                <w:szCs w:val="21"/>
              </w:rPr>
              <w:t>合同履行期限</w:t>
            </w:r>
          </w:p>
        </w:tc>
      </w:tr>
      <w:tr w:rsidR="00F7321E" w:rsidRPr="00F7321E" w:rsidTr="00C576A8">
        <w:trPr>
          <w:jc w:val="center"/>
        </w:trPr>
        <w:tc>
          <w:tcPr>
            <w:tcW w:w="935" w:type="dxa"/>
            <w:vAlign w:val="center"/>
          </w:tcPr>
          <w:p w:rsidR="00F7321E" w:rsidRPr="00F7321E" w:rsidRDefault="00F7321E" w:rsidP="006F2886">
            <w:pPr>
              <w:pStyle w:val="Default"/>
              <w:snapToGrid w:val="0"/>
              <w:jc w:val="center"/>
              <w:rPr>
                <w:rFonts w:ascii="Times New Roman" w:eastAsia="宋体" w:hAnsi="Times New Roman" w:cs="Times New Roman"/>
                <w:color w:val="auto"/>
                <w:sz w:val="21"/>
                <w:szCs w:val="21"/>
              </w:rPr>
            </w:pPr>
            <w:r w:rsidRPr="00F7321E">
              <w:rPr>
                <w:rFonts w:ascii="Times New Roman" w:eastAsia="宋体" w:hAnsi="Times New Roman" w:cs="Times New Roman"/>
                <w:color w:val="auto"/>
                <w:sz w:val="21"/>
                <w:szCs w:val="21"/>
              </w:rPr>
              <w:t>1</w:t>
            </w:r>
          </w:p>
        </w:tc>
        <w:tc>
          <w:tcPr>
            <w:tcW w:w="1857" w:type="dxa"/>
            <w:vAlign w:val="center"/>
          </w:tcPr>
          <w:p w:rsidR="00F7321E" w:rsidRPr="00F7321E" w:rsidRDefault="00F7321E" w:rsidP="006F2886">
            <w:pPr>
              <w:pStyle w:val="Default"/>
              <w:snapToGrid w:val="0"/>
              <w:jc w:val="center"/>
              <w:rPr>
                <w:rFonts w:ascii="Times New Roman" w:eastAsia="宋体" w:hAnsi="Times New Roman" w:cs="Times New Roman"/>
                <w:color w:val="auto"/>
                <w:sz w:val="21"/>
                <w:szCs w:val="21"/>
              </w:rPr>
            </w:pPr>
            <w:r w:rsidRPr="00F7321E">
              <w:rPr>
                <w:rFonts w:ascii="Times New Roman" w:eastAsia="宋体" w:hAnsi="Times New Roman" w:cs="Times New Roman" w:hint="eastAsia"/>
                <w:color w:val="auto"/>
                <w:sz w:val="21"/>
                <w:szCs w:val="21"/>
              </w:rPr>
              <w:t>年夜饭慰问</w:t>
            </w:r>
            <w:r w:rsidR="00BD36E5" w:rsidRPr="00BD36E5">
              <w:rPr>
                <w:rFonts w:ascii="Times New Roman" w:eastAsia="宋体" w:hAnsi="Times New Roman" w:cs="Times New Roman" w:hint="eastAsia"/>
                <w:color w:val="auto"/>
                <w:sz w:val="21"/>
                <w:szCs w:val="21"/>
              </w:rPr>
              <w:t>定制手提袋</w:t>
            </w:r>
          </w:p>
        </w:tc>
        <w:tc>
          <w:tcPr>
            <w:tcW w:w="1656" w:type="dxa"/>
            <w:vAlign w:val="center"/>
          </w:tcPr>
          <w:p w:rsidR="00F7321E" w:rsidRPr="00F7321E" w:rsidRDefault="00F7321E" w:rsidP="00BD36E5">
            <w:pPr>
              <w:pStyle w:val="Default"/>
              <w:snapToGrid w:val="0"/>
              <w:ind w:firstLineChars="9" w:firstLine="19"/>
              <w:jc w:val="center"/>
              <w:rPr>
                <w:rFonts w:ascii="Times New Roman" w:eastAsia="宋体" w:hAnsi="Times New Roman" w:cs="Times New Roman"/>
                <w:color w:val="auto"/>
                <w:sz w:val="21"/>
                <w:szCs w:val="21"/>
              </w:rPr>
            </w:pPr>
            <w:r w:rsidRPr="00F7321E">
              <w:rPr>
                <w:rFonts w:ascii="Times New Roman" w:eastAsia="宋体" w:hAnsi="Times New Roman" w:cs="Times New Roman"/>
                <w:color w:val="auto"/>
                <w:sz w:val="21"/>
                <w:szCs w:val="21"/>
              </w:rPr>
              <w:t>385020</w:t>
            </w:r>
            <w:r w:rsidRPr="00F7321E">
              <w:rPr>
                <w:rFonts w:ascii="Times New Roman" w:eastAsia="宋体" w:hAnsi="Times New Roman" w:cs="Times New Roman"/>
                <w:color w:val="auto"/>
                <w:sz w:val="21"/>
                <w:szCs w:val="21"/>
              </w:rPr>
              <w:t>元</w:t>
            </w:r>
          </w:p>
        </w:tc>
        <w:tc>
          <w:tcPr>
            <w:tcW w:w="1446" w:type="dxa"/>
            <w:vAlign w:val="center"/>
          </w:tcPr>
          <w:p w:rsidR="00F7321E" w:rsidRPr="00F7321E" w:rsidRDefault="00F7321E" w:rsidP="006F2886">
            <w:pPr>
              <w:pStyle w:val="Default"/>
              <w:snapToGrid w:val="0"/>
              <w:jc w:val="center"/>
              <w:rPr>
                <w:rFonts w:ascii="Times New Roman" w:eastAsia="宋体" w:hAnsi="Times New Roman" w:cs="Times New Roman"/>
                <w:color w:val="auto"/>
                <w:sz w:val="21"/>
                <w:szCs w:val="21"/>
              </w:rPr>
            </w:pPr>
            <w:r w:rsidRPr="00F7321E">
              <w:rPr>
                <w:rFonts w:ascii="Times New Roman" w:eastAsia="宋体" w:hAnsi="Times New Roman" w:cs="Times New Roman"/>
                <w:color w:val="auto"/>
                <w:sz w:val="21"/>
                <w:szCs w:val="21"/>
              </w:rPr>
              <w:t>385020</w:t>
            </w:r>
            <w:r w:rsidRPr="00F7321E">
              <w:rPr>
                <w:rFonts w:ascii="Times New Roman" w:eastAsia="宋体" w:hAnsi="Times New Roman" w:cs="Times New Roman"/>
                <w:color w:val="auto"/>
                <w:sz w:val="21"/>
                <w:szCs w:val="21"/>
              </w:rPr>
              <w:t>元</w:t>
            </w:r>
          </w:p>
        </w:tc>
        <w:tc>
          <w:tcPr>
            <w:tcW w:w="3107" w:type="dxa"/>
            <w:vAlign w:val="center"/>
          </w:tcPr>
          <w:p w:rsidR="00F7321E" w:rsidRPr="00F7321E" w:rsidRDefault="00C576A8" w:rsidP="00C576A8">
            <w:pPr>
              <w:pStyle w:val="Default"/>
              <w:snapToGrid w:val="0"/>
              <w:rPr>
                <w:rFonts w:ascii="Times New Roman" w:eastAsia="宋体" w:hAnsi="Times New Roman" w:cs="Times New Roman"/>
                <w:color w:val="auto"/>
                <w:sz w:val="21"/>
                <w:szCs w:val="21"/>
              </w:rPr>
            </w:pPr>
            <w:r w:rsidRPr="00C576A8">
              <w:rPr>
                <w:rFonts w:ascii="Times New Roman" w:eastAsia="宋体" w:hAnsi="Times New Roman" w:cs="Times New Roman" w:hint="eastAsia"/>
                <w:color w:val="auto"/>
                <w:sz w:val="21"/>
                <w:szCs w:val="21"/>
              </w:rPr>
              <w:t>签订合同的当日完成深化设计图交于采购人，在采购人确认深化设计后</w:t>
            </w:r>
            <w:r w:rsidRPr="00C576A8">
              <w:rPr>
                <w:rFonts w:ascii="Times New Roman" w:eastAsia="宋体" w:hAnsi="Times New Roman" w:cs="Times New Roman" w:hint="eastAsia"/>
                <w:color w:val="auto"/>
                <w:sz w:val="21"/>
                <w:szCs w:val="21"/>
              </w:rPr>
              <w:t>4</w:t>
            </w:r>
            <w:r w:rsidRPr="00C576A8">
              <w:rPr>
                <w:rFonts w:ascii="Times New Roman" w:eastAsia="宋体" w:hAnsi="Times New Roman" w:cs="Times New Roman" w:hint="eastAsia"/>
                <w:color w:val="auto"/>
                <w:sz w:val="21"/>
                <w:szCs w:val="21"/>
              </w:rPr>
              <w:t>个日历日内全部交货</w:t>
            </w:r>
          </w:p>
        </w:tc>
      </w:tr>
    </w:tbl>
    <w:p w:rsidR="001F6106" w:rsidRPr="00F7321E" w:rsidRDefault="006B4D99" w:rsidP="00705CE6">
      <w:pPr>
        <w:tabs>
          <w:tab w:val="left" w:pos="210"/>
        </w:tabs>
        <w:autoSpaceDE w:val="0"/>
        <w:autoSpaceDN w:val="0"/>
        <w:adjustRightInd w:val="0"/>
        <w:spacing w:line="360" w:lineRule="auto"/>
        <w:ind w:firstLineChars="200" w:firstLine="480"/>
        <w:outlineLvl w:val="0"/>
        <w:rPr>
          <w:sz w:val="24"/>
          <w:szCs w:val="24"/>
          <w:lang w:val="zh-CN"/>
        </w:rPr>
      </w:pPr>
      <w:r w:rsidRPr="00F7321E">
        <w:rPr>
          <w:sz w:val="24"/>
          <w:szCs w:val="24"/>
          <w:lang w:val="zh-CN"/>
        </w:rPr>
        <w:t>本项目不接受进口产品投标。</w:t>
      </w:r>
    </w:p>
    <w:p w:rsidR="001F6106" w:rsidRPr="000206AA" w:rsidRDefault="00075980" w:rsidP="00705CE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w:t>
      </w:r>
      <w:r w:rsidR="001F6106" w:rsidRPr="000206AA">
        <w:rPr>
          <w:rFonts w:ascii="Times New Roman" w:eastAsia="宋体" w:hAnsi="Times New Roman" w:cs="Times New Roman"/>
          <w:color w:val="auto"/>
        </w:rPr>
        <w:t>、</w:t>
      </w:r>
      <w:r w:rsidR="001F6106" w:rsidRPr="00996E42">
        <w:rPr>
          <w:rFonts w:ascii="Times New Roman" w:hAnsi="Times New Roman" w:cs="Times New Roman"/>
        </w:rPr>
        <w:t>供应商资格要求（实质性要求）</w:t>
      </w:r>
    </w:p>
    <w:p w:rsidR="00830ABE" w:rsidRDefault="00830ABE" w:rsidP="00F7321E">
      <w:pPr>
        <w:pStyle w:val="Default"/>
        <w:spacing w:line="360" w:lineRule="auto"/>
        <w:ind w:firstLineChars="200" w:firstLine="480"/>
        <w:jc w:val="both"/>
        <w:rPr>
          <w:rFonts w:ascii="Times New Roman" w:eastAsia="宋体" w:hAnsi="Times New Roman" w:cs="Times New Roman"/>
          <w:color w:val="auto"/>
        </w:rPr>
      </w:pPr>
      <w:r w:rsidRPr="00F7321E">
        <w:rPr>
          <w:rFonts w:ascii="Times New Roman" w:eastAsia="宋体" w:hAnsi="Times New Roman" w:cs="Times New Roman" w:hint="eastAsia"/>
          <w:color w:val="auto"/>
        </w:rPr>
        <w:t>供应商应具备《中华人民共和国政府采购法》第二十二条第一款和《政</w:t>
      </w:r>
      <w:r>
        <w:rPr>
          <w:rFonts w:ascii="Times New Roman" w:eastAsia="宋体" w:hAnsi="Times New Roman" w:cs="Times New Roman" w:hint="eastAsia"/>
          <w:color w:val="auto"/>
        </w:rPr>
        <w:t>府采购法实施条例》第十八条</w:t>
      </w:r>
      <w:r w:rsidRPr="003B6FA3">
        <w:rPr>
          <w:rFonts w:ascii="Times New Roman" w:eastAsia="宋体" w:hAnsi="Times New Roman" w:cs="Times New Roman" w:hint="eastAsia"/>
          <w:color w:val="auto"/>
        </w:rPr>
        <w:t>规定</w:t>
      </w:r>
      <w:r>
        <w:rPr>
          <w:rFonts w:ascii="Times New Roman" w:eastAsia="宋体" w:hAnsi="Times New Roman" w:cs="Times New Roman" w:hint="eastAsia"/>
          <w:color w:val="auto"/>
        </w:rPr>
        <w:t>的条件，</w:t>
      </w:r>
      <w:r>
        <w:rPr>
          <w:rFonts w:ascii="Times New Roman" w:eastAsia="宋体" w:hAnsi="Times New Roman" w:cs="Times New Roman"/>
          <w:color w:val="auto"/>
        </w:rPr>
        <w:t>提供以下材料：</w:t>
      </w:r>
    </w:p>
    <w:p w:rsidR="00830ABE" w:rsidRDefault="00830ABE" w:rsidP="00830AB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sidRPr="00467BBC">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830ABE" w:rsidRDefault="00830ABE" w:rsidP="00830ABE">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A0237C" w:rsidRPr="001F6106" w:rsidRDefault="00AF406E" w:rsidP="00A0237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四</w:t>
      </w:r>
      <w:r w:rsidR="00A0237C" w:rsidRPr="001F6106">
        <w:rPr>
          <w:rFonts w:ascii="Times New Roman" w:eastAsia="宋体" w:hAnsi="Times New Roman" w:cs="Times New Roman"/>
          <w:color w:val="auto"/>
        </w:rPr>
        <w:t>、项目需要落实的政府采购政策</w:t>
      </w:r>
    </w:p>
    <w:p w:rsidR="00A0237C" w:rsidRPr="002A6C3E" w:rsidRDefault="00A0237C" w:rsidP="00A0237C">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w:t>
      </w:r>
      <w:r w:rsidR="00F7321E">
        <w:rPr>
          <w:rFonts w:ascii="Times New Roman" w:eastAsia="宋体" w:hAnsi="Times New Roman" w:cs="Times New Roman" w:hint="eastAsia"/>
          <w:color w:val="auto"/>
        </w:rPr>
        <w:t>一</w:t>
      </w:r>
      <w:r w:rsidRPr="002A6C3E">
        <w:rPr>
          <w:rFonts w:ascii="Times New Roman" w:eastAsia="宋体" w:hAnsi="Times New Roman" w:cs="Times New Roman"/>
          <w:color w:val="auto"/>
        </w:rPr>
        <w:t>）按照《财政部关于在政府采购活动中查询及使用信用记录有关问题的通知》（财库〔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F22AA" w:rsidRPr="00F7321E" w:rsidRDefault="00173A78" w:rsidP="002F22AA">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hint="eastAsia"/>
          <w:color w:val="auto"/>
        </w:rPr>
        <w:t>（</w:t>
      </w:r>
      <w:r w:rsidR="008909E7">
        <w:rPr>
          <w:rFonts w:ascii="Times New Roman" w:eastAsia="宋体" w:hAnsi="Times New Roman" w:cs="Times New Roman" w:hint="eastAsia"/>
          <w:color w:val="auto"/>
        </w:rPr>
        <w:t>二</w:t>
      </w:r>
      <w:r w:rsidRPr="00F7321E">
        <w:rPr>
          <w:rFonts w:ascii="Times New Roman" w:eastAsia="宋体" w:hAnsi="Times New Roman" w:cs="Times New Roman" w:hint="eastAsia"/>
          <w:color w:val="auto"/>
        </w:rPr>
        <w:t>）</w:t>
      </w:r>
      <w:r w:rsidR="002F22AA" w:rsidRPr="00F7321E">
        <w:rPr>
          <w:rFonts w:ascii="Times New Roman" w:eastAsia="宋体" w:hAnsi="Times New Roman" w:cs="Times New Roman" w:hint="eastAsia"/>
          <w:color w:val="auto"/>
        </w:rPr>
        <w:t>根据《关于推动解决政府采购异常低价问题的通知》（财库〔</w:t>
      </w:r>
      <w:r w:rsidR="002F22AA" w:rsidRPr="00F7321E">
        <w:rPr>
          <w:rFonts w:ascii="Times New Roman" w:eastAsia="宋体" w:hAnsi="Times New Roman" w:cs="Times New Roman" w:hint="eastAsia"/>
          <w:color w:val="auto"/>
        </w:rPr>
        <w:t>2026</w:t>
      </w:r>
      <w:r w:rsidR="002F22AA" w:rsidRPr="00F7321E">
        <w:rPr>
          <w:rFonts w:ascii="Times New Roman" w:eastAsia="宋体" w:hAnsi="Times New Roman" w:cs="Times New Roman" w:hint="eastAsia"/>
          <w:color w:val="auto"/>
        </w:rPr>
        <w:t>〕</w:t>
      </w:r>
      <w:r w:rsidR="002F22AA" w:rsidRPr="00F7321E">
        <w:rPr>
          <w:rFonts w:ascii="Times New Roman" w:eastAsia="宋体" w:hAnsi="Times New Roman" w:cs="Times New Roman" w:hint="eastAsia"/>
          <w:color w:val="auto"/>
        </w:rPr>
        <w:t>2</w:t>
      </w:r>
      <w:r w:rsidR="002F22AA" w:rsidRPr="00F7321E">
        <w:rPr>
          <w:rFonts w:ascii="Times New Roman" w:eastAsia="宋体" w:hAnsi="Times New Roman" w:cs="Times New Roman" w:hint="eastAsia"/>
          <w:color w:val="auto"/>
        </w:rPr>
        <w:t>号）的要求，当供应商报价出现以下情形</w:t>
      </w:r>
      <w:r w:rsidR="006F2886" w:rsidRPr="00F7321E">
        <w:rPr>
          <w:rFonts w:ascii="Times New Roman" w:eastAsia="宋体" w:hAnsi="Times New Roman" w:cs="Times New Roman" w:hint="eastAsia"/>
          <w:color w:val="auto"/>
        </w:rPr>
        <w:t>之一</w:t>
      </w:r>
      <w:r w:rsidR="002F22AA" w:rsidRPr="00F7321E">
        <w:rPr>
          <w:rFonts w:ascii="Times New Roman" w:eastAsia="宋体" w:hAnsi="Times New Roman" w:cs="Times New Roman" w:hint="eastAsia"/>
          <w:color w:val="auto"/>
        </w:rPr>
        <w:t>时，谈判小组应当启动对该供应商的异常低价审查程序：</w:t>
      </w:r>
    </w:p>
    <w:p w:rsidR="002F22AA" w:rsidRPr="00F7321E" w:rsidRDefault="002F22AA" w:rsidP="002F22AA">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hint="eastAsia"/>
          <w:color w:val="auto"/>
        </w:rPr>
        <w:t xml:space="preserve">1. </w:t>
      </w:r>
      <w:r w:rsidRPr="00F7321E">
        <w:rPr>
          <w:rFonts w:ascii="Times New Roman" w:eastAsia="宋体" w:hAnsi="Times New Roman" w:cs="Times New Roman" w:hint="eastAsia"/>
          <w:color w:val="auto"/>
        </w:rPr>
        <w:t>供应商报价</w:t>
      </w:r>
      <w:r w:rsidRPr="00F7321E">
        <w:rPr>
          <w:rFonts w:ascii="Times New Roman" w:eastAsia="宋体" w:hAnsi="Times New Roman" w:cs="Times New Roman" w:hint="eastAsia"/>
          <w:color w:val="auto"/>
        </w:rPr>
        <w:t>&lt;</w:t>
      </w:r>
      <w:r w:rsidRPr="00F7321E">
        <w:rPr>
          <w:rFonts w:ascii="Times New Roman" w:eastAsia="宋体" w:hAnsi="Times New Roman" w:cs="Times New Roman" w:hint="eastAsia"/>
          <w:color w:val="auto"/>
        </w:rPr>
        <w:t>全部通过符合性审查供应商报价平均值×</w:t>
      </w:r>
      <w:r w:rsidRPr="00F7321E">
        <w:rPr>
          <w:rFonts w:ascii="Times New Roman" w:eastAsia="宋体" w:hAnsi="Times New Roman" w:cs="Times New Roman" w:hint="eastAsia"/>
          <w:color w:val="auto"/>
        </w:rPr>
        <w:t>50%</w:t>
      </w:r>
      <w:r w:rsidRPr="00F7321E">
        <w:rPr>
          <w:rFonts w:ascii="Times New Roman" w:eastAsia="宋体" w:hAnsi="Times New Roman" w:cs="Times New Roman" w:hint="eastAsia"/>
          <w:color w:val="auto"/>
        </w:rPr>
        <w:t>；</w:t>
      </w:r>
    </w:p>
    <w:p w:rsidR="002F22AA" w:rsidRPr="00F7321E" w:rsidRDefault="002F22AA" w:rsidP="002F22AA">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hint="eastAsia"/>
          <w:color w:val="auto"/>
        </w:rPr>
        <w:t xml:space="preserve">2. </w:t>
      </w:r>
      <w:r w:rsidRPr="00F7321E">
        <w:rPr>
          <w:rFonts w:ascii="Times New Roman" w:eastAsia="宋体" w:hAnsi="Times New Roman" w:cs="Times New Roman" w:hint="eastAsia"/>
          <w:color w:val="auto"/>
        </w:rPr>
        <w:t>供应商报价</w:t>
      </w:r>
      <w:r w:rsidRPr="00F7321E">
        <w:rPr>
          <w:rFonts w:ascii="Times New Roman" w:eastAsia="宋体" w:hAnsi="Times New Roman" w:cs="Times New Roman" w:hint="eastAsia"/>
          <w:color w:val="auto"/>
        </w:rPr>
        <w:t>&lt;</w:t>
      </w:r>
      <w:r w:rsidRPr="00F7321E">
        <w:rPr>
          <w:rFonts w:ascii="Times New Roman" w:eastAsia="宋体" w:hAnsi="Times New Roman" w:cs="Times New Roman" w:hint="eastAsia"/>
          <w:color w:val="auto"/>
        </w:rPr>
        <w:t>通过符合性审查的次</w:t>
      </w:r>
      <w:proofErr w:type="gramStart"/>
      <w:r w:rsidRPr="00F7321E">
        <w:rPr>
          <w:rFonts w:ascii="Times New Roman" w:eastAsia="宋体" w:hAnsi="Times New Roman" w:cs="Times New Roman" w:hint="eastAsia"/>
          <w:color w:val="auto"/>
        </w:rPr>
        <w:t>低供应</w:t>
      </w:r>
      <w:proofErr w:type="gramEnd"/>
      <w:r w:rsidRPr="00F7321E">
        <w:rPr>
          <w:rFonts w:ascii="Times New Roman" w:eastAsia="宋体" w:hAnsi="Times New Roman" w:cs="Times New Roman" w:hint="eastAsia"/>
          <w:color w:val="auto"/>
        </w:rPr>
        <w:t>商报价×</w:t>
      </w:r>
      <w:r w:rsidRPr="00F7321E">
        <w:rPr>
          <w:rFonts w:ascii="Times New Roman" w:eastAsia="宋体" w:hAnsi="Times New Roman" w:cs="Times New Roman" w:hint="eastAsia"/>
          <w:color w:val="auto"/>
        </w:rPr>
        <w:t>50%</w:t>
      </w:r>
      <w:r w:rsidRPr="00F7321E">
        <w:rPr>
          <w:rFonts w:ascii="Times New Roman" w:eastAsia="宋体" w:hAnsi="Times New Roman" w:cs="Times New Roman" w:hint="eastAsia"/>
          <w:color w:val="auto"/>
        </w:rPr>
        <w:t>；</w:t>
      </w:r>
    </w:p>
    <w:p w:rsidR="002F22AA" w:rsidRPr="00F7321E" w:rsidRDefault="002F22AA" w:rsidP="002F22AA">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hint="eastAsia"/>
          <w:color w:val="auto"/>
        </w:rPr>
        <w:t xml:space="preserve">3. </w:t>
      </w:r>
      <w:r w:rsidRPr="00F7321E">
        <w:rPr>
          <w:rFonts w:ascii="Times New Roman" w:eastAsia="宋体" w:hAnsi="Times New Roman" w:cs="Times New Roman" w:hint="eastAsia"/>
          <w:color w:val="auto"/>
        </w:rPr>
        <w:t>供应商报价</w:t>
      </w:r>
      <w:r w:rsidRPr="00F7321E">
        <w:rPr>
          <w:rFonts w:ascii="Times New Roman" w:eastAsia="宋体" w:hAnsi="Times New Roman" w:cs="Times New Roman" w:hint="eastAsia"/>
          <w:color w:val="auto"/>
        </w:rPr>
        <w:t>&lt;</w:t>
      </w:r>
      <w:r w:rsidRPr="00F7321E">
        <w:rPr>
          <w:rFonts w:ascii="Times New Roman" w:eastAsia="宋体" w:hAnsi="Times New Roman" w:cs="Times New Roman" w:hint="eastAsia"/>
          <w:color w:val="auto"/>
        </w:rPr>
        <w:t>最高限价×</w:t>
      </w:r>
      <w:r w:rsidRPr="00F7321E">
        <w:rPr>
          <w:rFonts w:ascii="Times New Roman" w:eastAsia="宋体" w:hAnsi="Times New Roman" w:cs="Times New Roman" w:hint="eastAsia"/>
          <w:color w:val="auto"/>
        </w:rPr>
        <w:t>45%</w:t>
      </w:r>
      <w:r w:rsidRPr="00F7321E">
        <w:rPr>
          <w:rFonts w:ascii="Times New Roman" w:eastAsia="宋体" w:hAnsi="Times New Roman" w:cs="Times New Roman" w:hint="eastAsia"/>
          <w:color w:val="auto"/>
        </w:rPr>
        <w:t>；</w:t>
      </w:r>
    </w:p>
    <w:p w:rsidR="00173A78" w:rsidRPr="00F7321E" w:rsidRDefault="002F22AA" w:rsidP="002F22AA">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hint="eastAsia"/>
          <w:color w:val="auto"/>
        </w:rPr>
        <w:t xml:space="preserve">4. </w:t>
      </w:r>
      <w:r w:rsidRPr="00F7321E">
        <w:rPr>
          <w:rFonts w:ascii="Times New Roman" w:eastAsia="宋体" w:hAnsi="Times New Roman" w:cs="Times New Roman" w:hint="eastAsia"/>
          <w:color w:val="auto"/>
        </w:rPr>
        <w:t>谈判小组基于专业判断，认为供应商报价过低，有可能影响产品质量或者不能诚信履约的其他情形。</w:t>
      </w:r>
    </w:p>
    <w:p w:rsidR="00AF406E" w:rsidRPr="00197E72" w:rsidRDefault="00AF406E" w:rsidP="00AF406E">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五、参与本项目的步骤、时间与方式</w:t>
      </w:r>
    </w:p>
    <w:p w:rsidR="00AF406E" w:rsidRPr="00197E72" w:rsidRDefault="00AF406E" w:rsidP="00AF406E">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（一）参与本项目的时间要求</w:t>
      </w:r>
    </w:p>
    <w:tbl>
      <w:tblPr>
        <w:tblStyle w:val="aa"/>
        <w:tblW w:w="9134" w:type="dxa"/>
        <w:jc w:val="center"/>
        <w:tblLook w:val="04A0" w:firstRow="1" w:lastRow="0" w:firstColumn="1" w:lastColumn="0" w:noHBand="0" w:noVBand="1"/>
      </w:tblPr>
      <w:tblGrid>
        <w:gridCol w:w="779"/>
        <w:gridCol w:w="1941"/>
        <w:gridCol w:w="1891"/>
        <w:gridCol w:w="1891"/>
        <w:gridCol w:w="2632"/>
      </w:tblGrid>
      <w:tr w:rsidR="00AF406E" w:rsidRPr="00197E72" w:rsidTr="00173A78">
        <w:trPr>
          <w:jc w:val="center"/>
        </w:trPr>
        <w:tc>
          <w:tcPr>
            <w:tcW w:w="779"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序号</w:t>
            </w:r>
          </w:p>
        </w:tc>
        <w:tc>
          <w:tcPr>
            <w:tcW w:w="1941"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步骤名称</w:t>
            </w:r>
          </w:p>
        </w:tc>
        <w:tc>
          <w:tcPr>
            <w:tcW w:w="1891"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开始时间</w:t>
            </w:r>
          </w:p>
        </w:tc>
        <w:tc>
          <w:tcPr>
            <w:tcW w:w="1891"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截止时间</w:t>
            </w:r>
          </w:p>
        </w:tc>
        <w:tc>
          <w:tcPr>
            <w:tcW w:w="2632"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备注</w:t>
            </w:r>
          </w:p>
        </w:tc>
      </w:tr>
      <w:tr w:rsidR="00AF406E" w:rsidRPr="00197E72" w:rsidTr="00173A78">
        <w:trPr>
          <w:jc w:val="center"/>
        </w:trPr>
        <w:tc>
          <w:tcPr>
            <w:tcW w:w="779"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1</w:t>
            </w:r>
          </w:p>
        </w:tc>
        <w:tc>
          <w:tcPr>
            <w:tcW w:w="1941"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获取竞争性</w:t>
            </w:r>
            <w:r>
              <w:rPr>
                <w:rFonts w:ascii="Times New Roman" w:eastAsia="宋体" w:hAnsi="Times New Roman" w:cs="Times New Roman"/>
                <w:color w:val="auto"/>
                <w:sz w:val="21"/>
                <w:szCs w:val="21"/>
              </w:rPr>
              <w:t>谈判</w:t>
            </w:r>
            <w:r w:rsidRPr="00197E72">
              <w:rPr>
                <w:rFonts w:ascii="Times New Roman" w:eastAsia="宋体" w:hAnsi="Times New Roman" w:cs="Times New Roman"/>
                <w:color w:val="auto"/>
                <w:sz w:val="21"/>
                <w:szCs w:val="21"/>
              </w:rPr>
              <w:t>文件</w:t>
            </w:r>
          </w:p>
        </w:tc>
        <w:tc>
          <w:tcPr>
            <w:tcW w:w="1891" w:type="dxa"/>
            <w:vAlign w:val="center"/>
          </w:tcPr>
          <w:p w:rsidR="00AF406E" w:rsidRPr="00197E72" w:rsidRDefault="00AF406E" w:rsidP="0079741F">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2026</w:t>
            </w:r>
            <w:r w:rsidRPr="00197E72">
              <w:rPr>
                <w:rFonts w:ascii="Times New Roman" w:eastAsia="宋体" w:hAnsi="Times New Roman" w:cs="Times New Roman"/>
                <w:color w:val="auto"/>
                <w:sz w:val="21"/>
                <w:szCs w:val="21"/>
              </w:rPr>
              <w:t>年</w:t>
            </w:r>
            <w:r w:rsidR="0079741F">
              <w:rPr>
                <w:rFonts w:ascii="Times New Roman" w:eastAsia="宋体" w:hAnsi="Times New Roman" w:cs="Times New Roman" w:hint="eastAsia"/>
                <w:color w:val="auto"/>
                <w:sz w:val="21"/>
                <w:szCs w:val="21"/>
              </w:rPr>
              <w:t>2</w:t>
            </w:r>
            <w:r w:rsidRPr="00197E72">
              <w:rPr>
                <w:rFonts w:ascii="Times New Roman" w:eastAsia="宋体" w:hAnsi="Times New Roman" w:cs="Times New Roman"/>
                <w:color w:val="auto"/>
                <w:sz w:val="21"/>
                <w:szCs w:val="21"/>
              </w:rPr>
              <w:t>月</w:t>
            </w:r>
            <w:r w:rsidR="0079741F">
              <w:rPr>
                <w:rFonts w:ascii="Times New Roman" w:eastAsia="宋体" w:hAnsi="Times New Roman" w:cs="Times New Roman" w:hint="eastAsia"/>
                <w:color w:val="auto"/>
                <w:sz w:val="21"/>
                <w:szCs w:val="21"/>
              </w:rPr>
              <w:t>4</w:t>
            </w:r>
            <w:r w:rsidRPr="00197E72">
              <w:rPr>
                <w:rFonts w:ascii="Times New Roman" w:eastAsia="宋体" w:hAnsi="Times New Roman" w:cs="Times New Roman"/>
                <w:color w:val="auto"/>
                <w:sz w:val="21"/>
                <w:szCs w:val="21"/>
              </w:rPr>
              <w:t>日</w:t>
            </w:r>
          </w:p>
        </w:tc>
        <w:tc>
          <w:tcPr>
            <w:tcW w:w="1891" w:type="dxa"/>
            <w:vAlign w:val="center"/>
          </w:tcPr>
          <w:p w:rsidR="00AF406E" w:rsidRPr="00197E72" w:rsidRDefault="00AF406E" w:rsidP="0079741F">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2026</w:t>
            </w:r>
            <w:r w:rsidRPr="00197E72">
              <w:rPr>
                <w:rFonts w:ascii="Times New Roman" w:eastAsia="宋体" w:hAnsi="Times New Roman" w:cs="Times New Roman"/>
                <w:color w:val="auto"/>
                <w:sz w:val="21"/>
                <w:szCs w:val="21"/>
              </w:rPr>
              <w:t>年</w:t>
            </w:r>
            <w:r w:rsidR="0079741F">
              <w:rPr>
                <w:rFonts w:ascii="Times New Roman" w:eastAsia="宋体" w:hAnsi="Times New Roman" w:cs="Times New Roman" w:hint="eastAsia"/>
                <w:color w:val="auto"/>
                <w:sz w:val="21"/>
                <w:szCs w:val="21"/>
              </w:rPr>
              <w:t>2</w:t>
            </w:r>
            <w:r w:rsidRPr="00197E72">
              <w:rPr>
                <w:rFonts w:ascii="Times New Roman" w:eastAsia="宋体" w:hAnsi="Times New Roman" w:cs="Times New Roman"/>
                <w:color w:val="auto"/>
                <w:sz w:val="21"/>
                <w:szCs w:val="21"/>
              </w:rPr>
              <w:t>月</w:t>
            </w:r>
            <w:r w:rsidR="0079741F">
              <w:rPr>
                <w:rFonts w:ascii="Times New Roman" w:eastAsia="宋体" w:hAnsi="Times New Roman" w:cs="Times New Roman" w:hint="eastAsia"/>
                <w:color w:val="auto"/>
                <w:sz w:val="21"/>
                <w:szCs w:val="21"/>
              </w:rPr>
              <w:t>9</w:t>
            </w:r>
            <w:r w:rsidRPr="00197E72">
              <w:rPr>
                <w:rFonts w:ascii="Times New Roman" w:eastAsia="宋体" w:hAnsi="Times New Roman" w:cs="Times New Roman"/>
                <w:color w:val="auto"/>
                <w:sz w:val="21"/>
                <w:szCs w:val="21"/>
              </w:rPr>
              <w:t>日</w:t>
            </w:r>
          </w:p>
        </w:tc>
        <w:tc>
          <w:tcPr>
            <w:tcW w:w="2632" w:type="dxa"/>
            <w:vAlign w:val="center"/>
          </w:tcPr>
          <w:p w:rsidR="00AF406E" w:rsidRPr="00197E72" w:rsidRDefault="00AF406E" w:rsidP="00173A78">
            <w:pPr>
              <w:pStyle w:val="Default"/>
              <w:snapToGrid w:val="0"/>
              <w:jc w:val="both"/>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每日</w:t>
            </w:r>
            <w:r w:rsidRPr="00197E72">
              <w:rPr>
                <w:rFonts w:ascii="Times New Roman" w:eastAsia="宋体" w:hAnsi="Times New Roman" w:cs="Times New Roman"/>
                <w:color w:val="auto"/>
                <w:sz w:val="21"/>
                <w:szCs w:val="21"/>
              </w:rPr>
              <w:t>9:00</w:t>
            </w:r>
            <w:r w:rsidRPr="00197E72">
              <w:rPr>
                <w:rFonts w:ascii="Times New Roman" w:eastAsia="宋体" w:hAnsi="Times New Roman" w:cs="Times New Roman"/>
                <w:color w:val="auto"/>
                <w:sz w:val="21"/>
                <w:szCs w:val="21"/>
              </w:rPr>
              <w:t>至</w:t>
            </w:r>
            <w:r w:rsidRPr="00197E72">
              <w:rPr>
                <w:rFonts w:ascii="Times New Roman" w:eastAsia="宋体" w:hAnsi="Times New Roman" w:cs="Times New Roman"/>
                <w:color w:val="auto"/>
                <w:sz w:val="21"/>
                <w:szCs w:val="21"/>
              </w:rPr>
              <w:t>17:00</w:t>
            </w:r>
            <w:r w:rsidRPr="00197E72">
              <w:rPr>
                <w:rFonts w:ascii="Times New Roman" w:eastAsia="宋体" w:hAnsi="Times New Roman" w:cs="Times New Roman"/>
                <w:color w:val="auto"/>
                <w:sz w:val="21"/>
                <w:szCs w:val="21"/>
              </w:rPr>
              <w:t>（北京时间，法定节假日除外）。</w:t>
            </w:r>
          </w:p>
          <w:p w:rsidR="00AF406E" w:rsidRPr="00197E72" w:rsidRDefault="00AF406E" w:rsidP="00173A78">
            <w:pPr>
              <w:pStyle w:val="Default"/>
              <w:snapToGrid w:val="0"/>
              <w:jc w:val="both"/>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未按时获取竞争性</w:t>
            </w:r>
            <w:r>
              <w:rPr>
                <w:rFonts w:ascii="Times New Roman" w:eastAsia="宋体" w:hAnsi="Times New Roman" w:cs="Times New Roman"/>
                <w:color w:val="auto"/>
                <w:sz w:val="21"/>
                <w:szCs w:val="21"/>
              </w:rPr>
              <w:t>谈判</w:t>
            </w:r>
            <w:r w:rsidRPr="00197E72">
              <w:rPr>
                <w:rFonts w:ascii="Times New Roman" w:eastAsia="宋体" w:hAnsi="Times New Roman" w:cs="Times New Roman"/>
                <w:color w:val="auto"/>
                <w:sz w:val="21"/>
                <w:szCs w:val="21"/>
              </w:rPr>
              <w:t>文件的，不能参与本项目</w:t>
            </w:r>
          </w:p>
        </w:tc>
      </w:tr>
      <w:tr w:rsidR="00AF406E" w:rsidRPr="00197E72" w:rsidTr="00173A78">
        <w:trPr>
          <w:jc w:val="center"/>
        </w:trPr>
        <w:tc>
          <w:tcPr>
            <w:tcW w:w="779"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2</w:t>
            </w:r>
          </w:p>
        </w:tc>
        <w:tc>
          <w:tcPr>
            <w:tcW w:w="1941"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网上应答（上传电子响应文件）</w:t>
            </w:r>
          </w:p>
        </w:tc>
        <w:tc>
          <w:tcPr>
            <w:tcW w:w="1891" w:type="dxa"/>
            <w:vAlign w:val="center"/>
          </w:tcPr>
          <w:p w:rsidR="00AF406E" w:rsidRPr="00197E72" w:rsidRDefault="00AF406E" w:rsidP="0079741F">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2026</w:t>
            </w:r>
            <w:r w:rsidRPr="00197E72">
              <w:rPr>
                <w:rFonts w:ascii="Times New Roman" w:eastAsia="宋体" w:hAnsi="Times New Roman" w:cs="Times New Roman"/>
                <w:color w:val="auto"/>
                <w:sz w:val="21"/>
                <w:szCs w:val="21"/>
              </w:rPr>
              <w:t>年</w:t>
            </w:r>
            <w:r w:rsidR="0079741F">
              <w:rPr>
                <w:rFonts w:ascii="Times New Roman" w:eastAsia="宋体" w:hAnsi="Times New Roman" w:cs="Times New Roman" w:hint="eastAsia"/>
                <w:color w:val="auto"/>
                <w:sz w:val="21"/>
                <w:szCs w:val="21"/>
              </w:rPr>
              <w:t>2</w:t>
            </w:r>
            <w:r w:rsidRPr="00197E72">
              <w:rPr>
                <w:rFonts w:ascii="Times New Roman" w:eastAsia="宋体" w:hAnsi="Times New Roman" w:cs="Times New Roman"/>
                <w:color w:val="auto"/>
                <w:sz w:val="21"/>
                <w:szCs w:val="21"/>
              </w:rPr>
              <w:t>月</w:t>
            </w:r>
            <w:r w:rsidR="0079741F">
              <w:rPr>
                <w:rFonts w:ascii="Times New Roman" w:eastAsia="宋体" w:hAnsi="Times New Roman" w:cs="Times New Roman" w:hint="eastAsia"/>
                <w:color w:val="auto"/>
                <w:sz w:val="21"/>
                <w:szCs w:val="21"/>
              </w:rPr>
              <w:t>4</w:t>
            </w:r>
            <w:r w:rsidRPr="00197E72">
              <w:rPr>
                <w:rFonts w:ascii="Times New Roman" w:eastAsia="宋体" w:hAnsi="Times New Roman" w:cs="Times New Roman"/>
                <w:color w:val="auto"/>
                <w:sz w:val="21"/>
                <w:szCs w:val="21"/>
              </w:rPr>
              <w:t>日</w:t>
            </w:r>
            <w:r w:rsidRPr="00197E72">
              <w:rPr>
                <w:rFonts w:ascii="Times New Roman" w:eastAsia="宋体" w:hAnsi="Times New Roman" w:cs="Times New Roman"/>
                <w:color w:val="auto"/>
                <w:sz w:val="21"/>
                <w:szCs w:val="21"/>
              </w:rPr>
              <w:t>9:00</w:t>
            </w:r>
          </w:p>
        </w:tc>
        <w:tc>
          <w:tcPr>
            <w:tcW w:w="1891" w:type="dxa"/>
            <w:vAlign w:val="center"/>
          </w:tcPr>
          <w:p w:rsidR="00AF406E" w:rsidRPr="00197E72" w:rsidRDefault="00AF406E" w:rsidP="0079741F">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2026</w:t>
            </w:r>
            <w:r w:rsidRPr="00197E72">
              <w:rPr>
                <w:rFonts w:ascii="Times New Roman" w:eastAsia="宋体" w:hAnsi="Times New Roman" w:cs="Times New Roman"/>
                <w:color w:val="auto"/>
                <w:sz w:val="21"/>
                <w:szCs w:val="21"/>
              </w:rPr>
              <w:t>年</w:t>
            </w:r>
            <w:r w:rsidR="0079741F">
              <w:rPr>
                <w:rFonts w:ascii="Times New Roman" w:eastAsia="宋体" w:hAnsi="Times New Roman" w:cs="Times New Roman" w:hint="eastAsia"/>
                <w:color w:val="auto"/>
                <w:sz w:val="21"/>
                <w:szCs w:val="21"/>
              </w:rPr>
              <w:t>2</w:t>
            </w:r>
            <w:r w:rsidRPr="00197E72">
              <w:rPr>
                <w:rFonts w:ascii="Times New Roman" w:eastAsia="宋体" w:hAnsi="Times New Roman" w:cs="Times New Roman"/>
                <w:color w:val="auto"/>
                <w:sz w:val="21"/>
                <w:szCs w:val="21"/>
              </w:rPr>
              <w:t>月</w:t>
            </w:r>
            <w:r w:rsidR="0079741F">
              <w:rPr>
                <w:rFonts w:ascii="Times New Roman" w:eastAsia="宋体" w:hAnsi="Times New Roman" w:cs="Times New Roman" w:hint="eastAsia"/>
                <w:color w:val="auto"/>
                <w:sz w:val="21"/>
                <w:szCs w:val="21"/>
              </w:rPr>
              <w:t>10</w:t>
            </w:r>
            <w:r w:rsidRPr="00197E72">
              <w:rPr>
                <w:rFonts w:ascii="Times New Roman" w:eastAsia="宋体" w:hAnsi="Times New Roman" w:cs="Times New Roman"/>
                <w:color w:val="auto"/>
                <w:sz w:val="21"/>
                <w:szCs w:val="21"/>
              </w:rPr>
              <w:t>日</w:t>
            </w:r>
            <w:r w:rsidRPr="00197E72">
              <w:rPr>
                <w:rFonts w:ascii="Times New Roman" w:eastAsia="宋体" w:hAnsi="Times New Roman" w:cs="Times New Roman"/>
                <w:color w:val="auto"/>
                <w:sz w:val="21"/>
                <w:szCs w:val="21"/>
              </w:rPr>
              <w:t>8:30</w:t>
            </w:r>
          </w:p>
        </w:tc>
        <w:tc>
          <w:tcPr>
            <w:tcW w:w="2632" w:type="dxa"/>
            <w:vAlign w:val="center"/>
          </w:tcPr>
          <w:p w:rsidR="00AF406E" w:rsidRPr="00197E72" w:rsidRDefault="00AF406E" w:rsidP="00173A78">
            <w:pPr>
              <w:pStyle w:val="Default"/>
              <w:snapToGrid w:val="0"/>
              <w:jc w:val="both"/>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未按时完成网上应答或未按时上传电子响应文件的，视为无效响应。</w:t>
            </w:r>
          </w:p>
        </w:tc>
      </w:tr>
      <w:tr w:rsidR="00AF406E" w:rsidRPr="00197E72" w:rsidTr="00173A78">
        <w:trPr>
          <w:jc w:val="center"/>
        </w:trPr>
        <w:tc>
          <w:tcPr>
            <w:tcW w:w="779"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3</w:t>
            </w:r>
          </w:p>
        </w:tc>
        <w:tc>
          <w:tcPr>
            <w:tcW w:w="1941"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第一阶段解密</w:t>
            </w:r>
          </w:p>
        </w:tc>
        <w:tc>
          <w:tcPr>
            <w:tcW w:w="1891"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2026</w:t>
            </w:r>
            <w:r w:rsidRPr="00197E72">
              <w:rPr>
                <w:rFonts w:ascii="Times New Roman" w:eastAsia="宋体" w:hAnsi="Times New Roman" w:cs="Times New Roman"/>
                <w:color w:val="auto"/>
                <w:sz w:val="21"/>
                <w:szCs w:val="21"/>
              </w:rPr>
              <w:t>年</w:t>
            </w:r>
            <w:r w:rsidR="0079741F">
              <w:rPr>
                <w:rFonts w:ascii="Times New Roman" w:eastAsia="宋体" w:hAnsi="Times New Roman" w:cs="Times New Roman" w:hint="eastAsia"/>
                <w:color w:val="auto"/>
                <w:sz w:val="21"/>
                <w:szCs w:val="21"/>
              </w:rPr>
              <w:t>2</w:t>
            </w:r>
            <w:r w:rsidR="0079741F" w:rsidRPr="00197E72">
              <w:rPr>
                <w:rFonts w:ascii="Times New Roman" w:eastAsia="宋体" w:hAnsi="Times New Roman" w:cs="Times New Roman"/>
                <w:color w:val="auto"/>
                <w:sz w:val="21"/>
                <w:szCs w:val="21"/>
              </w:rPr>
              <w:t>月</w:t>
            </w:r>
            <w:r w:rsidR="0079741F">
              <w:rPr>
                <w:rFonts w:ascii="Times New Roman" w:eastAsia="宋体" w:hAnsi="Times New Roman" w:cs="Times New Roman" w:hint="eastAsia"/>
                <w:color w:val="auto"/>
                <w:sz w:val="21"/>
                <w:szCs w:val="21"/>
              </w:rPr>
              <w:t>10</w:t>
            </w:r>
            <w:r w:rsidR="0079741F" w:rsidRPr="00197E72">
              <w:rPr>
                <w:rFonts w:ascii="Times New Roman" w:eastAsia="宋体" w:hAnsi="Times New Roman" w:cs="Times New Roman"/>
                <w:color w:val="auto"/>
                <w:sz w:val="21"/>
                <w:szCs w:val="21"/>
              </w:rPr>
              <w:t>日</w:t>
            </w:r>
            <w:r w:rsidRPr="00197E72">
              <w:rPr>
                <w:rFonts w:ascii="Times New Roman" w:eastAsia="宋体" w:hAnsi="Times New Roman" w:cs="Times New Roman"/>
                <w:color w:val="auto"/>
                <w:sz w:val="21"/>
                <w:szCs w:val="21"/>
              </w:rPr>
              <w:t>8:30</w:t>
            </w:r>
          </w:p>
        </w:tc>
        <w:tc>
          <w:tcPr>
            <w:tcW w:w="1891"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2026</w:t>
            </w:r>
            <w:r w:rsidRPr="00197E72">
              <w:rPr>
                <w:rFonts w:ascii="Times New Roman" w:eastAsia="宋体" w:hAnsi="Times New Roman" w:cs="Times New Roman"/>
                <w:color w:val="auto"/>
                <w:sz w:val="21"/>
                <w:szCs w:val="21"/>
              </w:rPr>
              <w:t>年</w:t>
            </w:r>
            <w:r w:rsidR="0079741F">
              <w:rPr>
                <w:rFonts w:ascii="Times New Roman" w:eastAsia="宋体" w:hAnsi="Times New Roman" w:cs="Times New Roman" w:hint="eastAsia"/>
                <w:color w:val="auto"/>
                <w:sz w:val="21"/>
                <w:szCs w:val="21"/>
              </w:rPr>
              <w:t>2</w:t>
            </w:r>
            <w:r w:rsidR="0079741F" w:rsidRPr="00197E72">
              <w:rPr>
                <w:rFonts w:ascii="Times New Roman" w:eastAsia="宋体" w:hAnsi="Times New Roman" w:cs="Times New Roman"/>
                <w:color w:val="auto"/>
                <w:sz w:val="21"/>
                <w:szCs w:val="21"/>
              </w:rPr>
              <w:t>月</w:t>
            </w:r>
            <w:r w:rsidR="0079741F">
              <w:rPr>
                <w:rFonts w:ascii="Times New Roman" w:eastAsia="宋体" w:hAnsi="Times New Roman" w:cs="Times New Roman" w:hint="eastAsia"/>
                <w:color w:val="auto"/>
                <w:sz w:val="21"/>
                <w:szCs w:val="21"/>
              </w:rPr>
              <w:t>10</w:t>
            </w:r>
            <w:r w:rsidR="0079741F" w:rsidRPr="00197E72">
              <w:rPr>
                <w:rFonts w:ascii="Times New Roman" w:eastAsia="宋体" w:hAnsi="Times New Roman" w:cs="Times New Roman"/>
                <w:color w:val="auto"/>
                <w:sz w:val="21"/>
                <w:szCs w:val="21"/>
              </w:rPr>
              <w:t>日</w:t>
            </w:r>
            <w:r w:rsidRPr="00197E72">
              <w:rPr>
                <w:rFonts w:ascii="Times New Roman" w:eastAsia="宋体" w:hAnsi="Times New Roman" w:cs="Times New Roman"/>
                <w:color w:val="auto"/>
                <w:sz w:val="21"/>
                <w:szCs w:val="21"/>
              </w:rPr>
              <w:t>9:30</w:t>
            </w:r>
          </w:p>
        </w:tc>
        <w:tc>
          <w:tcPr>
            <w:tcW w:w="2632" w:type="dxa"/>
            <w:vAlign w:val="center"/>
          </w:tcPr>
          <w:p w:rsidR="00AF406E" w:rsidRPr="00197E72" w:rsidRDefault="00AF406E" w:rsidP="00173A78">
            <w:pPr>
              <w:pStyle w:val="Default"/>
              <w:snapToGrid w:val="0"/>
              <w:jc w:val="both"/>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未按时完成第一阶段解密的，视为无效响应。</w:t>
            </w:r>
          </w:p>
        </w:tc>
      </w:tr>
      <w:tr w:rsidR="00AF406E" w:rsidRPr="00197E72" w:rsidTr="00173A78">
        <w:trPr>
          <w:jc w:val="center"/>
        </w:trPr>
        <w:tc>
          <w:tcPr>
            <w:tcW w:w="779"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4</w:t>
            </w:r>
          </w:p>
        </w:tc>
        <w:tc>
          <w:tcPr>
            <w:tcW w:w="1941" w:type="dxa"/>
            <w:vAlign w:val="center"/>
          </w:tcPr>
          <w:p w:rsidR="00AF406E" w:rsidRPr="00197E72" w:rsidRDefault="00AF406E" w:rsidP="00173A78">
            <w:pPr>
              <w:pStyle w:val="Default"/>
              <w:snapToGrid w:val="0"/>
              <w:jc w:val="center"/>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第二阶段解密</w:t>
            </w:r>
          </w:p>
        </w:tc>
        <w:tc>
          <w:tcPr>
            <w:tcW w:w="6414" w:type="dxa"/>
            <w:gridSpan w:val="3"/>
            <w:vAlign w:val="center"/>
          </w:tcPr>
          <w:p w:rsidR="00AF406E" w:rsidRPr="00197E72" w:rsidRDefault="00AF406E" w:rsidP="00173A78">
            <w:pPr>
              <w:pStyle w:val="Default"/>
              <w:snapToGrid w:val="0"/>
              <w:jc w:val="both"/>
              <w:rPr>
                <w:rFonts w:ascii="Times New Roman" w:eastAsia="宋体" w:hAnsi="Times New Roman" w:cs="Times New Roman"/>
                <w:color w:val="auto"/>
                <w:sz w:val="21"/>
                <w:szCs w:val="21"/>
              </w:rPr>
            </w:pPr>
            <w:r w:rsidRPr="00197E72">
              <w:rPr>
                <w:rFonts w:ascii="Times New Roman" w:eastAsia="宋体" w:hAnsi="Times New Roman" w:cs="Times New Roman"/>
                <w:color w:val="auto"/>
                <w:sz w:val="21"/>
                <w:szCs w:val="21"/>
              </w:rPr>
              <w:t>通过第一阶段</w:t>
            </w:r>
            <w:r>
              <w:rPr>
                <w:rFonts w:ascii="Times New Roman" w:eastAsia="宋体" w:hAnsi="Times New Roman" w:cs="Times New Roman"/>
                <w:color w:val="auto"/>
                <w:sz w:val="21"/>
                <w:szCs w:val="21"/>
              </w:rPr>
              <w:t>谈判</w:t>
            </w:r>
            <w:r w:rsidRPr="00197E72">
              <w:rPr>
                <w:rFonts w:ascii="Times New Roman" w:eastAsia="宋体" w:hAnsi="Times New Roman" w:cs="Times New Roman"/>
                <w:color w:val="auto"/>
                <w:sz w:val="21"/>
                <w:szCs w:val="21"/>
              </w:rPr>
              <w:t>的供应商在</w:t>
            </w:r>
            <w:r>
              <w:rPr>
                <w:rFonts w:ascii="Times New Roman" w:eastAsia="宋体" w:hAnsi="Times New Roman" w:cs="Times New Roman"/>
                <w:color w:val="auto"/>
                <w:sz w:val="21"/>
                <w:szCs w:val="21"/>
              </w:rPr>
              <w:t>谈判</w:t>
            </w:r>
            <w:r w:rsidRPr="00197E72">
              <w:rPr>
                <w:rFonts w:ascii="Times New Roman" w:eastAsia="宋体" w:hAnsi="Times New Roman" w:cs="Times New Roman"/>
                <w:color w:val="auto"/>
                <w:sz w:val="21"/>
                <w:szCs w:val="21"/>
              </w:rPr>
              <w:t>小组要求的时间内（一般是</w:t>
            </w:r>
            <w:r>
              <w:rPr>
                <w:rFonts w:ascii="Times New Roman" w:eastAsia="宋体" w:hAnsi="Times New Roman" w:cs="Times New Roman"/>
                <w:color w:val="auto"/>
                <w:sz w:val="21"/>
                <w:szCs w:val="21"/>
              </w:rPr>
              <w:t>谈判</w:t>
            </w:r>
            <w:r w:rsidRPr="00197E72">
              <w:rPr>
                <w:rFonts w:ascii="Times New Roman" w:eastAsia="宋体" w:hAnsi="Times New Roman" w:cs="Times New Roman"/>
                <w:color w:val="auto"/>
                <w:sz w:val="21"/>
                <w:szCs w:val="21"/>
              </w:rPr>
              <w:t>当日电话通知）完成第二阶段解密，否则视为放弃</w:t>
            </w:r>
            <w:r>
              <w:rPr>
                <w:rFonts w:ascii="Times New Roman" w:eastAsia="宋体" w:hAnsi="Times New Roman" w:cs="Times New Roman"/>
                <w:color w:val="auto"/>
                <w:sz w:val="21"/>
                <w:szCs w:val="21"/>
              </w:rPr>
              <w:t>谈判</w:t>
            </w:r>
            <w:r w:rsidRPr="00197E72">
              <w:rPr>
                <w:rFonts w:ascii="Times New Roman" w:eastAsia="宋体" w:hAnsi="Times New Roman" w:cs="Times New Roman"/>
                <w:color w:val="auto"/>
                <w:sz w:val="21"/>
                <w:szCs w:val="21"/>
              </w:rPr>
              <w:t>。</w:t>
            </w:r>
          </w:p>
        </w:tc>
      </w:tr>
    </w:tbl>
    <w:p w:rsidR="00AF406E" w:rsidRPr="00197E72" w:rsidRDefault="00AF406E" w:rsidP="00AF406E">
      <w:pPr>
        <w:pStyle w:val="Default"/>
        <w:adjustRightInd/>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（二）参与本项目的方式要求</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 xml:space="preserve">1. </w:t>
      </w:r>
      <w:r w:rsidRPr="00197E72">
        <w:rPr>
          <w:rFonts w:ascii="Times New Roman" w:eastAsia="宋体" w:hAnsi="Times New Roman" w:cs="Times New Roman"/>
          <w:color w:val="auto"/>
        </w:rPr>
        <w:t>供应商注册、</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w:t>
      </w:r>
      <w:r w:rsidRPr="00197E72">
        <w:rPr>
          <w:rFonts w:ascii="Times New Roman" w:eastAsia="宋体" w:hAnsi="Times New Roman" w:cs="Times New Roman"/>
          <w:color w:val="auto"/>
        </w:rPr>
        <w:t>USBKey</w:t>
      </w:r>
      <w:r w:rsidRPr="00197E72">
        <w:rPr>
          <w:rFonts w:ascii="Times New Roman" w:eastAsia="宋体" w:hAnsi="Times New Roman" w:cs="Times New Roman"/>
          <w:color w:val="auto"/>
        </w:rPr>
        <w:t>）领取、电子签章办理办法：</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天津市政府采购中心网注册：登录天津市政府采购中心网（</w:t>
      </w:r>
      <w:r w:rsidRPr="00197E72">
        <w:rPr>
          <w:rFonts w:ascii="Times New Roman" w:eastAsia="宋体" w:hAnsi="Times New Roman" w:cs="Times New Roman"/>
          <w:color w:val="auto"/>
        </w:rPr>
        <w:t>http://tjgpc.zwfwb.tj.gov.cn</w:t>
      </w:r>
      <w:r w:rsidRPr="00197E72">
        <w:rPr>
          <w:rFonts w:ascii="Times New Roman" w:eastAsia="宋体" w:hAnsi="Times New Roman" w:cs="Times New Roman"/>
          <w:color w:val="auto"/>
        </w:rPr>
        <w:t>）首页点击</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用户注册维护</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，填写相关内容。天津市政府采购中心注册窗口联系电话：</w:t>
      </w:r>
      <w:r w:rsidRPr="00197E72">
        <w:rPr>
          <w:rFonts w:ascii="Times New Roman" w:eastAsia="宋体" w:hAnsi="Times New Roman" w:cs="Times New Roman"/>
          <w:color w:val="auto"/>
        </w:rPr>
        <w:t>022-24538167</w:t>
      </w:r>
      <w:r w:rsidRPr="00197E72">
        <w:rPr>
          <w:rFonts w:ascii="Times New Roman" w:eastAsia="宋体" w:hAnsi="Times New Roman" w:cs="Times New Roman"/>
          <w:color w:val="auto"/>
        </w:rPr>
        <w:t>。</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w:t>
      </w:r>
      <w:r w:rsidRPr="00197E72">
        <w:rPr>
          <w:rFonts w:ascii="Times New Roman" w:eastAsia="宋体" w:hAnsi="Times New Roman" w:cs="Times New Roman"/>
          <w:color w:val="auto"/>
        </w:rPr>
        <w:t>USBKey</w:t>
      </w:r>
      <w:r w:rsidRPr="00197E72">
        <w:rPr>
          <w:rFonts w:ascii="Times New Roman" w:eastAsia="宋体" w:hAnsi="Times New Roman" w:cs="Times New Roman"/>
          <w:color w:val="auto"/>
        </w:rPr>
        <w:t>）领取及电子签章办理：参见天津市政府采购中心网</w:t>
      </w:r>
      <w:r w:rsidRPr="00197E72">
        <w:rPr>
          <w:rFonts w:ascii="Times New Roman" w:eastAsia="宋体" w:hAnsi="Times New Roman" w:cs="Times New Roman"/>
          <w:color w:val="auto"/>
        </w:rPr>
        <w:lastRenderedPageBreak/>
        <w:t>（</w:t>
      </w:r>
      <w:r w:rsidRPr="00197E72">
        <w:rPr>
          <w:rFonts w:ascii="Times New Roman" w:eastAsia="宋体" w:hAnsi="Times New Roman" w:cs="Times New Roman"/>
          <w:color w:val="auto"/>
        </w:rPr>
        <w:t>http://tjgpc.zwfwb.tj.gov.cn</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服务指南</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供应商注册、领取</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w:t>
      </w:r>
      <w:r w:rsidRPr="00197E72">
        <w:rPr>
          <w:rFonts w:ascii="Times New Roman" w:eastAsia="宋体" w:hAnsi="Times New Roman" w:cs="Times New Roman"/>
          <w:color w:val="auto"/>
        </w:rPr>
        <w:t>USBKey</w:t>
      </w:r>
      <w:r w:rsidRPr="00197E72">
        <w:rPr>
          <w:rFonts w:ascii="Times New Roman" w:eastAsia="宋体" w:hAnsi="Times New Roman" w:cs="Times New Roman"/>
          <w:color w:val="auto"/>
        </w:rPr>
        <w:t>）及电子签章制章的流程。</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数字证书办理联系电话：</w:t>
      </w:r>
      <w:r w:rsidRPr="00197E72">
        <w:rPr>
          <w:rFonts w:ascii="Times New Roman" w:eastAsia="宋体" w:hAnsi="Times New Roman" w:cs="Times New Roman"/>
          <w:color w:val="auto"/>
        </w:rPr>
        <w:t>400-0566-110</w:t>
      </w:r>
      <w:r w:rsidRPr="00197E72">
        <w:rPr>
          <w:rFonts w:ascii="Times New Roman" w:eastAsia="宋体" w:hAnsi="Times New Roman" w:cs="Times New Roman"/>
          <w:color w:val="auto"/>
        </w:rPr>
        <w:t>或</w:t>
      </w:r>
      <w:r w:rsidRPr="00197E72">
        <w:rPr>
          <w:rFonts w:ascii="Times New Roman" w:eastAsia="宋体" w:hAnsi="Times New Roman" w:cs="Times New Roman"/>
          <w:color w:val="auto"/>
        </w:rPr>
        <w:t>022-24538059</w:t>
      </w:r>
      <w:r w:rsidRPr="00197E72">
        <w:rPr>
          <w:rFonts w:ascii="Times New Roman" w:eastAsia="宋体" w:hAnsi="Times New Roman" w:cs="Times New Roman"/>
          <w:color w:val="auto"/>
        </w:rPr>
        <w:t>。</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电子签章办理联系电话：</w:t>
      </w:r>
      <w:r w:rsidRPr="00197E72">
        <w:rPr>
          <w:rFonts w:ascii="Times New Roman" w:eastAsia="宋体" w:hAnsi="Times New Roman" w:cs="Times New Roman"/>
          <w:color w:val="auto"/>
        </w:rPr>
        <w:t>022-24538059</w:t>
      </w:r>
      <w:r w:rsidRPr="00197E72">
        <w:rPr>
          <w:rFonts w:ascii="Times New Roman" w:eastAsia="宋体" w:hAnsi="Times New Roman" w:cs="Times New Roman"/>
          <w:color w:val="auto"/>
        </w:rPr>
        <w:t>。</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 xml:space="preserve">2. </w:t>
      </w:r>
      <w:r w:rsidRPr="00197E72">
        <w:rPr>
          <w:rFonts w:ascii="Times New Roman" w:eastAsia="宋体" w:hAnsi="Times New Roman" w:cs="Times New Roman"/>
          <w:color w:val="auto"/>
        </w:rPr>
        <w:t>获取竞争性</w:t>
      </w:r>
      <w:r>
        <w:rPr>
          <w:rFonts w:ascii="Times New Roman" w:eastAsia="宋体" w:hAnsi="Times New Roman" w:cs="Times New Roman"/>
          <w:color w:val="auto"/>
        </w:rPr>
        <w:t>谈判</w:t>
      </w:r>
      <w:r w:rsidRPr="00197E72">
        <w:rPr>
          <w:rFonts w:ascii="Times New Roman" w:eastAsia="宋体" w:hAnsi="Times New Roman" w:cs="Times New Roman"/>
          <w:color w:val="auto"/>
        </w:rPr>
        <w:t>文件的方式</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采用网上获取电子竞争性</w:t>
      </w:r>
      <w:r>
        <w:rPr>
          <w:rFonts w:ascii="Times New Roman" w:eastAsia="宋体" w:hAnsi="Times New Roman" w:cs="Times New Roman"/>
          <w:color w:val="auto"/>
        </w:rPr>
        <w:t>谈判</w:t>
      </w:r>
      <w:r w:rsidRPr="00197E72">
        <w:rPr>
          <w:rFonts w:ascii="Times New Roman" w:eastAsia="宋体" w:hAnsi="Times New Roman" w:cs="Times New Roman"/>
          <w:color w:val="auto"/>
        </w:rPr>
        <w:t>文件的方式，供应商应于规定的时间内使用天津数字认证有限公司发出的</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数字证书（原天津市电子认证中心发出尚在有效期内的</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数字证书仍可使用）登录天津市政府采购中心网（网址：</w:t>
      </w:r>
      <w:hyperlink r:id="rId11" w:history="1">
        <w:r w:rsidRPr="00197E72">
          <w:rPr>
            <w:rStyle w:val="a5"/>
            <w:rFonts w:ascii="Times New Roman" w:eastAsia="宋体" w:hAnsi="Times New Roman" w:cs="Times New Roman"/>
          </w:rPr>
          <w:t>http://tjgpc.zwfwb.tj.gov.cn</w:t>
        </w:r>
      </w:hyperlink>
      <w:r w:rsidRPr="00197E72">
        <w:rPr>
          <w:rFonts w:ascii="Times New Roman" w:eastAsia="宋体" w:hAnsi="Times New Roman" w:cs="Times New Roman"/>
          <w:color w:val="auto"/>
        </w:rPr>
        <w:t>）</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网上招投标</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供应商登录</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市级集采机构入口</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下载竞争性</w:t>
      </w:r>
      <w:r>
        <w:rPr>
          <w:rFonts w:ascii="Times New Roman" w:eastAsia="宋体" w:hAnsi="Times New Roman" w:cs="Times New Roman"/>
          <w:color w:val="auto"/>
        </w:rPr>
        <w:t>谈判</w:t>
      </w:r>
      <w:r w:rsidRPr="00197E72">
        <w:rPr>
          <w:rFonts w:ascii="Times New Roman" w:eastAsia="宋体" w:hAnsi="Times New Roman" w:cs="Times New Roman"/>
          <w:color w:val="auto"/>
        </w:rPr>
        <w:t>文件。</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 xml:space="preserve">3. </w:t>
      </w:r>
      <w:r w:rsidRPr="00197E72">
        <w:rPr>
          <w:rFonts w:ascii="Times New Roman" w:eastAsia="宋体" w:hAnsi="Times New Roman" w:cs="Times New Roman"/>
          <w:color w:val="auto"/>
        </w:rPr>
        <w:t>网上应答（上传电子响应文件）方式</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采用网上电子投标方式，供应商应于规定的时间内使用天津数字认证有限公司发出的</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数字证书（原天津市电子认证中心发出尚在有效期内的</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数字证书仍可使用）登录天津市政府采购中心网（网址：</w:t>
      </w:r>
      <w:r w:rsidRPr="00197E72">
        <w:rPr>
          <w:rFonts w:ascii="Times New Roman" w:eastAsia="宋体" w:hAnsi="Times New Roman" w:cs="Times New Roman"/>
          <w:color w:val="auto"/>
        </w:rPr>
        <w:t>http://tjgpc.zwfwb.tj.gov.cn</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网上招投标</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供应商登录</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市级集采机构入口</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AF406E" w:rsidRPr="00197E72" w:rsidRDefault="00AF406E" w:rsidP="00AF406E">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网上应答帮助链接：</w:t>
      </w:r>
      <w:r w:rsidRPr="00197E72">
        <w:rPr>
          <w:rFonts w:ascii="Times New Roman" w:eastAsia="宋体" w:hAnsi="Times New Roman" w:cs="Times New Roman"/>
          <w:color w:val="auto"/>
        </w:rPr>
        <w:t>http://tjgpc.zwfwb.tj.gov.cn/webInfo/getWebInfoListForwebInfoClass.do?fkWebInfoclassId=W008</w:t>
      </w:r>
    </w:p>
    <w:p w:rsidR="00AF406E" w:rsidRPr="00197E72" w:rsidRDefault="00AF406E" w:rsidP="00AF406E">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 xml:space="preserve">4. </w:t>
      </w:r>
      <w:r w:rsidRPr="00197E72">
        <w:rPr>
          <w:rFonts w:ascii="Times New Roman" w:eastAsia="宋体" w:hAnsi="Times New Roman" w:cs="Times New Roman"/>
          <w:color w:val="auto"/>
        </w:rPr>
        <w:t>解密方式</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采用网上解密方式，供应商应于规定的时间内使用天津数字认证有限公司发出的</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数字证书（原天津市电子认证中心发出尚在有效期内的</w:t>
      </w:r>
      <w:r w:rsidRPr="00197E72">
        <w:rPr>
          <w:rFonts w:ascii="Times New Roman" w:eastAsia="宋体" w:hAnsi="Times New Roman" w:cs="Times New Roman"/>
          <w:color w:val="auto"/>
        </w:rPr>
        <w:t>CA</w:t>
      </w:r>
      <w:r w:rsidRPr="00197E72">
        <w:rPr>
          <w:rFonts w:ascii="Times New Roman" w:eastAsia="宋体" w:hAnsi="Times New Roman" w:cs="Times New Roman"/>
          <w:color w:val="auto"/>
        </w:rPr>
        <w:t>数字证书仍可使用）登录天津市政府采购中心网（网址：</w:t>
      </w:r>
      <w:r w:rsidRPr="00197E72">
        <w:rPr>
          <w:rFonts w:ascii="Times New Roman" w:eastAsia="宋体" w:hAnsi="Times New Roman" w:cs="Times New Roman"/>
          <w:color w:val="auto"/>
        </w:rPr>
        <w:t>http://tjgpc.zwfwb.tj.gov.cn</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网上招投标</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供应商登录</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市级集采机构入口</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完成解密，否则视为无效响应。</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 xml:space="preserve">5. </w:t>
      </w:r>
      <w:r w:rsidRPr="00F7321E">
        <w:rPr>
          <w:rFonts w:ascii="Times New Roman" w:eastAsia="宋体" w:hAnsi="Times New Roman" w:cs="Times New Roman"/>
          <w:color w:val="auto"/>
        </w:rPr>
        <w:t>谈判地点</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第一阶段解密后，谈判代表人须于天津市河东区红星路</w:t>
      </w:r>
      <w:r w:rsidRPr="00F7321E">
        <w:rPr>
          <w:rFonts w:ascii="Times New Roman" w:eastAsia="宋体" w:hAnsi="Times New Roman" w:cs="Times New Roman"/>
          <w:color w:val="auto"/>
        </w:rPr>
        <w:t>79</w:t>
      </w:r>
      <w:r w:rsidRPr="00F7321E">
        <w:rPr>
          <w:rFonts w:ascii="Times New Roman" w:eastAsia="宋体" w:hAnsi="Times New Roman" w:cs="Times New Roman"/>
          <w:color w:val="auto"/>
        </w:rPr>
        <w:t>号二楼天津市政府采购中心评审现场或天津市政府采购中心网（网址：</w:t>
      </w:r>
      <w:r w:rsidRPr="00F7321E">
        <w:rPr>
          <w:rFonts w:ascii="Times New Roman" w:eastAsia="宋体" w:hAnsi="Times New Roman" w:cs="Times New Roman"/>
          <w:color w:val="auto"/>
        </w:rPr>
        <w:t>http://tjgpc.zwfwb.tj.gov.cn</w:t>
      </w:r>
      <w:r w:rsidRPr="00F7321E">
        <w:rPr>
          <w:rFonts w:ascii="Times New Roman" w:eastAsia="宋体" w:hAnsi="Times New Roman" w:cs="Times New Roman"/>
          <w:color w:val="auto"/>
        </w:rPr>
        <w:t>）等候谈判。</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供应商应按以上步骤顺序、时间及方式要求参与本项目，否则视为不参与本</w:t>
      </w:r>
      <w:r w:rsidRPr="00F7321E">
        <w:rPr>
          <w:rFonts w:ascii="Times New Roman" w:eastAsia="宋体" w:hAnsi="Times New Roman" w:cs="Times New Roman"/>
          <w:color w:val="auto"/>
        </w:rPr>
        <w:lastRenderedPageBreak/>
        <w:t>项目。</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六、现场考察、标前答疑会</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本项目不组织现场考察，不组织标前答疑会。</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七、采购代理机构信息</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（一）采购代理机构名称：天津市政府采购中心</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（二）采购代理机构地址：天津市河东区红星路</w:t>
      </w:r>
      <w:r w:rsidRPr="00197E72">
        <w:rPr>
          <w:rFonts w:ascii="Times New Roman" w:eastAsia="宋体" w:hAnsi="Times New Roman" w:cs="Times New Roman"/>
          <w:color w:val="auto"/>
        </w:rPr>
        <w:t>79</w:t>
      </w:r>
      <w:r w:rsidRPr="00197E72">
        <w:rPr>
          <w:rFonts w:ascii="Times New Roman" w:eastAsia="宋体" w:hAnsi="Times New Roman" w:cs="Times New Roman"/>
          <w:color w:val="auto"/>
        </w:rPr>
        <w:t>号二楼（邮编：</w:t>
      </w:r>
      <w:r w:rsidRPr="00197E72">
        <w:rPr>
          <w:rFonts w:ascii="Times New Roman" w:eastAsia="宋体" w:hAnsi="Times New Roman" w:cs="Times New Roman"/>
          <w:color w:val="auto"/>
        </w:rPr>
        <w:t>300161</w:t>
      </w:r>
      <w:r w:rsidRPr="00197E72">
        <w:rPr>
          <w:rFonts w:ascii="Times New Roman" w:eastAsia="宋体" w:hAnsi="Times New Roman" w:cs="Times New Roman"/>
          <w:color w:val="auto"/>
        </w:rPr>
        <w:t>）</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（三）联系人：</w:t>
      </w:r>
      <w:r w:rsidR="00F7321E">
        <w:rPr>
          <w:rFonts w:ascii="Times New Roman" w:eastAsia="宋体" w:hAnsi="Times New Roman" w:cs="Times New Roman"/>
          <w:color w:val="auto"/>
        </w:rPr>
        <w:t>杨光</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（四）网址：</w:t>
      </w:r>
      <w:r w:rsidRPr="00197E72">
        <w:rPr>
          <w:rFonts w:ascii="Times New Roman" w:eastAsia="宋体" w:hAnsi="Times New Roman" w:cs="Times New Roman"/>
          <w:color w:val="auto"/>
        </w:rPr>
        <w:t>http://tjgpc.zwfwb.tj.gov.cn</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（五）对外办公时间：法定工作日</w:t>
      </w:r>
      <w:r w:rsidRPr="00197E72">
        <w:rPr>
          <w:rFonts w:ascii="Times New Roman" w:eastAsia="宋体" w:hAnsi="Times New Roman" w:cs="Times New Roman"/>
          <w:color w:val="auto"/>
        </w:rPr>
        <w:t>9:00</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12:00</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14:00</w:t>
      </w:r>
      <w:r w:rsidRPr="00197E72">
        <w:rPr>
          <w:rFonts w:ascii="Times New Roman" w:eastAsia="宋体" w:hAnsi="Times New Roman" w:cs="Times New Roman"/>
          <w:color w:val="auto"/>
        </w:rPr>
        <w:t>～</w:t>
      </w:r>
      <w:r w:rsidRPr="00197E72">
        <w:rPr>
          <w:rFonts w:ascii="Times New Roman" w:eastAsia="宋体" w:hAnsi="Times New Roman" w:cs="Times New Roman"/>
          <w:color w:val="auto"/>
        </w:rPr>
        <w:t>17:00</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（六）咨询服务电话：</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 xml:space="preserve">1. </w:t>
      </w:r>
      <w:r w:rsidRPr="00197E72">
        <w:rPr>
          <w:rFonts w:ascii="Times New Roman" w:eastAsia="宋体" w:hAnsi="Times New Roman" w:cs="Times New Roman"/>
          <w:color w:val="auto"/>
        </w:rPr>
        <w:t>供应商注册咨询：</w:t>
      </w:r>
      <w:r w:rsidRPr="00197E72">
        <w:rPr>
          <w:rFonts w:ascii="Times New Roman" w:eastAsia="宋体" w:hAnsi="Times New Roman" w:cs="Times New Roman"/>
          <w:color w:val="auto"/>
        </w:rPr>
        <w:t>022-24538167</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2. CA</w:t>
      </w:r>
      <w:r w:rsidRPr="00197E72">
        <w:rPr>
          <w:rFonts w:ascii="Times New Roman" w:eastAsia="宋体" w:hAnsi="Times New Roman" w:cs="Times New Roman"/>
          <w:color w:val="auto"/>
        </w:rPr>
        <w:t>证书和电子签章办理咨询：</w:t>
      </w:r>
      <w:r w:rsidRPr="00197E72">
        <w:rPr>
          <w:rFonts w:ascii="Times New Roman" w:eastAsia="宋体" w:hAnsi="Times New Roman" w:cs="Times New Roman"/>
          <w:color w:val="auto"/>
        </w:rPr>
        <w:t>022-24538059</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 xml:space="preserve">3. </w:t>
      </w:r>
      <w:r w:rsidRPr="00197E72">
        <w:rPr>
          <w:rFonts w:ascii="Times New Roman" w:eastAsia="宋体" w:hAnsi="Times New Roman" w:cs="Times New Roman"/>
          <w:color w:val="auto"/>
        </w:rPr>
        <w:t>采购文件咨询：</w:t>
      </w:r>
      <w:r w:rsidRPr="00197E72">
        <w:rPr>
          <w:rFonts w:ascii="Times New Roman" w:eastAsia="宋体" w:hAnsi="Times New Roman" w:cs="Times New Roman"/>
          <w:color w:val="auto"/>
        </w:rPr>
        <w:t>022-2453</w:t>
      </w:r>
      <w:r w:rsidR="00F7321E">
        <w:rPr>
          <w:rFonts w:ascii="Times New Roman" w:eastAsia="宋体" w:hAnsi="Times New Roman" w:cs="Times New Roman" w:hint="eastAsia"/>
          <w:color w:val="auto"/>
        </w:rPr>
        <w:t>8319</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 xml:space="preserve">4. </w:t>
      </w:r>
      <w:r w:rsidRPr="00197E72">
        <w:rPr>
          <w:rFonts w:ascii="Times New Roman" w:eastAsia="宋体" w:hAnsi="Times New Roman" w:cs="Times New Roman"/>
          <w:color w:val="auto"/>
        </w:rPr>
        <w:t>网上应答及解密操作咨询：</w:t>
      </w:r>
      <w:r w:rsidRPr="00197E72">
        <w:rPr>
          <w:rFonts w:ascii="Times New Roman" w:eastAsia="宋体" w:hAnsi="Times New Roman" w:cs="Times New Roman"/>
          <w:color w:val="auto"/>
        </w:rPr>
        <w:t>022-24538309</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八、采购人信息</w:t>
      </w:r>
    </w:p>
    <w:p w:rsidR="00AF406E" w:rsidRPr="00197E72" w:rsidRDefault="00AF406E" w:rsidP="00AF406E">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（一）采购人名称：</w:t>
      </w:r>
      <w:r w:rsidR="00F7321E" w:rsidRPr="00F7321E">
        <w:rPr>
          <w:rFonts w:ascii="Times New Roman" w:eastAsia="宋体" w:hAnsi="Times New Roman" w:cs="Times New Roman" w:hint="eastAsia"/>
          <w:color w:val="auto"/>
        </w:rPr>
        <w:t>天津市总工会</w:t>
      </w:r>
    </w:p>
    <w:p w:rsidR="00AF406E" w:rsidRPr="00197E72" w:rsidRDefault="00AF406E" w:rsidP="00AF406E">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（二）采购人地址：</w:t>
      </w:r>
      <w:r w:rsidR="00F7321E" w:rsidRPr="00F7321E">
        <w:rPr>
          <w:rFonts w:ascii="Times New Roman" w:eastAsia="宋体" w:hAnsi="Times New Roman" w:cs="Times New Roman" w:hint="eastAsia"/>
          <w:color w:val="auto"/>
        </w:rPr>
        <w:t>天津市河东区光华路</w:t>
      </w:r>
      <w:r w:rsidR="00F7321E" w:rsidRPr="00F7321E">
        <w:rPr>
          <w:rFonts w:ascii="Times New Roman" w:eastAsia="宋体" w:hAnsi="Times New Roman" w:cs="Times New Roman" w:hint="eastAsia"/>
          <w:color w:val="auto"/>
        </w:rPr>
        <w:t>4</w:t>
      </w:r>
      <w:r w:rsidR="00F7321E" w:rsidRPr="00F7321E">
        <w:rPr>
          <w:rFonts w:ascii="Times New Roman" w:eastAsia="宋体" w:hAnsi="Times New Roman" w:cs="Times New Roman" w:hint="eastAsia"/>
          <w:color w:val="auto"/>
        </w:rPr>
        <w:t>号</w:t>
      </w:r>
    </w:p>
    <w:p w:rsidR="00AF406E" w:rsidRPr="00197E72" w:rsidRDefault="00AF406E" w:rsidP="00AF406E">
      <w:pPr>
        <w:pStyle w:val="Default"/>
        <w:spacing w:line="360" w:lineRule="auto"/>
        <w:ind w:firstLineChars="200" w:firstLine="480"/>
        <w:rPr>
          <w:rFonts w:ascii="Times New Roman" w:eastAsia="宋体" w:hAnsi="Times New Roman" w:cs="Times New Roman"/>
          <w:color w:val="auto"/>
        </w:rPr>
      </w:pPr>
      <w:r w:rsidRPr="00197E72">
        <w:rPr>
          <w:rFonts w:ascii="Times New Roman" w:eastAsia="宋体" w:hAnsi="Times New Roman" w:cs="Times New Roman"/>
          <w:color w:val="auto"/>
        </w:rPr>
        <w:t>（三）采购人联系人：</w:t>
      </w:r>
      <w:r w:rsidR="00F7321E" w:rsidRPr="00F7321E">
        <w:rPr>
          <w:rFonts w:ascii="Times New Roman" w:eastAsia="宋体" w:hAnsi="Times New Roman" w:cs="Times New Roman" w:hint="eastAsia"/>
          <w:color w:val="auto"/>
        </w:rPr>
        <w:t>庄睿</w:t>
      </w:r>
      <w:proofErr w:type="gramStart"/>
      <w:r w:rsidR="00F7321E" w:rsidRPr="00F7321E">
        <w:rPr>
          <w:rFonts w:ascii="Times New Roman" w:eastAsia="宋体" w:hAnsi="Times New Roman" w:cs="Times New Roman" w:hint="eastAsia"/>
          <w:color w:val="auto"/>
        </w:rPr>
        <w:t>劼</w:t>
      </w:r>
      <w:proofErr w:type="gramEnd"/>
    </w:p>
    <w:p w:rsidR="00AF406E" w:rsidRPr="00F7321E" w:rsidRDefault="00AF406E" w:rsidP="00AF406E">
      <w:pPr>
        <w:pStyle w:val="Default"/>
        <w:spacing w:line="360" w:lineRule="auto"/>
        <w:ind w:firstLineChars="200" w:firstLine="480"/>
        <w:jc w:val="both"/>
        <w:rPr>
          <w:rFonts w:ascii="Times New Roman" w:eastAsia="宋体" w:hAnsi="Times New Roman" w:cs="Times New Roman"/>
          <w:color w:val="auto"/>
        </w:rPr>
      </w:pPr>
      <w:r w:rsidRPr="00F7321E">
        <w:rPr>
          <w:rFonts w:ascii="Times New Roman" w:eastAsia="宋体" w:hAnsi="Times New Roman" w:cs="Times New Roman"/>
          <w:color w:val="auto"/>
        </w:rPr>
        <w:t>（四）采购人联系电话：</w:t>
      </w:r>
      <w:r w:rsidR="00F7321E" w:rsidRPr="00F7321E">
        <w:rPr>
          <w:rFonts w:ascii="Times New Roman" w:eastAsia="宋体" w:hAnsi="Times New Roman" w:cs="Times New Roman"/>
          <w:color w:val="auto"/>
        </w:rPr>
        <w:t>022-63085283</w:t>
      </w:r>
    </w:p>
    <w:p w:rsidR="00AF406E" w:rsidRPr="00F7321E" w:rsidRDefault="00AF406E" w:rsidP="00AF406E">
      <w:pPr>
        <w:pStyle w:val="Default"/>
        <w:spacing w:line="360" w:lineRule="auto"/>
        <w:ind w:firstLineChars="200" w:firstLine="480"/>
        <w:jc w:val="both"/>
        <w:rPr>
          <w:rFonts w:ascii="Times New Roman" w:eastAsia="宋体" w:hAnsi="Times New Roman" w:cs="Times New Roman"/>
          <w:color w:val="auto"/>
        </w:rPr>
      </w:pPr>
      <w:r w:rsidRPr="00F7321E">
        <w:rPr>
          <w:rFonts w:ascii="Times New Roman" w:eastAsia="宋体" w:hAnsi="Times New Roman" w:cs="Times New Roman"/>
          <w:color w:val="auto"/>
        </w:rPr>
        <w:t>九、质疑方式</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供应商认为采购文件、采购过程和采购结果使自己的权益受到损害的，可以在知道或者应知其权益受到损害之日起七个工作日内，按照本项目采购文件第三部分《供应商须知》</w:t>
      </w:r>
      <w:r w:rsidRPr="00F7321E">
        <w:rPr>
          <w:rFonts w:ascii="Times New Roman" w:eastAsia="宋体" w:hAnsi="Times New Roman" w:cs="Times New Roman"/>
          <w:color w:val="auto"/>
        </w:rPr>
        <w:t xml:space="preserve">“8. </w:t>
      </w:r>
      <w:r w:rsidRPr="00F7321E">
        <w:rPr>
          <w:rFonts w:ascii="Times New Roman" w:eastAsia="宋体" w:hAnsi="Times New Roman" w:cs="Times New Roman"/>
          <w:color w:val="auto"/>
        </w:rPr>
        <w:t>询问与质疑</w:t>
      </w:r>
      <w:r w:rsidRPr="00F7321E">
        <w:rPr>
          <w:rFonts w:ascii="Times New Roman" w:eastAsia="宋体" w:hAnsi="Times New Roman" w:cs="Times New Roman"/>
          <w:color w:val="auto"/>
        </w:rPr>
        <w:t>”</w:t>
      </w:r>
      <w:r w:rsidRPr="00F7321E">
        <w:rPr>
          <w:rFonts w:ascii="Times New Roman" w:eastAsia="宋体" w:hAnsi="Times New Roman" w:cs="Times New Roman"/>
          <w:color w:val="auto"/>
        </w:rPr>
        <w:t>的相关规定，以书面原件形式针对同一采购程序环节一次性提出质疑，否则不予受理。</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采购人质疑受理：</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 xml:space="preserve">1. </w:t>
      </w:r>
      <w:r w:rsidRPr="00F7321E">
        <w:rPr>
          <w:rFonts w:ascii="Times New Roman" w:eastAsia="宋体" w:hAnsi="Times New Roman" w:cs="Times New Roman"/>
          <w:color w:val="auto"/>
        </w:rPr>
        <w:t>联系部门：</w:t>
      </w:r>
      <w:r w:rsidR="00F7321E" w:rsidRPr="00F7321E">
        <w:rPr>
          <w:rFonts w:ascii="Times New Roman" w:eastAsia="宋体" w:hAnsi="Times New Roman" w:cs="Times New Roman" w:hint="eastAsia"/>
          <w:color w:val="auto"/>
        </w:rPr>
        <w:t>天津市总工会</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 xml:space="preserve">2. </w:t>
      </w:r>
      <w:r w:rsidRPr="00F7321E">
        <w:rPr>
          <w:rFonts w:ascii="Times New Roman" w:eastAsia="宋体" w:hAnsi="Times New Roman" w:cs="Times New Roman"/>
          <w:color w:val="auto"/>
        </w:rPr>
        <w:t>联系地址：</w:t>
      </w:r>
      <w:r w:rsidR="00F7321E" w:rsidRPr="00F7321E">
        <w:rPr>
          <w:rFonts w:ascii="Times New Roman" w:eastAsia="宋体" w:hAnsi="Times New Roman" w:cs="Times New Roman" w:hint="eastAsia"/>
          <w:color w:val="auto"/>
        </w:rPr>
        <w:t>天津市河东区光华路</w:t>
      </w:r>
      <w:r w:rsidR="00F7321E" w:rsidRPr="00F7321E">
        <w:rPr>
          <w:rFonts w:ascii="Times New Roman" w:eastAsia="宋体" w:hAnsi="Times New Roman" w:cs="Times New Roman" w:hint="eastAsia"/>
          <w:color w:val="auto"/>
        </w:rPr>
        <w:t>4</w:t>
      </w:r>
      <w:r w:rsidR="00F7321E" w:rsidRPr="00F7321E">
        <w:rPr>
          <w:rFonts w:ascii="Times New Roman" w:eastAsia="宋体" w:hAnsi="Times New Roman" w:cs="Times New Roman" w:hint="eastAsia"/>
          <w:color w:val="auto"/>
        </w:rPr>
        <w:t>号</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 xml:space="preserve">3. </w:t>
      </w:r>
      <w:r w:rsidRPr="00F7321E">
        <w:rPr>
          <w:rFonts w:ascii="Times New Roman" w:eastAsia="宋体" w:hAnsi="Times New Roman" w:cs="Times New Roman"/>
          <w:color w:val="auto"/>
        </w:rPr>
        <w:t>联</w:t>
      </w:r>
      <w:r w:rsidRPr="00F7321E">
        <w:rPr>
          <w:rFonts w:ascii="Times New Roman" w:eastAsia="宋体" w:hAnsi="Times New Roman" w:cs="Times New Roman"/>
          <w:color w:val="auto"/>
        </w:rPr>
        <w:t xml:space="preserve"> </w:t>
      </w:r>
      <w:r w:rsidRPr="00F7321E">
        <w:rPr>
          <w:rFonts w:ascii="Times New Roman" w:eastAsia="宋体" w:hAnsi="Times New Roman" w:cs="Times New Roman"/>
          <w:color w:val="auto"/>
        </w:rPr>
        <w:t>系</w:t>
      </w:r>
      <w:r w:rsidRPr="00F7321E">
        <w:rPr>
          <w:rFonts w:ascii="Times New Roman" w:eastAsia="宋体" w:hAnsi="Times New Roman" w:cs="Times New Roman"/>
          <w:color w:val="auto"/>
        </w:rPr>
        <w:t xml:space="preserve"> </w:t>
      </w:r>
      <w:r w:rsidRPr="00F7321E">
        <w:rPr>
          <w:rFonts w:ascii="Times New Roman" w:eastAsia="宋体" w:hAnsi="Times New Roman" w:cs="Times New Roman"/>
          <w:color w:val="auto"/>
        </w:rPr>
        <w:t>人：</w:t>
      </w:r>
      <w:r w:rsidR="00F7321E" w:rsidRPr="00F7321E">
        <w:rPr>
          <w:rFonts w:ascii="Times New Roman" w:eastAsia="宋体" w:hAnsi="Times New Roman" w:cs="Times New Roman" w:hint="eastAsia"/>
          <w:color w:val="auto"/>
        </w:rPr>
        <w:t>庄睿</w:t>
      </w:r>
      <w:proofErr w:type="gramStart"/>
      <w:r w:rsidR="00F7321E" w:rsidRPr="00F7321E">
        <w:rPr>
          <w:rFonts w:ascii="Times New Roman" w:eastAsia="宋体" w:hAnsi="Times New Roman" w:cs="Times New Roman" w:hint="eastAsia"/>
          <w:color w:val="auto"/>
        </w:rPr>
        <w:t>劼</w:t>
      </w:r>
      <w:proofErr w:type="gramEnd"/>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 xml:space="preserve">4. </w:t>
      </w:r>
      <w:r w:rsidRPr="00F7321E">
        <w:rPr>
          <w:rFonts w:ascii="Times New Roman" w:eastAsia="宋体" w:hAnsi="Times New Roman" w:cs="Times New Roman"/>
          <w:color w:val="auto"/>
        </w:rPr>
        <w:t>联系方式：</w:t>
      </w:r>
      <w:r w:rsidR="00F7321E" w:rsidRPr="00F7321E">
        <w:rPr>
          <w:rFonts w:ascii="Times New Roman" w:eastAsia="宋体" w:hAnsi="Times New Roman" w:cs="Times New Roman"/>
          <w:color w:val="auto"/>
        </w:rPr>
        <w:t>022-63085283</w:t>
      </w:r>
    </w:p>
    <w:p w:rsidR="00AF406E" w:rsidRPr="00197E72" w:rsidRDefault="00AF406E" w:rsidP="00AF406E">
      <w:pPr>
        <w:pStyle w:val="Default"/>
        <w:spacing w:line="360" w:lineRule="auto"/>
        <w:ind w:firstLineChars="200" w:firstLine="480"/>
        <w:jc w:val="both"/>
        <w:rPr>
          <w:rFonts w:ascii="Times New Roman" w:eastAsia="宋体" w:hAnsi="Times New Roman" w:cs="Times New Roman"/>
          <w:color w:val="auto"/>
        </w:rPr>
      </w:pPr>
      <w:r w:rsidRPr="00197E72">
        <w:rPr>
          <w:rFonts w:ascii="Times New Roman" w:eastAsia="宋体" w:hAnsi="Times New Roman" w:cs="Times New Roman"/>
          <w:color w:val="auto"/>
        </w:rPr>
        <w:t>十、公告期限</w:t>
      </w:r>
    </w:p>
    <w:p w:rsidR="00AF406E" w:rsidRPr="00197E72" w:rsidRDefault="00277F3E" w:rsidP="00AF406E">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谈判公告的公告期限为</w:t>
      </w:r>
      <w:r>
        <w:rPr>
          <w:rFonts w:ascii="Times New Roman" w:eastAsia="宋体" w:hAnsi="Times New Roman" w:cs="Times New Roman"/>
          <w:color w:val="auto"/>
        </w:rPr>
        <w:t>3</w:t>
      </w:r>
      <w:r>
        <w:rPr>
          <w:rFonts w:ascii="Times New Roman" w:eastAsia="宋体" w:hAnsi="Times New Roman" w:cs="Times New Roman"/>
          <w:color w:val="auto"/>
        </w:rPr>
        <w:t>个工作日。</w:t>
      </w:r>
    </w:p>
    <w:p w:rsidR="00AF406E" w:rsidRPr="00F7321E" w:rsidRDefault="00AF406E" w:rsidP="00AF406E">
      <w:pPr>
        <w:pStyle w:val="Default"/>
        <w:spacing w:line="360" w:lineRule="auto"/>
        <w:ind w:firstLineChars="200" w:firstLine="480"/>
        <w:jc w:val="both"/>
        <w:rPr>
          <w:rFonts w:ascii="Times New Roman" w:eastAsia="宋体" w:hAnsi="Times New Roman" w:cs="Times New Roman"/>
          <w:color w:val="auto"/>
        </w:rPr>
      </w:pPr>
      <w:r w:rsidRPr="00F7321E">
        <w:rPr>
          <w:rFonts w:ascii="Times New Roman" w:eastAsia="宋体" w:hAnsi="Times New Roman" w:cs="Times New Roman"/>
          <w:color w:val="auto"/>
        </w:rPr>
        <w:t>十一、招标代理服务费</w:t>
      </w:r>
    </w:p>
    <w:p w:rsidR="00AF406E" w:rsidRPr="00F7321E" w:rsidRDefault="00AF406E" w:rsidP="00AF406E">
      <w:pPr>
        <w:pStyle w:val="Default"/>
        <w:spacing w:line="360" w:lineRule="auto"/>
        <w:ind w:firstLineChars="200" w:firstLine="480"/>
        <w:jc w:val="both"/>
        <w:rPr>
          <w:rFonts w:ascii="Times New Roman" w:eastAsia="宋体" w:hAnsi="Times New Roman" w:cs="Times New Roman"/>
          <w:color w:val="auto"/>
        </w:rPr>
      </w:pPr>
      <w:r w:rsidRPr="00F7321E">
        <w:rPr>
          <w:rFonts w:ascii="Times New Roman" w:eastAsia="宋体" w:hAnsi="Times New Roman" w:cs="Times New Roman"/>
          <w:color w:val="auto"/>
        </w:rPr>
        <w:t>本项目按以下比例向</w:t>
      </w:r>
      <w:r w:rsidRPr="00F7321E">
        <w:rPr>
          <w:rFonts w:hint="eastAsia"/>
          <w:color w:val="auto"/>
        </w:rPr>
        <w:t>成交</w:t>
      </w:r>
      <w:r w:rsidRPr="00F7321E">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F7321E" w:rsidRPr="00F7321E" w:rsidTr="00173A78">
        <w:trPr>
          <w:trHeight w:val="440"/>
          <w:tblHeader/>
          <w:jc w:val="center"/>
        </w:trPr>
        <w:tc>
          <w:tcPr>
            <w:tcW w:w="3656" w:type="dxa"/>
            <w:vAlign w:val="center"/>
          </w:tcPr>
          <w:p w:rsidR="001B29BD" w:rsidRPr="00F7321E" w:rsidRDefault="001B29BD" w:rsidP="00173A78">
            <w:pPr>
              <w:tabs>
                <w:tab w:val="num" w:pos="750"/>
                <w:tab w:val="num" w:pos="840"/>
              </w:tabs>
              <w:adjustRightInd w:val="0"/>
              <w:snapToGrid w:val="0"/>
              <w:jc w:val="center"/>
              <w:rPr>
                <w:sz w:val="24"/>
              </w:rPr>
            </w:pPr>
            <w:r w:rsidRPr="00F7321E">
              <w:rPr>
                <w:sz w:val="24"/>
              </w:rPr>
              <w:t>成交金额</w:t>
            </w:r>
            <w:r w:rsidRPr="00F7321E">
              <w:rPr>
                <w:rFonts w:hint="eastAsia"/>
                <w:sz w:val="24"/>
              </w:rPr>
              <w:t>（万元）</w:t>
            </w:r>
          </w:p>
        </w:tc>
        <w:tc>
          <w:tcPr>
            <w:tcW w:w="3657" w:type="dxa"/>
            <w:vAlign w:val="center"/>
          </w:tcPr>
          <w:p w:rsidR="001B29BD" w:rsidRPr="00F7321E" w:rsidRDefault="001B29BD" w:rsidP="00173A78">
            <w:pPr>
              <w:tabs>
                <w:tab w:val="num" w:pos="750"/>
                <w:tab w:val="num" w:pos="840"/>
              </w:tabs>
              <w:adjustRightInd w:val="0"/>
              <w:snapToGrid w:val="0"/>
              <w:jc w:val="center"/>
              <w:rPr>
                <w:sz w:val="24"/>
              </w:rPr>
            </w:pPr>
            <w:r w:rsidRPr="00F7321E">
              <w:rPr>
                <w:sz w:val="24"/>
              </w:rPr>
              <w:t>费率</w:t>
            </w:r>
          </w:p>
        </w:tc>
      </w:tr>
      <w:tr w:rsidR="00F7321E" w:rsidRPr="00F7321E" w:rsidTr="00173A78">
        <w:trPr>
          <w:trHeight w:val="440"/>
          <w:jc w:val="center"/>
        </w:trPr>
        <w:tc>
          <w:tcPr>
            <w:tcW w:w="3656" w:type="dxa"/>
            <w:vAlign w:val="center"/>
          </w:tcPr>
          <w:p w:rsidR="001B29BD" w:rsidRPr="00F7321E" w:rsidRDefault="001B29BD" w:rsidP="00173A78">
            <w:pPr>
              <w:tabs>
                <w:tab w:val="num" w:pos="750"/>
                <w:tab w:val="num" w:pos="840"/>
              </w:tabs>
              <w:adjustRightInd w:val="0"/>
              <w:snapToGrid w:val="0"/>
              <w:jc w:val="center"/>
              <w:rPr>
                <w:sz w:val="24"/>
              </w:rPr>
            </w:pPr>
            <w:r w:rsidRPr="00F7321E">
              <w:rPr>
                <w:sz w:val="24"/>
              </w:rPr>
              <w:t>100</w:t>
            </w:r>
            <w:r w:rsidRPr="00F7321E">
              <w:rPr>
                <w:sz w:val="24"/>
              </w:rPr>
              <w:t>以下</w:t>
            </w:r>
          </w:p>
        </w:tc>
        <w:tc>
          <w:tcPr>
            <w:tcW w:w="3657" w:type="dxa"/>
            <w:vAlign w:val="center"/>
          </w:tcPr>
          <w:p w:rsidR="001B29BD" w:rsidRPr="00F7321E" w:rsidRDefault="001B29BD" w:rsidP="00173A78">
            <w:pPr>
              <w:tabs>
                <w:tab w:val="num" w:pos="750"/>
                <w:tab w:val="num" w:pos="840"/>
              </w:tabs>
              <w:adjustRightInd w:val="0"/>
              <w:snapToGrid w:val="0"/>
              <w:jc w:val="center"/>
              <w:rPr>
                <w:sz w:val="24"/>
              </w:rPr>
            </w:pPr>
            <w:r w:rsidRPr="00F7321E">
              <w:rPr>
                <w:sz w:val="24"/>
              </w:rPr>
              <w:t>1.</w:t>
            </w:r>
            <w:r w:rsidRPr="00F7321E">
              <w:rPr>
                <w:rFonts w:hint="eastAsia"/>
                <w:sz w:val="24"/>
              </w:rPr>
              <w:t>0</w:t>
            </w:r>
            <w:r w:rsidRPr="00F7321E">
              <w:rPr>
                <w:sz w:val="24"/>
              </w:rPr>
              <w:t>%</w:t>
            </w:r>
          </w:p>
        </w:tc>
      </w:tr>
      <w:tr w:rsidR="00F7321E" w:rsidRPr="00F7321E" w:rsidTr="00173A78">
        <w:trPr>
          <w:trHeight w:val="440"/>
          <w:jc w:val="center"/>
        </w:trPr>
        <w:tc>
          <w:tcPr>
            <w:tcW w:w="3656" w:type="dxa"/>
            <w:vAlign w:val="center"/>
          </w:tcPr>
          <w:p w:rsidR="001B29BD" w:rsidRPr="00F7321E" w:rsidRDefault="001B29BD" w:rsidP="00173A78">
            <w:pPr>
              <w:tabs>
                <w:tab w:val="num" w:pos="750"/>
                <w:tab w:val="num" w:pos="840"/>
              </w:tabs>
              <w:adjustRightInd w:val="0"/>
              <w:snapToGrid w:val="0"/>
              <w:jc w:val="center"/>
              <w:rPr>
                <w:sz w:val="24"/>
              </w:rPr>
            </w:pPr>
            <w:r w:rsidRPr="00F7321E">
              <w:rPr>
                <w:sz w:val="24"/>
              </w:rPr>
              <w:t>100-500</w:t>
            </w:r>
          </w:p>
        </w:tc>
        <w:tc>
          <w:tcPr>
            <w:tcW w:w="3657" w:type="dxa"/>
            <w:vAlign w:val="center"/>
          </w:tcPr>
          <w:p w:rsidR="001B29BD" w:rsidRPr="00F7321E" w:rsidRDefault="001B29BD" w:rsidP="00173A78">
            <w:pPr>
              <w:tabs>
                <w:tab w:val="num" w:pos="750"/>
                <w:tab w:val="num" w:pos="840"/>
              </w:tabs>
              <w:adjustRightInd w:val="0"/>
              <w:snapToGrid w:val="0"/>
              <w:jc w:val="center"/>
              <w:rPr>
                <w:sz w:val="24"/>
              </w:rPr>
            </w:pPr>
            <w:r w:rsidRPr="00F7321E">
              <w:rPr>
                <w:rFonts w:hint="eastAsia"/>
                <w:sz w:val="24"/>
              </w:rPr>
              <w:t>0</w:t>
            </w:r>
            <w:r w:rsidRPr="00F7321E">
              <w:rPr>
                <w:sz w:val="24"/>
              </w:rPr>
              <w:t>.</w:t>
            </w:r>
            <w:r w:rsidRPr="00F7321E">
              <w:rPr>
                <w:rFonts w:hint="eastAsia"/>
                <w:sz w:val="24"/>
              </w:rPr>
              <w:t>8</w:t>
            </w:r>
            <w:r w:rsidRPr="00F7321E">
              <w:rPr>
                <w:sz w:val="24"/>
              </w:rPr>
              <w:t>%</w:t>
            </w:r>
          </w:p>
        </w:tc>
      </w:tr>
      <w:tr w:rsidR="00F7321E" w:rsidRPr="00F7321E" w:rsidTr="00173A78">
        <w:trPr>
          <w:trHeight w:val="440"/>
          <w:jc w:val="center"/>
        </w:trPr>
        <w:tc>
          <w:tcPr>
            <w:tcW w:w="3656" w:type="dxa"/>
            <w:vAlign w:val="center"/>
          </w:tcPr>
          <w:p w:rsidR="001B29BD" w:rsidRPr="00F7321E" w:rsidRDefault="001B29BD" w:rsidP="00173A78">
            <w:pPr>
              <w:tabs>
                <w:tab w:val="num" w:pos="750"/>
                <w:tab w:val="num" w:pos="840"/>
              </w:tabs>
              <w:adjustRightInd w:val="0"/>
              <w:snapToGrid w:val="0"/>
              <w:jc w:val="center"/>
              <w:rPr>
                <w:sz w:val="24"/>
              </w:rPr>
            </w:pPr>
            <w:r w:rsidRPr="00F7321E">
              <w:rPr>
                <w:sz w:val="24"/>
              </w:rPr>
              <w:t>500-1000</w:t>
            </w:r>
          </w:p>
        </w:tc>
        <w:tc>
          <w:tcPr>
            <w:tcW w:w="3657" w:type="dxa"/>
            <w:vAlign w:val="center"/>
          </w:tcPr>
          <w:p w:rsidR="001B29BD" w:rsidRPr="00F7321E" w:rsidRDefault="001B29BD" w:rsidP="00173A78">
            <w:pPr>
              <w:tabs>
                <w:tab w:val="num" w:pos="750"/>
                <w:tab w:val="num" w:pos="840"/>
              </w:tabs>
              <w:adjustRightInd w:val="0"/>
              <w:snapToGrid w:val="0"/>
              <w:jc w:val="center"/>
              <w:rPr>
                <w:sz w:val="24"/>
              </w:rPr>
            </w:pPr>
            <w:r w:rsidRPr="00F7321E">
              <w:rPr>
                <w:sz w:val="24"/>
              </w:rPr>
              <w:t>0.</w:t>
            </w:r>
            <w:r w:rsidRPr="00F7321E">
              <w:rPr>
                <w:rFonts w:hint="eastAsia"/>
                <w:sz w:val="24"/>
              </w:rPr>
              <w:t>65</w:t>
            </w:r>
            <w:r w:rsidRPr="00F7321E">
              <w:rPr>
                <w:sz w:val="24"/>
              </w:rPr>
              <w:t>%</w:t>
            </w:r>
          </w:p>
        </w:tc>
      </w:tr>
      <w:tr w:rsidR="00F7321E" w:rsidRPr="00F7321E" w:rsidTr="00173A78">
        <w:trPr>
          <w:trHeight w:val="440"/>
          <w:jc w:val="center"/>
        </w:trPr>
        <w:tc>
          <w:tcPr>
            <w:tcW w:w="3656" w:type="dxa"/>
            <w:vAlign w:val="center"/>
          </w:tcPr>
          <w:p w:rsidR="001B29BD" w:rsidRPr="00F7321E" w:rsidRDefault="001B29BD" w:rsidP="00173A78">
            <w:pPr>
              <w:tabs>
                <w:tab w:val="num" w:pos="750"/>
                <w:tab w:val="num" w:pos="840"/>
              </w:tabs>
              <w:adjustRightInd w:val="0"/>
              <w:snapToGrid w:val="0"/>
              <w:jc w:val="center"/>
              <w:rPr>
                <w:sz w:val="24"/>
              </w:rPr>
            </w:pPr>
            <w:r w:rsidRPr="00F7321E">
              <w:rPr>
                <w:sz w:val="24"/>
              </w:rPr>
              <w:t>1000</w:t>
            </w:r>
            <w:r w:rsidRPr="00F7321E">
              <w:rPr>
                <w:rFonts w:hint="eastAsia"/>
                <w:sz w:val="24"/>
              </w:rPr>
              <w:t>-5000</w:t>
            </w:r>
          </w:p>
        </w:tc>
        <w:tc>
          <w:tcPr>
            <w:tcW w:w="3657" w:type="dxa"/>
            <w:vAlign w:val="center"/>
          </w:tcPr>
          <w:p w:rsidR="001B29BD" w:rsidRPr="00F7321E" w:rsidRDefault="001B29BD" w:rsidP="00173A78">
            <w:pPr>
              <w:tabs>
                <w:tab w:val="num" w:pos="750"/>
                <w:tab w:val="num" w:pos="840"/>
              </w:tabs>
              <w:adjustRightInd w:val="0"/>
              <w:snapToGrid w:val="0"/>
              <w:jc w:val="center"/>
              <w:rPr>
                <w:sz w:val="24"/>
              </w:rPr>
            </w:pPr>
            <w:r w:rsidRPr="00F7321E">
              <w:rPr>
                <w:sz w:val="24"/>
              </w:rPr>
              <w:t>0.5%</w:t>
            </w:r>
          </w:p>
        </w:tc>
      </w:tr>
      <w:tr w:rsidR="00F7321E" w:rsidRPr="00F7321E" w:rsidTr="00173A78">
        <w:trPr>
          <w:trHeight w:val="440"/>
          <w:jc w:val="center"/>
        </w:trPr>
        <w:tc>
          <w:tcPr>
            <w:tcW w:w="3656" w:type="dxa"/>
            <w:vAlign w:val="center"/>
          </w:tcPr>
          <w:p w:rsidR="001B29BD" w:rsidRPr="00F7321E" w:rsidRDefault="001B29BD" w:rsidP="00173A78">
            <w:pPr>
              <w:tabs>
                <w:tab w:val="num" w:pos="750"/>
                <w:tab w:val="num" w:pos="840"/>
              </w:tabs>
              <w:adjustRightInd w:val="0"/>
              <w:snapToGrid w:val="0"/>
              <w:jc w:val="center"/>
              <w:rPr>
                <w:sz w:val="24"/>
              </w:rPr>
            </w:pPr>
            <w:r w:rsidRPr="00F7321E">
              <w:rPr>
                <w:rFonts w:hint="eastAsia"/>
                <w:sz w:val="24"/>
              </w:rPr>
              <w:t>5000-10000</w:t>
            </w:r>
          </w:p>
        </w:tc>
        <w:tc>
          <w:tcPr>
            <w:tcW w:w="3657" w:type="dxa"/>
            <w:vAlign w:val="center"/>
          </w:tcPr>
          <w:p w:rsidR="001B29BD" w:rsidRPr="00F7321E" w:rsidRDefault="001B29BD" w:rsidP="00173A78">
            <w:pPr>
              <w:tabs>
                <w:tab w:val="num" w:pos="750"/>
                <w:tab w:val="num" w:pos="840"/>
              </w:tabs>
              <w:adjustRightInd w:val="0"/>
              <w:snapToGrid w:val="0"/>
              <w:jc w:val="center"/>
              <w:rPr>
                <w:sz w:val="24"/>
              </w:rPr>
            </w:pPr>
            <w:r w:rsidRPr="00F7321E">
              <w:rPr>
                <w:sz w:val="24"/>
              </w:rPr>
              <w:t>0.25%</w:t>
            </w:r>
          </w:p>
        </w:tc>
      </w:tr>
      <w:tr w:rsidR="00F7321E" w:rsidRPr="00F7321E" w:rsidTr="00173A78">
        <w:trPr>
          <w:trHeight w:val="440"/>
          <w:jc w:val="center"/>
        </w:trPr>
        <w:tc>
          <w:tcPr>
            <w:tcW w:w="3656" w:type="dxa"/>
            <w:vAlign w:val="center"/>
          </w:tcPr>
          <w:p w:rsidR="001B29BD" w:rsidRPr="00F7321E" w:rsidRDefault="001B29BD" w:rsidP="00173A78">
            <w:pPr>
              <w:tabs>
                <w:tab w:val="num" w:pos="750"/>
                <w:tab w:val="num" w:pos="840"/>
              </w:tabs>
              <w:adjustRightInd w:val="0"/>
              <w:snapToGrid w:val="0"/>
              <w:jc w:val="center"/>
              <w:rPr>
                <w:sz w:val="24"/>
              </w:rPr>
            </w:pPr>
            <w:r w:rsidRPr="00F7321E">
              <w:rPr>
                <w:rFonts w:hint="eastAsia"/>
                <w:sz w:val="24"/>
              </w:rPr>
              <w:t>10000-100000</w:t>
            </w:r>
          </w:p>
        </w:tc>
        <w:tc>
          <w:tcPr>
            <w:tcW w:w="3657" w:type="dxa"/>
            <w:vAlign w:val="center"/>
          </w:tcPr>
          <w:p w:rsidR="001B29BD" w:rsidRPr="00F7321E" w:rsidRDefault="001B29BD" w:rsidP="00173A78">
            <w:pPr>
              <w:tabs>
                <w:tab w:val="num" w:pos="750"/>
                <w:tab w:val="num" w:pos="840"/>
              </w:tabs>
              <w:adjustRightInd w:val="0"/>
              <w:snapToGrid w:val="0"/>
              <w:jc w:val="center"/>
              <w:rPr>
                <w:sz w:val="24"/>
              </w:rPr>
            </w:pPr>
            <w:r w:rsidRPr="00F7321E">
              <w:rPr>
                <w:sz w:val="24"/>
              </w:rPr>
              <w:t>0.05%</w:t>
            </w:r>
          </w:p>
        </w:tc>
      </w:tr>
    </w:tbl>
    <w:p w:rsidR="001B29BD" w:rsidRPr="00F7321E" w:rsidRDefault="001B29BD" w:rsidP="001B29BD">
      <w:pPr>
        <w:tabs>
          <w:tab w:val="left" w:pos="700"/>
        </w:tabs>
        <w:autoSpaceDE w:val="0"/>
        <w:autoSpaceDN w:val="0"/>
        <w:adjustRightInd w:val="0"/>
        <w:spacing w:line="360" w:lineRule="auto"/>
        <w:ind w:firstLineChars="200" w:firstLine="480"/>
        <w:rPr>
          <w:sz w:val="24"/>
          <w:lang w:val="zh-CN"/>
        </w:rPr>
      </w:pPr>
      <w:r w:rsidRPr="00F7321E">
        <w:rPr>
          <w:sz w:val="24"/>
          <w:lang w:val="zh-CN"/>
        </w:rPr>
        <w:t>服务费按差额定率累进法计算</w:t>
      </w:r>
      <w:r w:rsidRPr="00F7321E">
        <w:rPr>
          <w:rFonts w:hint="eastAsia"/>
          <w:sz w:val="24"/>
          <w:lang w:val="zh-CN"/>
        </w:rPr>
        <w:t>，向下取整，精确到元。</w:t>
      </w:r>
      <w:r w:rsidRPr="00F7321E">
        <w:rPr>
          <w:sz w:val="24"/>
          <w:lang w:val="zh-CN"/>
        </w:rPr>
        <w:t>例如</w:t>
      </w:r>
      <w:r w:rsidRPr="00F7321E">
        <w:rPr>
          <w:sz w:val="24"/>
        </w:rPr>
        <w:t>成交</w:t>
      </w:r>
      <w:r w:rsidRPr="00F7321E">
        <w:rPr>
          <w:sz w:val="24"/>
          <w:lang w:val="zh-CN"/>
        </w:rPr>
        <w:t>金额为</w:t>
      </w:r>
      <w:r w:rsidRPr="00F7321E">
        <w:rPr>
          <w:sz w:val="24"/>
          <w:lang w:val="zh-CN"/>
        </w:rPr>
        <w:t>680</w:t>
      </w:r>
      <w:r w:rsidRPr="00F7321E">
        <w:rPr>
          <w:rFonts w:hint="eastAsia"/>
          <w:sz w:val="24"/>
          <w:lang w:val="zh-CN"/>
        </w:rPr>
        <w:t>5000</w:t>
      </w:r>
      <w:r w:rsidRPr="00F7321E">
        <w:rPr>
          <w:sz w:val="24"/>
          <w:lang w:val="zh-CN"/>
        </w:rPr>
        <w:t>元，服务费</w:t>
      </w:r>
      <w:r w:rsidRPr="00F7321E">
        <w:rPr>
          <w:rFonts w:hint="eastAsia"/>
          <w:sz w:val="24"/>
          <w:lang w:val="zh-CN"/>
        </w:rPr>
        <w:t>=</w:t>
      </w:r>
      <w:r w:rsidRPr="00F7321E">
        <w:rPr>
          <w:sz w:val="24"/>
          <w:lang w:val="zh-CN"/>
        </w:rPr>
        <w:t>100</w:t>
      </w:r>
      <w:r w:rsidRPr="00F7321E">
        <w:rPr>
          <w:rFonts w:hint="eastAsia"/>
          <w:sz w:val="24"/>
          <w:lang w:val="zh-CN"/>
        </w:rPr>
        <w:t>0000</w:t>
      </w:r>
      <w:r w:rsidRPr="00F7321E">
        <w:rPr>
          <w:sz w:val="24"/>
          <w:lang w:val="zh-CN"/>
        </w:rPr>
        <w:t>×1%+</w:t>
      </w:r>
      <w:r w:rsidRPr="00F7321E">
        <w:rPr>
          <w:rFonts w:hint="eastAsia"/>
          <w:sz w:val="24"/>
          <w:lang w:val="zh-CN"/>
        </w:rPr>
        <w:t>（</w:t>
      </w:r>
      <w:r w:rsidRPr="00F7321E">
        <w:rPr>
          <w:sz w:val="24"/>
          <w:lang w:val="zh-CN"/>
        </w:rPr>
        <w:t>500</w:t>
      </w:r>
      <w:r w:rsidRPr="00F7321E">
        <w:rPr>
          <w:rFonts w:hint="eastAsia"/>
          <w:sz w:val="24"/>
          <w:lang w:val="zh-CN"/>
        </w:rPr>
        <w:t>0000</w:t>
      </w:r>
      <w:r w:rsidRPr="00F7321E">
        <w:rPr>
          <w:sz w:val="24"/>
          <w:lang w:val="zh-CN"/>
        </w:rPr>
        <w:t>-100</w:t>
      </w:r>
      <w:r w:rsidRPr="00F7321E">
        <w:rPr>
          <w:rFonts w:hint="eastAsia"/>
          <w:sz w:val="24"/>
          <w:lang w:val="zh-CN"/>
        </w:rPr>
        <w:t>0000</w:t>
      </w:r>
      <w:r w:rsidRPr="00F7321E">
        <w:rPr>
          <w:rFonts w:hint="eastAsia"/>
          <w:sz w:val="24"/>
          <w:lang w:val="zh-CN"/>
        </w:rPr>
        <w:t>）</w:t>
      </w:r>
      <w:r w:rsidRPr="00F7321E">
        <w:rPr>
          <w:sz w:val="24"/>
          <w:lang w:val="zh-CN"/>
        </w:rPr>
        <w:t>×</w:t>
      </w:r>
      <w:r w:rsidRPr="00F7321E">
        <w:rPr>
          <w:rFonts w:hint="eastAsia"/>
          <w:sz w:val="24"/>
          <w:lang w:val="zh-CN"/>
        </w:rPr>
        <w:t>0.8</w:t>
      </w:r>
      <w:r w:rsidRPr="00F7321E">
        <w:rPr>
          <w:sz w:val="24"/>
          <w:lang w:val="zh-CN"/>
        </w:rPr>
        <w:t>%+</w:t>
      </w:r>
      <w:r w:rsidRPr="00F7321E">
        <w:rPr>
          <w:rFonts w:hint="eastAsia"/>
          <w:sz w:val="24"/>
          <w:lang w:val="zh-CN"/>
        </w:rPr>
        <w:t>（</w:t>
      </w:r>
      <w:r w:rsidRPr="00F7321E">
        <w:rPr>
          <w:sz w:val="24"/>
          <w:lang w:val="zh-CN"/>
        </w:rPr>
        <w:t>680</w:t>
      </w:r>
      <w:r w:rsidRPr="00F7321E">
        <w:rPr>
          <w:rFonts w:hint="eastAsia"/>
          <w:sz w:val="24"/>
          <w:lang w:val="zh-CN"/>
        </w:rPr>
        <w:t>5000</w:t>
      </w:r>
      <w:r w:rsidRPr="00F7321E">
        <w:rPr>
          <w:sz w:val="24"/>
          <w:lang w:val="zh-CN"/>
        </w:rPr>
        <w:t>-500</w:t>
      </w:r>
      <w:r w:rsidRPr="00F7321E">
        <w:rPr>
          <w:rFonts w:hint="eastAsia"/>
          <w:sz w:val="24"/>
          <w:lang w:val="zh-CN"/>
        </w:rPr>
        <w:t>0000</w:t>
      </w:r>
      <w:r w:rsidRPr="00F7321E">
        <w:rPr>
          <w:rFonts w:hint="eastAsia"/>
          <w:sz w:val="24"/>
          <w:lang w:val="zh-CN"/>
        </w:rPr>
        <w:t>）</w:t>
      </w:r>
      <w:r w:rsidRPr="00F7321E">
        <w:rPr>
          <w:sz w:val="24"/>
          <w:lang w:val="zh-CN"/>
        </w:rPr>
        <w:t>×0.</w:t>
      </w:r>
      <w:r w:rsidRPr="00F7321E">
        <w:rPr>
          <w:rFonts w:hint="eastAsia"/>
          <w:sz w:val="24"/>
          <w:lang w:val="zh-CN"/>
        </w:rPr>
        <w:t>65</w:t>
      </w:r>
      <w:r w:rsidRPr="00F7321E">
        <w:rPr>
          <w:sz w:val="24"/>
          <w:lang w:val="zh-CN"/>
        </w:rPr>
        <w:t>%=</w:t>
      </w:r>
      <w:r w:rsidRPr="00F7321E">
        <w:rPr>
          <w:rFonts w:hint="eastAsia"/>
          <w:sz w:val="24"/>
          <w:lang w:val="zh-CN"/>
        </w:rPr>
        <w:t>53732.5</w:t>
      </w:r>
      <w:r w:rsidRPr="00F7321E">
        <w:rPr>
          <w:sz w:val="24"/>
          <w:lang w:val="zh-CN"/>
        </w:rPr>
        <w:t>元，服务费</w:t>
      </w:r>
      <w:r w:rsidRPr="00F7321E">
        <w:rPr>
          <w:rFonts w:hint="eastAsia"/>
          <w:sz w:val="24"/>
          <w:lang w:val="zh-CN"/>
        </w:rPr>
        <w:t>缴纳</w:t>
      </w:r>
      <w:r w:rsidRPr="00F7321E">
        <w:rPr>
          <w:rFonts w:hint="eastAsia"/>
          <w:sz w:val="24"/>
          <w:lang w:val="zh-CN"/>
        </w:rPr>
        <w:t>53732</w:t>
      </w:r>
      <w:r w:rsidRPr="00F7321E">
        <w:rPr>
          <w:rFonts w:hint="eastAsia"/>
          <w:sz w:val="24"/>
          <w:lang w:val="zh-CN"/>
        </w:rPr>
        <w:t>元。</w:t>
      </w:r>
      <w:r w:rsidRPr="00F7321E">
        <w:rPr>
          <w:sz w:val="24"/>
          <w:lang w:val="zh-CN"/>
        </w:rPr>
        <w:t>其中成交金额以《成交通知书》为准。</w:t>
      </w:r>
    </w:p>
    <w:p w:rsidR="00AF406E" w:rsidRPr="00F7321E" w:rsidRDefault="00AF406E" w:rsidP="00AF406E">
      <w:pPr>
        <w:tabs>
          <w:tab w:val="left" w:pos="700"/>
        </w:tabs>
        <w:autoSpaceDE w:val="0"/>
        <w:autoSpaceDN w:val="0"/>
        <w:adjustRightInd w:val="0"/>
        <w:spacing w:line="360" w:lineRule="auto"/>
        <w:ind w:firstLineChars="200" w:firstLine="480"/>
        <w:rPr>
          <w:sz w:val="24"/>
          <w:szCs w:val="24"/>
          <w:lang w:val="zh-CN"/>
        </w:rPr>
      </w:pPr>
      <w:r w:rsidRPr="00F7321E">
        <w:rPr>
          <w:rFonts w:hint="eastAsia"/>
          <w:sz w:val="24"/>
          <w:szCs w:val="24"/>
        </w:rPr>
        <w:t>成交</w:t>
      </w:r>
      <w:r w:rsidRPr="00F7321E">
        <w:rPr>
          <w:sz w:val="24"/>
          <w:szCs w:val="24"/>
        </w:rPr>
        <w:t>供应商应于</w:t>
      </w:r>
      <w:r w:rsidRPr="00F7321E">
        <w:rPr>
          <w:rFonts w:hint="eastAsia"/>
          <w:sz w:val="24"/>
          <w:szCs w:val="24"/>
        </w:rPr>
        <w:t>成交</w:t>
      </w:r>
      <w:r w:rsidRPr="00F7321E">
        <w:rPr>
          <w:sz w:val="24"/>
          <w:szCs w:val="24"/>
        </w:rPr>
        <w:t>公告发布之日起</w:t>
      </w:r>
      <w:r w:rsidRPr="00F7321E">
        <w:rPr>
          <w:sz w:val="24"/>
          <w:szCs w:val="24"/>
        </w:rPr>
        <w:t>5</w:t>
      </w:r>
      <w:r w:rsidRPr="00F7321E">
        <w:rPr>
          <w:sz w:val="24"/>
          <w:szCs w:val="24"/>
        </w:rPr>
        <w:t>个工作日内缴纳</w:t>
      </w:r>
      <w:r w:rsidRPr="00F7321E">
        <w:rPr>
          <w:sz w:val="24"/>
          <w:szCs w:val="24"/>
          <w:lang w:val="zh-CN"/>
        </w:rPr>
        <w:t>招标代理服务费，缴费单位名称须与投标单位名称一致，缴费时请注明项目编号及</w:t>
      </w:r>
      <w:r w:rsidRPr="00F7321E">
        <w:rPr>
          <w:rFonts w:hint="eastAsia"/>
          <w:sz w:val="24"/>
          <w:szCs w:val="24"/>
        </w:rPr>
        <w:t>成交</w:t>
      </w:r>
      <w:r w:rsidRPr="00F7321E">
        <w:rPr>
          <w:sz w:val="24"/>
          <w:szCs w:val="24"/>
          <w:lang w:val="zh-CN"/>
        </w:rPr>
        <w:t>包号。</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名</w:t>
      </w:r>
      <w:r w:rsidRPr="00F7321E">
        <w:rPr>
          <w:rFonts w:ascii="Times New Roman" w:eastAsia="宋体" w:hAnsi="Times New Roman" w:cs="Times New Roman"/>
          <w:color w:val="auto"/>
        </w:rPr>
        <w:t xml:space="preserve">        </w:t>
      </w:r>
      <w:r w:rsidRPr="00F7321E">
        <w:rPr>
          <w:rFonts w:ascii="Times New Roman" w:eastAsia="宋体" w:hAnsi="Times New Roman" w:cs="Times New Roman"/>
          <w:color w:val="auto"/>
        </w:rPr>
        <w:t>称：天津市公共资源交易中心</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开户行及账号：中国建设银行股份有限公司天津明华支行</w:t>
      </w:r>
    </w:p>
    <w:p w:rsidR="00AF406E" w:rsidRPr="00F7321E" w:rsidRDefault="00AF406E" w:rsidP="00AF406E">
      <w:pPr>
        <w:pStyle w:val="Default"/>
        <w:spacing w:line="360" w:lineRule="auto"/>
        <w:ind w:firstLineChars="897" w:firstLine="2153"/>
        <w:rPr>
          <w:rFonts w:ascii="Times New Roman" w:eastAsia="宋体" w:hAnsi="Times New Roman" w:cs="Times New Roman"/>
          <w:color w:val="auto"/>
        </w:rPr>
      </w:pPr>
      <w:r w:rsidRPr="00F7321E">
        <w:rPr>
          <w:rFonts w:ascii="Times New Roman" w:eastAsia="宋体" w:hAnsi="Times New Roman" w:cs="Times New Roman"/>
          <w:color w:val="auto"/>
        </w:rPr>
        <w:t>1205 0162 4900 0000 0675</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银行联行号：</w:t>
      </w:r>
      <w:r w:rsidRPr="00F7321E">
        <w:rPr>
          <w:rFonts w:ascii="Times New Roman" w:eastAsia="宋体" w:hAnsi="Times New Roman" w:cs="Times New Roman"/>
          <w:color w:val="auto"/>
        </w:rPr>
        <w:t>105110039436</w:t>
      </w:r>
    </w:p>
    <w:p w:rsidR="00AF406E" w:rsidRPr="00F7321E" w:rsidRDefault="00AF406E" w:rsidP="00AF406E">
      <w:pPr>
        <w:pStyle w:val="Default"/>
        <w:spacing w:line="360" w:lineRule="auto"/>
        <w:ind w:firstLineChars="200" w:firstLine="480"/>
        <w:rPr>
          <w:rFonts w:ascii="Times New Roman" w:eastAsia="宋体" w:hAnsi="Times New Roman" w:cs="Times New Roman"/>
          <w:color w:val="auto"/>
        </w:rPr>
      </w:pPr>
      <w:r w:rsidRPr="00F7321E">
        <w:rPr>
          <w:rFonts w:ascii="Times New Roman" w:eastAsia="宋体" w:hAnsi="Times New Roman" w:cs="Times New Roman"/>
          <w:color w:val="auto"/>
        </w:rPr>
        <w:t>纳税人识别号：</w:t>
      </w:r>
      <w:r w:rsidRPr="00F7321E">
        <w:rPr>
          <w:rFonts w:ascii="Times New Roman" w:eastAsia="宋体" w:hAnsi="Times New Roman" w:cs="Times New Roman"/>
          <w:color w:val="auto"/>
        </w:rPr>
        <w:t>1212 0000 MB1E 44809C</w:t>
      </w:r>
    </w:p>
    <w:p w:rsidR="00AF406E" w:rsidRPr="00F7321E" w:rsidRDefault="00AF406E" w:rsidP="00AF406E">
      <w:pPr>
        <w:pStyle w:val="Default"/>
        <w:spacing w:line="360" w:lineRule="auto"/>
        <w:ind w:firstLineChars="200" w:firstLine="480"/>
        <w:jc w:val="both"/>
        <w:rPr>
          <w:rFonts w:ascii="Times New Roman" w:eastAsia="宋体" w:hAnsi="Times New Roman" w:cs="Times New Roman"/>
          <w:color w:val="auto"/>
        </w:rPr>
      </w:pPr>
      <w:r w:rsidRPr="00F7321E">
        <w:rPr>
          <w:rFonts w:ascii="Times New Roman" w:eastAsia="宋体" w:hAnsi="Times New Roman" w:cs="Times New Roman"/>
          <w:color w:val="auto"/>
        </w:rPr>
        <w:t>地址：天津市河东区红星路</w:t>
      </w:r>
      <w:r w:rsidRPr="00F7321E">
        <w:rPr>
          <w:rFonts w:ascii="Times New Roman" w:eastAsia="宋体" w:hAnsi="Times New Roman" w:cs="Times New Roman"/>
          <w:color w:val="auto"/>
        </w:rPr>
        <w:t>79</w:t>
      </w:r>
      <w:r w:rsidRPr="00F7321E">
        <w:rPr>
          <w:rFonts w:ascii="Times New Roman" w:eastAsia="宋体" w:hAnsi="Times New Roman" w:cs="Times New Roman"/>
          <w:color w:val="auto"/>
        </w:rPr>
        <w:t>号</w:t>
      </w:r>
    </w:p>
    <w:p w:rsidR="00AF406E" w:rsidRPr="00F7321E" w:rsidRDefault="00AF406E" w:rsidP="00AF406E">
      <w:pPr>
        <w:pStyle w:val="Default"/>
        <w:spacing w:line="360" w:lineRule="auto"/>
        <w:ind w:firstLineChars="200" w:firstLine="480"/>
        <w:jc w:val="both"/>
        <w:rPr>
          <w:rFonts w:ascii="Times New Roman" w:eastAsia="宋体" w:hAnsi="Times New Roman" w:cs="Times New Roman"/>
          <w:color w:val="auto"/>
        </w:rPr>
      </w:pPr>
      <w:r w:rsidRPr="00F7321E">
        <w:rPr>
          <w:rFonts w:ascii="Times New Roman" w:eastAsia="宋体" w:hAnsi="Times New Roman" w:cs="Times New Roman"/>
          <w:color w:val="auto"/>
        </w:rPr>
        <w:t>缴费及申请开票系统：</w:t>
      </w:r>
      <w:r w:rsidRPr="00F7321E">
        <w:rPr>
          <w:rFonts w:ascii="Times New Roman" w:eastAsia="宋体" w:hAnsi="Times New Roman" w:cs="Times New Roman"/>
          <w:color w:val="auto"/>
        </w:rPr>
        <w:t>http://pay.tjggzy.cn/</w:t>
      </w:r>
    </w:p>
    <w:p w:rsidR="00AF406E" w:rsidRPr="00F7321E" w:rsidRDefault="00AF406E" w:rsidP="00AF406E">
      <w:pPr>
        <w:pStyle w:val="Default"/>
        <w:spacing w:line="360" w:lineRule="auto"/>
        <w:ind w:firstLineChars="200" w:firstLine="480"/>
        <w:jc w:val="both"/>
        <w:rPr>
          <w:rFonts w:ascii="Times New Roman" w:eastAsia="宋体" w:hAnsi="Times New Roman" w:cs="Times New Roman"/>
          <w:color w:val="auto"/>
        </w:rPr>
      </w:pPr>
      <w:r w:rsidRPr="00F7321E">
        <w:rPr>
          <w:rFonts w:ascii="Times New Roman" w:eastAsia="宋体" w:hAnsi="Times New Roman" w:cs="Times New Roman"/>
          <w:color w:val="auto"/>
        </w:rPr>
        <w:t>缴费及开票咨询电话：</w:t>
      </w:r>
      <w:r w:rsidRPr="00F7321E">
        <w:rPr>
          <w:rFonts w:ascii="Times New Roman" w:eastAsia="宋体" w:hAnsi="Times New Roman" w:cs="Times New Roman"/>
          <w:color w:val="auto"/>
        </w:rPr>
        <w:t>022-24532012</w:t>
      </w:r>
    </w:p>
    <w:p w:rsidR="00AF406E" w:rsidRPr="00197E72" w:rsidRDefault="00AF406E" w:rsidP="00AF406E">
      <w:pPr>
        <w:pStyle w:val="Default"/>
        <w:spacing w:line="360" w:lineRule="auto"/>
        <w:jc w:val="both"/>
        <w:rPr>
          <w:rFonts w:ascii="Times New Roman" w:eastAsia="宋体" w:hAnsi="Times New Roman" w:cs="Times New Roman"/>
          <w:color w:val="auto"/>
        </w:rPr>
      </w:pPr>
    </w:p>
    <w:p w:rsidR="008C7DE4" w:rsidRDefault="00AF406E" w:rsidP="00F7321E">
      <w:pPr>
        <w:pStyle w:val="Default"/>
        <w:spacing w:line="360" w:lineRule="auto"/>
        <w:ind w:firstLineChars="2700" w:firstLine="6480"/>
        <w:jc w:val="both"/>
      </w:pPr>
      <w:r w:rsidRPr="00197E72">
        <w:rPr>
          <w:rFonts w:ascii="Times New Roman" w:eastAsia="宋体" w:hAnsi="Times New Roman" w:cs="Times New Roman"/>
          <w:color w:val="auto"/>
        </w:rPr>
        <w:t>2026</w:t>
      </w:r>
      <w:r w:rsidRPr="00197E72">
        <w:rPr>
          <w:rFonts w:ascii="Times New Roman" w:eastAsia="宋体" w:hAnsi="Times New Roman" w:cs="Times New Roman"/>
          <w:color w:val="auto"/>
        </w:rPr>
        <w:t>年</w:t>
      </w:r>
      <w:r w:rsidR="0079741F">
        <w:rPr>
          <w:rFonts w:ascii="Times New Roman" w:eastAsia="宋体" w:hAnsi="Times New Roman" w:cs="Times New Roman" w:hint="eastAsia"/>
          <w:color w:val="auto"/>
        </w:rPr>
        <w:t>2</w:t>
      </w:r>
      <w:r w:rsidRPr="00197E72">
        <w:rPr>
          <w:rFonts w:ascii="Times New Roman" w:eastAsia="宋体" w:hAnsi="Times New Roman" w:cs="Times New Roman"/>
          <w:color w:val="auto"/>
        </w:rPr>
        <w:t>月</w:t>
      </w:r>
      <w:r w:rsidR="0079741F">
        <w:rPr>
          <w:rFonts w:ascii="Times New Roman" w:eastAsia="宋体" w:hAnsi="Times New Roman" w:cs="Times New Roman" w:hint="eastAsia"/>
          <w:color w:val="auto"/>
        </w:rPr>
        <w:t>4</w:t>
      </w:r>
      <w:r w:rsidRPr="00197E72">
        <w:rPr>
          <w:rFonts w:ascii="Times New Roman" w:eastAsia="宋体" w:hAnsi="Times New Roman" w:cs="Times New Roman"/>
          <w:color w:val="auto"/>
        </w:rPr>
        <w:t>日</w:t>
      </w:r>
      <w:r w:rsidR="008C7DE4">
        <w:br w:type="page"/>
      </w:r>
    </w:p>
    <w:p w:rsidR="00B24BA8" w:rsidRPr="00D727CA"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D727CA">
          <w:headerReference w:type="default" r:id="rId12"/>
          <w:footerReference w:type="default" r:id="rId13"/>
          <w:pgSz w:w="11907" w:h="16840"/>
          <w:pgMar w:top="1440" w:right="1797" w:bottom="1440" w:left="1797" w:header="720" w:footer="720" w:gutter="0"/>
          <w:pgNumType w:start="1"/>
          <w:cols w:space="720"/>
          <w:docGrid w:linePitch="312"/>
        </w:sectPr>
      </w:pPr>
    </w:p>
    <w:p w:rsidR="007B2C07" w:rsidRPr="00BD36E5" w:rsidRDefault="007B2C07" w:rsidP="007B2C07">
      <w:pPr>
        <w:pStyle w:val="a9"/>
        <w:rPr>
          <w:rFonts w:ascii="Times New Roman" w:hAnsi="Times New Roman"/>
        </w:rPr>
      </w:pPr>
      <w:r w:rsidRPr="00BD36E5">
        <w:rPr>
          <w:rFonts w:ascii="Times New Roman" w:hAnsi="Times New Roman"/>
        </w:rPr>
        <w:lastRenderedPageBreak/>
        <w:t>第二部分</w:t>
      </w:r>
      <w:r w:rsidRPr="00BD36E5">
        <w:rPr>
          <w:rFonts w:ascii="Times New Roman" w:hAnsi="Times New Roman"/>
        </w:rPr>
        <w:t xml:space="preserve">  </w:t>
      </w:r>
      <w:r w:rsidR="00705CE6" w:rsidRPr="00BD36E5">
        <w:rPr>
          <w:rFonts w:ascii="Times New Roman" w:hAnsi="Times New Roman" w:hint="eastAsia"/>
        </w:rPr>
        <w:t>谈判</w:t>
      </w:r>
      <w:r w:rsidRPr="00BD36E5">
        <w:rPr>
          <w:rFonts w:ascii="Times New Roman" w:hAnsi="Times New Roman"/>
        </w:rPr>
        <w:t>项目</w:t>
      </w:r>
      <w:bookmarkEnd w:id="2"/>
      <w:r w:rsidR="005E4BB3" w:rsidRPr="00BD36E5">
        <w:rPr>
          <w:rFonts w:ascii="Times New Roman" w:hAnsi="Times New Roman" w:hint="eastAsia"/>
          <w:lang w:eastAsia="zh-CN"/>
        </w:rPr>
        <w:t>需求</w:t>
      </w:r>
    </w:p>
    <w:p w:rsidR="0096669A" w:rsidRPr="00BD36E5" w:rsidRDefault="0096669A" w:rsidP="0096669A">
      <w:pPr>
        <w:spacing w:line="360" w:lineRule="auto"/>
        <w:ind w:firstLineChars="200" w:firstLine="480"/>
        <w:rPr>
          <w:sz w:val="24"/>
        </w:rPr>
      </w:pPr>
      <w:r w:rsidRPr="00BD36E5">
        <w:rPr>
          <w:rFonts w:hint="eastAsia"/>
          <w:sz w:val="24"/>
        </w:rPr>
        <w:t>加注“★”号条款为不允许偏离的实质性要求，经</w:t>
      </w:r>
      <w:r w:rsidR="00E87E72" w:rsidRPr="00BD36E5">
        <w:rPr>
          <w:rFonts w:hint="eastAsia"/>
          <w:sz w:val="24"/>
        </w:rPr>
        <w:t>谈判</w:t>
      </w:r>
      <w:r w:rsidRPr="00BD36E5">
        <w:rPr>
          <w:rFonts w:hint="eastAsia"/>
          <w:sz w:val="24"/>
        </w:rPr>
        <w:t>小组判定任意一条加注“★”号的条款出现偏离，视为无效响应。</w:t>
      </w:r>
    </w:p>
    <w:p w:rsidR="0096669A" w:rsidRDefault="0096669A" w:rsidP="0096669A">
      <w:pPr>
        <w:widowControl/>
        <w:spacing w:line="360" w:lineRule="auto"/>
        <w:ind w:firstLineChars="200" w:firstLine="480"/>
        <w:jc w:val="left"/>
        <w:rPr>
          <w:sz w:val="24"/>
        </w:rPr>
      </w:pPr>
      <w:r>
        <w:rPr>
          <w:rFonts w:hint="eastAsia"/>
          <w:sz w:val="24"/>
        </w:rPr>
        <w:t>一、项目背景</w:t>
      </w:r>
    </w:p>
    <w:p w:rsidR="00BD36E5" w:rsidRPr="00BD36E5" w:rsidRDefault="00BD36E5" w:rsidP="00BD36E5">
      <w:pPr>
        <w:tabs>
          <w:tab w:val="left" w:pos="210"/>
        </w:tabs>
        <w:autoSpaceDE w:val="0"/>
        <w:autoSpaceDN w:val="0"/>
        <w:adjustRightInd w:val="0"/>
        <w:spacing w:line="360" w:lineRule="auto"/>
        <w:ind w:firstLineChars="200" w:firstLine="480"/>
        <w:outlineLvl w:val="0"/>
        <w:rPr>
          <w:color w:val="000000"/>
          <w:sz w:val="24"/>
          <w:szCs w:val="24"/>
        </w:rPr>
      </w:pPr>
      <w:r w:rsidRPr="00BD36E5">
        <w:rPr>
          <w:rFonts w:hint="eastAsia"/>
          <w:color w:val="000000"/>
          <w:sz w:val="24"/>
          <w:szCs w:val="24"/>
        </w:rPr>
        <w:t>为体现工会组织对广大会员及职工的关怀，我单</w:t>
      </w:r>
      <w:proofErr w:type="gramStart"/>
      <w:r w:rsidRPr="00BD36E5">
        <w:rPr>
          <w:rFonts w:hint="eastAsia"/>
          <w:color w:val="000000"/>
          <w:sz w:val="24"/>
          <w:szCs w:val="24"/>
        </w:rPr>
        <w:t>位拟</w:t>
      </w:r>
      <w:proofErr w:type="gramEnd"/>
      <w:r w:rsidRPr="00BD36E5">
        <w:rPr>
          <w:rFonts w:hint="eastAsia"/>
          <w:color w:val="000000"/>
          <w:sz w:val="24"/>
          <w:szCs w:val="24"/>
        </w:rPr>
        <w:t>开展</w:t>
      </w:r>
      <w:r w:rsidRPr="00BD36E5">
        <w:rPr>
          <w:rFonts w:hint="eastAsia"/>
          <w:color w:val="000000"/>
          <w:sz w:val="24"/>
          <w:szCs w:val="24"/>
        </w:rPr>
        <w:t>2026</w:t>
      </w:r>
      <w:r w:rsidRPr="00BD36E5">
        <w:rPr>
          <w:rFonts w:hint="eastAsia"/>
          <w:color w:val="000000"/>
          <w:sz w:val="24"/>
          <w:szCs w:val="24"/>
        </w:rPr>
        <w:t>年度春节慰问活动。为确保慰问品发放的便利性、环保性与整体美观，现计划定制一批专用手提袋。</w:t>
      </w:r>
    </w:p>
    <w:p w:rsidR="0096669A" w:rsidRPr="0080752E" w:rsidRDefault="0096669A" w:rsidP="0096669A">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rsidR="0096669A" w:rsidRPr="006D0ECF" w:rsidRDefault="0096669A" w:rsidP="0096669A">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00310585">
        <w:rPr>
          <w:rFonts w:hint="eastAsia"/>
          <w:sz w:val="24"/>
        </w:rPr>
        <w:t>验收</w:t>
      </w:r>
      <w:r w:rsidRPr="006D0ECF">
        <w:rPr>
          <w:rFonts w:hint="eastAsia"/>
          <w:sz w:val="24"/>
        </w:rPr>
        <w:t>时采购人有权要求</w:t>
      </w:r>
      <w:r>
        <w:rPr>
          <w:rFonts w:hint="eastAsia"/>
          <w:sz w:val="24"/>
        </w:rPr>
        <w:t>投标人</w:t>
      </w:r>
      <w:r w:rsidRPr="006D0ECF">
        <w:rPr>
          <w:rFonts w:hint="eastAsia"/>
          <w:sz w:val="24"/>
        </w:rPr>
        <w:t>出具所投产品、服务符合上述规定的证明文件。</w:t>
      </w:r>
    </w:p>
    <w:p w:rsidR="0096669A" w:rsidRPr="00E613A7" w:rsidRDefault="005744C6" w:rsidP="0096669A">
      <w:pPr>
        <w:spacing w:line="360" w:lineRule="auto"/>
        <w:ind w:firstLineChars="200" w:firstLine="480"/>
        <w:outlineLvl w:val="0"/>
        <w:rPr>
          <w:sz w:val="24"/>
        </w:rPr>
      </w:pPr>
      <w:r w:rsidRPr="0047310A">
        <w:rPr>
          <w:rFonts w:hint="eastAsia"/>
          <w:sz w:val="24"/>
        </w:rPr>
        <w:t>★</w:t>
      </w:r>
      <w:r w:rsidR="0096669A" w:rsidRPr="00E613A7">
        <w:rPr>
          <w:rFonts w:hint="eastAsia"/>
          <w:sz w:val="24"/>
        </w:rPr>
        <w:t>（二）</w:t>
      </w:r>
      <w:r w:rsidR="0096669A">
        <w:rPr>
          <w:rFonts w:hint="eastAsia"/>
          <w:sz w:val="24"/>
        </w:rPr>
        <w:t>采购清单</w:t>
      </w:r>
    </w:p>
    <w:p w:rsidR="0096669A" w:rsidRPr="00673A65" w:rsidRDefault="0096669A" w:rsidP="00B53B53">
      <w:pPr>
        <w:pStyle w:val="Default"/>
        <w:spacing w:line="360" w:lineRule="auto"/>
        <w:ind w:firstLineChars="200" w:firstLine="480"/>
        <w:jc w:val="both"/>
        <w:rPr>
          <w:color w:val="auto"/>
        </w:rPr>
      </w:pPr>
      <w:r w:rsidRPr="00673A65">
        <w:rPr>
          <w:rFonts w:ascii="Times New Roman" w:eastAsia="宋体" w:hAnsi="Times New Roman" w:cs="Times New Roman" w:hint="eastAsia"/>
          <w:color w:val="auto"/>
        </w:rPr>
        <w:t>第一包：</w:t>
      </w:r>
    </w:p>
    <w:tbl>
      <w:tblPr>
        <w:tblW w:w="5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596"/>
        <w:gridCol w:w="843"/>
        <w:gridCol w:w="878"/>
        <w:gridCol w:w="5929"/>
      </w:tblGrid>
      <w:tr w:rsidR="0096669A" w:rsidRPr="00E56F76" w:rsidTr="003838E4">
        <w:trPr>
          <w:tblHeader/>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96669A" w:rsidRPr="00E56F76" w:rsidRDefault="0096669A" w:rsidP="00173A78">
            <w:pPr>
              <w:widowControl/>
              <w:jc w:val="center"/>
              <w:rPr>
                <w:rFonts w:cs="宋体"/>
                <w:kern w:val="0"/>
                <w:sz w:val="24"/>
                <w:szCs w:val="24"/>
              </w:rPr>
            </w:pPr>
            <w:r w:rsidRPr="00E56F76">
              <w:rPr>
                <w:rFonts w:cs="宋体" w:hint="eastAsia"/>
                <w:kern w:val="0"/>
                <w:sz w:val="24"/>
              </w:rPr>
              <w:t>序号</w:t>
            </w:r>
          </w:p>
        </w:tc>
        <w:tc>
          <w:tcPr>
            <w:tcW w:w="791" w:type="pct"/>
            <w:tcBorders>
              <w:top w:val="single" w:sz="4" w:space="0" w:color="auto"/>
              <w:left w:val="single" w:sz="4" w:space="0" w:color="auto"/>
              <w:bottom w:val="single" w:sz="4" w:space="0" w:color="auto"/>
              <w:right w:val="single" w:sz="4" w:space="0" w:color="auto"/>
            </w:tcBorders>
            <w:vAlign w:val="center"/>
            <w:hideMark/>
          </w:tcPr>
          <w:p w:rsidR="0096669A" w:rsidRPr="00E56F76" w:rsidRDefault="0096669A" w:rsidP="00173A78">
            <w:pPr>
              <w:widowControl/>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18" w:type="pct"/>
            <w:tcBorders>
              <w:top w:val="single" w:sz="4" w:space="0" w:color="auto"/>
              <w:left w:val="single" w:sz="4" w:space="0" w:color="auto"/>
              <w:bottom w:val="single" w:sz="4" w:space="0" w:color="auto"/>
              <w:right w:val="single" w:sz="4" w:space="0" w:color="auto"/>
            </w:tcBorders>
            <w:vAlign w:val="center"/>
            <w:hideMark/>
          </w:tcPr>
          <w:p w:rsidR="0096669A" w:rsidRPr="00E56F76" w:rsidRDefault="0096669A" w:rsidP="00173A78">
            <w:pPr>
              <w:widowControl/>
              <w:jc w:val="center"/>
              <w:rPr>
                <w:rFonts w:cs="宋体"/>
                <w:kern w:val="0"/>
                <w:sz w:val="24"/>
                <w:szCs w:val="24"/>
              </w:rPr>
            </w:pPr>
            <w:r w:rsidRPr="00E56F76">
              <w:rPr>
                <w:rFonts w:cs="宋体" w:hint="eastAsia"/>
                <w:kern w:val="0"/>
                <w:sz w:val="24"/>
              </w:rPr>
              <w:t>数量</w:t>
            </w:r>
          </w:p>
        </w:tc>
        <w:tc>
          <w:tcPr>
            <w:tcW w:w="435" w:type="pct"/>
            <w:tcBorders>
              <w:top w:val="single" w:sz="4" w:space="0" w:color="auto"/>
              <w:left w:val="single" w:sz="4" w:space="0" w:color="auto"/>
              <w:bottom w:val="single" w:sz="4" w:space="0" w:color="auto"/>
              <w:right w:val="single" w:sz="4" w:space="0" w:color="auto"/>
            </w:tcBorders>
            <w:vAlign w:val="center"/>
          </w:tcPr>
          <w:p w:rsidR="0096669A" w:rsidRPr="00E56F76" w:rsidRDefault="0096669A" w:rsidP="00173A78">
            <w:pPr>
              <w:widowControl/>
              <w:jc w:val="center"/>
              <w:rPr>
                <w:rFonts w:cs="宋体"/>
                <w:kern w:val="0"/>
                <w:sz w:val="24"/>
              </w:rPr>
            </w:pPr>
            <w:r>
              <w:rPr>
                <w:rFonts w:cs="宋体" w:hint="eastAsia"/>
                <w:kern w:val="0"/>
                <w:sz w:val="24"/>
              </w:rPr>
              <w:t>单位</w:t>
            </w:r>
          </w:p>
        </w:tc>
        <w:tc>
          <w:tcPr>
            <w:tcW w:w="2939" w:type="pct"/>
            <w:tcBorders>
              <w:top w:val="single" w:sz="4" w:space="0" w:color="auto"/>
              <w:left w:val="single" w:sz="4" w:space="0" w:color="auto"/>
              <w:bottom w:val="single" w:sz="4" w:space="0" w:color="auto"/>
              <w:right w:val="single" w:sz="4" w:space="0" w:color="auto"/>
            </w:tcBorders>
            <w:vAlign w:val="center"/>
            <w:hideMark/>
          </w:tcPr>
          <w:p w:rsidR="0096669A" w:rsidRPr="00E56F76" w:rsidRDefault="0096669A" w:rsidP="00173A78">
            <w:pPr>
              <w:widowControl/>
              <w:jc w:val="center"/>
              <w:rPr>
                <w:rFonts w:cs="宋体"/>
                <w:kern w:val="0"/>
                <w:sz w:val="24"/>
                <w:szCs w:val="24"/>
              </w:rPr>
            </w:pPr>
            <w:r w:rsidRPr="00E56F76">
              <w:rPr>
                <w:rFonts w:cs="宋体" w:hint="eastAsia"/>
                <w:kern w:val="0"/>
                <w:sz w:val="24"/>
              </w:rPr>
              <w:t>需求条款</w:t>
            </w:r>
          </w:p>
        </w:tc>
      </w:tr>
      <w:tr w:rsidR="00C576A8" w:rsidRPr="00C576A8" w:rsidTr="003838E4">
        <w:trPr>
          <w:jc w:val="center"/>
        </w:trPr>
        <w:tc>
          <w:tcPr>
            <w:tcW w:w="417" w:type="pct"/>
            <w:tcBorders>
              <w:top w:val="single" w:sz="4" w:space="0" w:color="auto"/>
              <w:left w:val="single" w:sz="4" w:space="0" w:color="auto"/>
              <w:bottom w:val="single" w:sz="4" w:space="0" w:color="auto"/>
              <w:right w:val="single" w:sz="4" w:space="0" w:color="auto"/>
            </w:tcBorders>
            <w:vAlign w:val="center"/>
          </w:tcPr>
          <w:p w:rsidR="0096669A" w:rsidRPr="00C576A8" w:rsidRDefault="00BD36E5" w:rsidP="00173A78">
            <w:pPr>
              <w:widowControl/>
              <w:jc w:val="center"/>
              <w:rPr>
                <w:rFonts w:cs="宋体"/>
                <w:kern w:val="0"/>
                <w:sz w:val="24"/>
                <w:szCs w:val="21"/>
              </w:rPr>
            </w:pPr>
            <w:r w:rsidRPr="00C576A8">
              <w:rPr>
                <w:rFonts w:cs="宋体" w:hint="eastAsia"/>
                <w:kern w:val="0"/>
                <w:sz w:val="24"/>
                <w:szCs w:val="21"/>
              </w:rPr>
              <w:t>1</w:t>
            </w:r>
          </w:p>
        </w:tc>
        <w:tc>
          <w:tcPr>
            <w:tcW w:w="791" w:type="pct"/>
            <w:tcBorders>
              <w:top w:val="single" w:sz="4" w:space="0" w:color="auto"/>
              <w:left w:val="single" w:sz="4" w:space="0" w:color="auto"/>
              <w:bottom w:val="single" w:sz="4" w:space="0" w:color="auto"/>
              <w:right w:val="single" w:sz="4" w:space="0" w:color="auto"/>
            </w:tcBorders>
            <w:vAlign w:val="center"/>
          </w:tcPr>
          <w:p w:rsidR="0096669A" w:rsidRPr="00C576A8" w:rsidRDefault="00BD36E5" w:rsidP="00173A78">
            <w:pPr>
              <w:widowControl/>
              <w:jc w:val="center"/>
              <w:rPr>
                <w:rFonts w:cs="宋体"/>
                <w:kern w:val="0"/>
                <w:sz w:val="24"/>
                <w:szCs w:val="21"/>
              </w:rPr>
            </w:pPr>
            <w:r w:rsidRPr="00C576A8">
              <w:rPr>
                <w:rFonts w:cs="宋体" w:hint="eastAsia"/>
                <w:kern w:val="0"/>
                <w:sz w:val="24"/>
                <w:szCs w:val="21"/>
              </w:rPr>
              <w:t>定制手提袋</w:t>
            </w:r>
          </w:p>
        </w:tc>
        <w:tc>
          <w:tcPr>
            <w:tcW w:w="418" w:type="pct"/>
            <w:tcBorders>
              <w:top w:val="single" w:sz="4" w:space="0" w:color="auto"/>
              <w:left w:val="single" w:sz="4" w:space="0" w:color="auto"/>
              <w:bottom w:val="single" w:sz="4" w:space="0" w:color="auto"/>
              <w:right w:val="single" w:sz="4" w:space="0" w:color="auto"/>
            </w:tcBorders>
            <w:vAlign w:val="center"/>
          </w:tcPr>
          <w:p w:rsidR="0096669A" w:rsidRPr="00C576A8" w:rsidRDefault="00BD36E5" w:rsidP="00173A78">
            <w:pPr>
              <w:jc w:val="center"/>
              <w:rPr>
                <w:rFonts w:cs="宋体"/>
                <w:kern w:val="0"/>
                <w:sz w:val="24"/>
                <w:szCs w:val="21"/>
              </w:rPr>
            </w:pPr>
            <w:r w:rsidRPr="00C576A8">
              <w:rPr>
                <w:rFonts w:cs="宋体"/>
                <w:kern w:val="0"/>
                <w:sz w:val="24"/>
                <w:szCs w:val="21"/>
              </w:rPr>
              <w:t>62100</w:t>
            </w:r>
          </w:p>
        </w:tc>
        <w:tc>
          <w:tcPr>
            <w:tcW w:w="435" w:type="pct"/>
            <w:tcBorders>
              <w:top w:val="single" w:sz="4" w:space="0" w:color="auto"/>
              <w:left w:val="single" w:sz="4" w:space="0" w:color="auto"/>
              <w:bottom w:val="single" w:sz="4" w:space="0" w:color="auto"/>
              <w:right w:val="single" w:sz="4" w:space="0" w:color="auto"/>
            </w:tcBorders>
            <w:vAlign w:val="center"/>
          </w:tcPr>
          <w:p w:rsidR="0096669A" w:rsidRPr="00C576A8" w:rsidRDefault="00BD36E5" w:rsidP="00173A78">
            <w:pPr>
              <w:jc w:val="center"/>
              <w:rPr>
                <w:sz w:val="24"/>
                <w:szCs w:val="21"/>
              </w:rPr>
            </w:pPr>
            <w:proofErr w:type="gramStart"/>
            <w:r w:rsidRPr="00C576A8">
              <w:rPr>
                <w:sz w:val="24"/>
                <w:szCs w:val="21"/>
              </w:rPr>
              <w:t>个</w:t>
            </w:r>
            <w:proofErr w:type="gramEnd"/>
          </w:p>
        </w:tc>
        <w:tc>
          <w:tcPr>
            <w:tcW w:w="2939" w:type="pct"/>
            <w:tcBorders>
              <w:top w:val="single" w:sz="4" w:space="0" w:color="auto"/>
              <w:left w:val="single" w:sz="4" w:space="0" w:color="auto"/>
              <w:bottom w:val="single" w:sz="4" w:space="0" w:color="auto"/>
              <w:right w:val="single" w:sz="4" w:space="0" w:color="auto"/>
            </w:tcBorders>
            <w:vAlign w:val="center"/>
          </w:tcPr>
          <w:p w:rsidR="00BD36E5" w:rsidRPr="00C576A8" w:rsidRDefault="00BD36E5" w:rsidP="00BD36E5">
            <w:pPr>
              <w:jc w:val="left"/>
              <w:rPr>
                <w:sz w:val="24"/>
                <w:szCs w:val="21"/>
              </w:rPr>
            </w:pPr>
            <w:r w:rsidRPr="00C576A8">
              <w:rPr>
                <w:rFonts w:hint="eastAsia"/>
                <w:sz w:val="24"/>
                <w:szCs w:val="21"/>
              </w:rPr>
              <w:t>1.</w:t>
            </w:r>
            <w:r w:rsidRPr="00C576A8">
              <w:rPr>
                <w:rFonts w:hint="eastAsia"/>
                <w:sz w:val="24"/>
                <w:szCs w:val="21"/>
              </w:rPr>
              <w:t>主要用途</w:t>
            </w:r>
          </w:p>
          <w:p w:rsidR="00BD36E5" w:rsidRPr="00C576A8" w:rsidRDefault="00BD36E5" w:rsidP="00BD36E5">
            <w:pPr>
              <w:jc w:val="left"/>
              <w:rPr>
                <w:sz w:val="24"/>
                <w:szCs w:val="21"/>
              </w:rPr>
            </w:pPr>
            <w:r w:rsidRPr="00C576A8">
              <w:rPr>
                <w:rFonts w:hint="eastAsia"/>
                <w:sz w:val="24"/>
                <w:szCs w:val="21"/>
              </w:rPr>
              <w:t>盛放春节慰问品，需具备良好的承重性和耐用性，承重不低于</w:t>
            </w:r>
            <w:r w:rsidRPr="00C576A8">
              <w:rPr>
                <w:rFonts w:hint="eastAsia"/>
                <w:sz w:val="24"/>
                <w:szCs w:val="21"/>
              </w:rPr>
              <w:t>10</w:t>
            </w:r>
            <w:r w:rsidRPr="00C576A8">
              <w:rPr>
                <w:rFonts w:hint="eastAsia"/>
                <w:sz w:val="24"/>
                <w:szCs w:val="21"/>
              </w:rPr>
              <w:t>公斤。</w:t>
            </w:r>
          </w:p>
          <w:p w:rsidR="00BD36E5" w:rsidRPr="00C576A8" w:rsidRDefault="00BD36E5" w:rsidP="00BD36E5">
            <w:pPr>
              <w:jc w:val="left"/>
              <w:rPr>
                <w:sz w:val="24"/>
                <w:szCs w:val="21"/>
              </w:rPr>
            </w:pPr>
            <w:r w:rsidRPr="00C576A8">
              <w:rPr>
                <w:rFonts w:hint="eastAsia"/>
                <w:sz w:val="24"/>
                <w:szCs w:val="21"/>
              </w:rPr>
              <w:t>2.</w:t>
            </w:r>
            <w:r w:rsidRPr="00C576A8">
              <w:rPr>
                <w:rFonts w:hint="eastAsia"/>
                <w:sz w:val="24"/>
                <w:szCs w:val="21"/>
              </w:rPr>
              <w:t>成品尺寸</w:t>
            </w:r>
            <w:bookmarkStart w:id="3" w:name="_GoBack"/>
            <w:r w:rsidR="00E33B9B">
              <w:rPr>
                <w:rFonts w:hint="eastAsia"/>
                <w:sz w:val="24"/>
                <w:szCs w:val="21"/>
              </w:rPr>
              <w:t>（不小于）</w:t>
            </w:r>
            <w:bookmarkEnd w:id="3"/>
          </w:p>
          <w:p w:rsidR="00BD36E5" w:rsidRPr="00C576A8" w:rsidRDefault="00BD36E5" w:rsidP="00BD36E5">
            <w:pPr>
              <w:jc w:val="left"/>
              <w:rPr>
                <w:sz w:val="24"/>
                <w:szCs w:val="21"/>
              </w:rPr>
            </w:pPr>
            <w:r w:rsidRPr="00C576A8">
              <w:rPr>
                <w:rFonts w:hint="eastAsia"/>
                <w:sz w:val="24"/>
                <w:szCs w:val="21"/>
              </w:rPr>
              <w:t>长度：</w:t>
            </w:r>
            <w:r w:rsidRPr="00C576A8">
              <w:rPr>
                <w:rFonts w:hint="eastAsia"/>
                <w:sz w:val="24"/>
                <w:szCs w:val="21"/>
              </w:rPr>
              <w:t>45cm</w:t>
            </w:r>
          </w:p>
          <w:p w:rsidR="00BD36E5" w:rsidRPr="00C576A8" w:rsidRDefault="00BD36E5" w:rsidP="00BD36E5">
            <w:pPr>
              <w:jc w:val="left"/>
              <w:rPr>
                <w:sz w:val="24"/>
                <w:szCs w:val="21"/>
              </w:rPr>
            </w:pPr>
            <w:r w:rsidRPr="00C576A8">
              <w:rPr>
                <w:rFonts w:hint="eastAsia"/>
                <w:sz w:val="24"/>
                <w:szCs w:val="21"/>
              </w:rPr>
              <w:t>宽度：</w:t>
            </w:r>
            <w:r w:rsidRPr="00C576A8">
              <w:rPr>
                <w:rFonts w:hint="eastAsia"/>
                <w:sz w:val="24"/>
                <w:szCs w:val="21"/>
              </w:rPr>
              <w:t>35cm</w:t>
            </w:r>
          </w:p>
          <w:p w:rsidR="00BD36E5" w:rsidRPr="00C576A8" w:rsidRDefault="00BD36E5" w:rsidP="00BD36E5">
            <w:pPr>
              <w:jc w:val="left"/>
              <w:rPr>
                <w:sz w:val="24"/>
                <w:szCs w:val="21"/>
              </w:rPr>
            </w:pPr>
            <w:r w:rsidRPr="00C576A8">
              <w:rPr>
                <w:rFonts w:hint="eastAsia"/>
                <w:sz w:val="24"/>
                <w:szCs w:val="21"/>
              </w:rPr>
              <w:t>高度：</w:t>
            </w:r>
            <w:r w:rsidRPr="00C576A8">
              <w:rPr>
                <w:rFonts w:hint="eastAsia"/>
                <w:sz w:val="24"/>
                <w:szCs w:val="21"/>
              </w:rPr>
              <w:t>10cm</w:t>
            </w:r>
          </w:p>
          <w:p w:rsidR="00BD36E5" w:rsidRPr="00C576A8" w:rsidRDefault="00BD36E5" w:rsidP="00BD36E5">
            <w:pPr>
              <w:jc w:val="left"/>
              <w:rPr>
                <w:sz w:val="24"/>
                <w:szCs w:val="21"/>
              </w:rPr>
            </w:pPr>
            <w:r w:rsidRPr="00C576A8">
              <w:rPr>
                <w:rFonts w:hint="eastAsia"/>
                <w:sz w:val="24"/>
                <w:szCs w:val="21"/>
              </w:rPr>
              <w:t>侧幅宽度：</w:t>
            </w:r>
            <w:r w:rsidRPr="00C576A8">
              <w:rPr>
                <w:rFonts w:hint="eastAsia"/>
                <w:sz w:val="24"/>
                <w:szCs w:val="21"/>
              </w:rPr>
              <w:t>10cm</w:t>
            </w:r>
          </w:p>
          <w:p w:rsidR="00BD36E5" w:rsidRPr="00C576A8" w:rsidRDefault="00BD36E5" w:rsidP="00BD36E5">
            <w:pPr>
              <w:jc w:val="left"/>
              <w:rPr>
                <w:sz w:val="24"/>
                <w:szCs w:val="21"/>
              </w:rPr>
            </w:pPr>
            <w:r w:rsidRPr="00C576A8">
              <w:rPr>
                <w:rFonts w:hint="eastAsia"/>
                <w:sz w:val="24"/>
                <w:szCs w:val="21"/>
              </w:rPr>
              <w:t>（注：以上为成型后尺寸，供应商需确保材料及工艺能满足该尺寸要求）</w:t>
            </w:r>
          </w:p>
          <w:p w:rsidR="00BD36E5" w:rsidRPr="00C576A8" w:rsidRDefault="00BD36E5" w:rsidP="00BD36E5">
            <w:pPr>
              <w:jc w:val="left"/>
              <w:rPr>
                <w:sz w:val="24"/>
                <w:szCs w:val="21"/>
              </w:rPr>
            </w:pPr>
            <w:r w:rsidRPr="00C576A8">
              <w:rPr>
                <w:rFonts w:hint="eastAsia"/>
                <w:sz w:val="24"/>
                <w:szCs w:val="21"/>
              </w:rPr>
              <w:t>3.</w:t>
            </w:r>
            <w:r w:rsidRPr="00C576A8">
              <w:rPr>
                <w:rFonts w:hint="eastAsia"/>
                <w:sz w:val="24"/>
                <w:szCs w:val="21"/>
              </w:rPr>
              <w:t>主体材质</w:t>
            </w:r>
          </w:p>
          <w:p w:rsidR="00BD36E5" w:rsidRPr="00C576A8" w:rsidRDefault="00BD36E5" w:rsidP="00BD36E5">
            <w:pPr>
              <w:jc w:val="left"/>
              <w:rPr>
                <w:sz w:val="24"/>
                <w:szCs w:val="21"/>
              </w:rPr>
            </w:pPr>
            <w:r w:rsidRPr="00C576A8">
              <w:rPr>
                <w:rFonts w:hint="eastAsia"/>
                <w:sz w:val="24"/>
                <w:szCs w:val="21"/>
              </w:rPr>
              <w:t>原色</w:t>
            </w:r>
            <w:r w:rsidRPr="00C576A8">
              <w:rPr>
                <w:rFonts w:hint="eastAsia"/>
                <w:sz w:val="24"/>
                <w:szCs w:val="21"/>
              </w:rPr>
              <w:t>12</w:t>
            </w:r>
            <w:r w:rsidRPr="00C576A8">
              <w:rPr>
                <w:rFonts w:hint="eastAsia"/>
                <w:sz w:val="24"/>
                <w:szCs w:val="21"/>
              </w:rPr>
              <w:t>安帆布。</w:t>
            </w:r>
            <w:proofErr w:type="gramStart"/>
            <w:r w:rsidRPr="00C576A8">
              <w:rPr>
                <w:rFonts w:hint="eastAsia"/>
                <w:sz w:val="24"/>
                <w:szCs w:val="21"/>
              </w:rPr>
              <w:t>材质需</w:t>
            </w:r>
            <w:proofErr w:type="gramEnd"/>
            <w:r w:rsidRPr="00C576A8">
              <w:rPr>
                <w:rFonts w:hint="eastAsia"/>
                <w:sz w:val="24"/>
                <w:szCs w:val="21"/>
              </w:rPr>
              <w:t>均匀、无杂质、无异味，符合国家环保及安全标准。</w:t>
            </w:r>
          </w:p>
          <w:p w:rsidR="00BD36E5" w:rsidRPr="00C576A8" w:rsidRDefault="00B53B53" w:rsidP="00BD36E5">
            <w:pPr>
              <w:jc w:val="left"/>
              <w:rPr>
                <w:sz w:val="24"/>
                <w:szCs w:val="21"/>
              </w:rPr>
            </w:pPr>
            <w:r w:rsidRPr="00C576A8">
              <w:rPr>
                <w:rFonts w:hint="eastAsia"/>
                <w:sz w:val="24"/>
                <w:szCs w:val="21"/>
              </w:rPr>
              <w:t>4</w:t>
            </w:r>
            <w:r w:rsidR="00BD36E5" w:rsidRPr="00C576A8">
              <w:rPr>
                <w:rFonts w:hint="eastAsia"/>
                <w:sz w:val="24"/>
                <w:szCs w:val="21"/>
              </w:rPr>
              <w:t>.</w:t>
            </w:r>
            <w:r w:rsidR="00BD36E5" w:rsidRPr="00C576A8">
              <w:rPr>
                <w:rFonts w:hint="eastAsia"/>
                <w:sz w:val="24"/>
                <w:szCs w:val="21"/>
              </w:rPr>
              <w:t>结构设计</w:t>
            </w:r>
          </w:p>
          <w:p w:rsidR="00BD36E5" w:rsidRPr="00C576A8" w:rsidRDefault="00BD36E5" w:rsidP="00BD36E5">
            <w:pPr>
              <w:jc w:val="left"/>
              <w:rPr>
                <w:sz w:val="24"/>
                <w:szCs w:val="21"/>
              </w:rPr>
            </w:pPr>
            <w:r w:rsidRPr="00C576A8">
              <w:rPr>
                <w:rFonts w:hint="eastAsia"/>
                <w:sz w:val="24"/>
                <w:szCs w:val="21"/>
              </w:rPr>
              <w:t>-</w:t>
            </w:r>
            <w:r w:rsidRPr="00C576A8">
              <w:rPr>
                <w:rFonts w:hint="eastAsia"/>
                <w:sz w:val="24"/>
                <w:szCs w:val="21"/>
              </w:rPr>
              <w:t>袋体：长方体结构，底部需平整，站立稳固。</w:t>
            </w:r>
          </w:p>
          <w:p w:rsidR="00BD36E5" w:rsidRPr="00C576A8" w:rsidRDefault="00BD36E5" w:rsidP="00BD36E5">
            <w:pPr>
              <w:jc w:val="left"/>
              <w:rPr>
                <w:sz w:val="24"/>
                <w:szCs w:val="21"/>
              </w:rPr>
            </w:pPr>
            <w:r w:rsidRPr="00C576A8">
              <w:rPr>
                <w:rFonts w:hint="eastAsia"/>
                <w:sz w:val="24"/>
                <w:szCs w:val="21"/>
              </w:rPr>
              <w:t>-</w:t>
            </w:r>
            <w:r w:rsidRPr="00C576A8">
              <w:rPr>
                <w:rFonts w:hint="eastAsia"/>
                <w:sz w:val="24"/>
                <w:szCs w:val="21"/>
              </w:rPr>
              <w:t>提手（提篮）：双侧缝制牢固提手。提手</w:t>
            </w:r>
            <w:proofErr w:type="gramStart"/>
            <w:r w:rsidRPr="00C576A8">
              <w:rPr>
                <w:rFonts w:hint="eastAsia"/>
                <w:sz w:val="24"/>
                <w:szCs w:val="21"/>
              </w:rPr>
              <w:t>材质需与袋体</w:t>
            </w:r>
            <w:proofErr w:type="gramEnd"/>
            <w:r w:rsidRPr="00C576A8">
              <w:rPr>
                <w:rFonts w:hint="eastAsia"/>
                <w:sz w:val="24"/>
                <w:szCs w:val="21"/>
              </w:rPr>
              <w:t>一致或更优，宽度≥</w:t>
            </w:r>
            <w:r w:rsidRPr="00C576A8">
              <w:rPr>
                <w:rFonts w:hint="eastAsia"/>
                <w:sz w:val="24"/>
                <w:szCs w:val="21"/>
              </w:rPr>
              <w:t>2.5cm</w:t>
            </w:r>
            <w:r w:rsidRPr="00C576A8">
              <w:rPr>
                <w:rFonts w:hint="eastAsia"/>
                <w:sz w:val="24"/>
                <w:szCs w:val="21"/>
              </w:rPr>
              <w:t>，长度适中便于手提。提手</w:t>
            </w:r>
            <w:proofErr w:type="gramStart"/>
            <w:r w:rsidRPr="00C576A8">
              <w:rPr>
                <w:rFonts w:hint="eastAsia"/>
                <w:sz w:val="24"/>
                <w:szCs w:val="21"/>
              </w:rPr>
              <w:t>与袋体结合</w:t>
            </w:r>
            <w:proofErr w:type="gramEnd"/>
            <w:r w:rsidRPr="00C576A8">
              <w:rPr>
                <w:rFonts w:hint="eastAsia"/>
                <w:sz w:val="24"/>
                <w:szCs w:val="21"/>
              </w:rPr>
              <w:t>处必须使用加固工艺，确保承重</w:t>
            </w:r>
            <w:proofErr w:type="gramStart"/>
            <w:r w:rsidRPr="00C576A8">
              <w:rPr>
                <w:rFonts w:hint="eastAsia"/>
                <w:sz w:val="24"/>
                <w:szCs w:val="21"/>
              </w:rPr>
              <w:t>不</w:t>
            </w:r>
            <w:proofErr w:type="gramEnd"/>
            <w:r w:rsidRPr="00C576A8">
              <w:rPr>
                <w:rFonts w:hint="eastAsia"/>
                <w:sz w:val="24"/>
                <w:szCs w:val="21"/>
              </w:rPr>
              <w:t>断裂。</w:t>
            </w:r>
            <w:proofErr w:type="gramStart"/>
            <w:r w:rsidRPr="00C576A8">
              <w:rPr>
                <w:rFonts w:hint="eastAsia"/>
                <w:sz w:val="24"/>
                <w:szCs w:val="21"/>
              </w:rPr>
              <w:t>单袋承重</w:t>
            </w:r>
            <w:proofErr w:type="gramEnd"/>
            <w:r w:rsidRPr="00C576A8">
              <w:rPr>
                <w:rFonts w:hint="eastAsia"/>
                <w:sz w:val="24"/>
                <w:szCs w:val="21"/>
              </w:rPr>
              <w:t>静态测试需不低于</w:t>
            </w:r>
            <w:r w:rsidRPr="00C576A8">
              <w:rPr>
                <w:rFonts w:hint="eastAsia"/>
                <w:sz w:val="24"/>
                <w:szCs w:val="21"/>
              </w:rPr>
              <w:t>10</w:t>
            </w:r>
            <w:r w:rsidRPr="00C576A8">
              <w:rPr>
                <w:rFonts w:hint="eastAsia"/>
                <w:sz w:val="24"/>
                <w:szCs w:val="21"/>
              </w:rPr>
              <w:t>公斤。</w:t>
            </w:r>
          </w:p>
          <w:p w:rsidR="00BD36E5" w:rsidRPr="00C576A8" w:rsidRDefault="00B53B53" w:rsidP="00BD36E5">
            <w:pPr>
              <w:jc w:val="left"/>
              <w:rPr>
                <w:sz w:val="24"/>
                <w:szCs w:val="21"/>
              </w:rPr>
            </w:pPr>
            <w:r w:rsidRPr="00C576A8">
              <w:rPr>
                <w:rFonts w:hint="eastAsia"/>
                <w:sz w:val="24"/>
                <w:szCs w:val="21"/>
              </w:rPr>
              <w:t>5</w:t>
            </w:r>
            <w:r w:rsidR="00BD36E5" w:rsidRPr="00C576A8">
              <w:rPr>
                <w:rFonts w:hint="eastAsia"/>
                <w:sz w:val="24"/>
                <w:szCs w:val="21"/>
              </w:rPr>
              <w:t>.</w:t>
            </w:r>
            <w:r w:rsidR="00BD36E5" w:rsidRPr="00C576A8">
              <w:rPr>
                <w:rFonts w:hint="eastAsia"/>
                <w:sz w:val="24"/>
                <w:szCs w:val="21"/>
              </w:rPr>
              <w:t>印刷工艺</w:t>
            </w:r>
          </w:p>
          <w:p w:rsidR="00BD36E5" w:rsidRPr="00C576A8" w:rsidRDefault="00BD36E5" w:rsidP="00BD36E5">
            <w:pPr>
              <w:jc w:val="left"/>
              <w:rPr>
                <w:sz w:val="24"/>
                <w:szCs w:val="21"/>
              </w:rPr>
            </w:pPr>
            <w:r w:rsidRPr="00C576A8">
              <w:rPr>
                <w:rFonts w:hint="eastAsia"/>
                <w:sz w:val="24"/>
                <w:szCs w:val="21"/>
              </w:rPr>
              <w:t>（</w:t>
            </w:r>
            <w:r w:rsidRPr="00C576A8">
              <w:rPr>
                <w:rFonts w:hint="eastAsia"/>
                <w:sz w:val="24"/>
                <w:szCs w:val="21"/>
              </w:rPr>
              <w:t>1</w:t>
            </w:r>
            <w:r w:rsidRPr="00C576A8">
              <w:rPr>
                <w:rFonts w:hint="eastAsia"/>
                <w:sz w:val="24"/>
                <w:szCs w:val="21"/>
              </w:rPr>
              <w:t>）主工艺：</w:t>
            </w:r>
            <w:r w:rsidRPr="00C576A8">
              <w:rPr>
                <w:rFonts w:hint="eastAsia"/>
                <w:sz w:val="24"/>
                <w:szCs w:val="21"/>
              </w:rPr>
              <w:t>UV</w:t>
            </w:r>
            <w:r w:rsidRPr="00C576A8">
              <w:rPr>
                <w:rFonts w:hint="eastAsia"/>
                <w:sz w:val="24"/>
                <w:szCs w:val="21"/>
              </w:rPr>
              <w:t>固化印刷。</w:t>
            </w:r>
          </w:p>
          <w:p w:rsidR="00BD36E5" w:rsidRPr="00C576A8" w:rsidRDefault="00BD36E5" w:rsidP="00BD36E5">
            <w:pPr>
              <w:jc w:val="left"/>
              <w:rPr>
                <w:sz w:val="24"/>
                <w:szCs w:val="21"/>
              </w:rPr>
            </w:pPr>
            <w:r w:rsidRPr="00C576A8">
              <w:rPr>
                <w:rFonts w:hint="eastAsia"/>
                <w:sz w:val="24"/>
                <w:szCs w:val="21"/>
              </w:rPr>
              <w:t>（</w:t>
            </w:r>
            <w:r w:rsidRPr="00C576A8">
              <w:rPr>
                <w:rFonts w:hint="eastAsia"/>
                <w:sz w:val="24"/>
                <w:szCs w:val="21"/>
              </w:rPr>
              <w:t>2</w:t>
            </w:r>
            <w:r w:rsidRPr="00C576A8">
              <w:rPr>
                <w:rFonts w:hint="eastAsia"/>
                <w:sz w:val="24"/>
                <w:szCs w:val="21"/>
              </w:rPr>
              <w:t>）图案要求：需根据采购方提供的最终定稿设计文件进行精确印刷。图案颜色需清晰、饱满，无色差、无晕染。</w:t>
            </w:r>
          </w:p>
          <w:p w:rsidR="00BD36E5" w:rsidRPr="00C576A8" w:rsidRDefault="00BD36E5" w:rsidP="00BD36E5">
            <w:pPr>
              <w:jc w:val="left"/>
              <w:rPr>
                <w:sz w:val="24"/>
                <w:szCs w:val="21"/>
              </w:rPr>
            </w:pPr>
            <w:r w:rsidRPr="00C576A8">
              <w:rPr>
                <w:rFonts w:hint="eastAsia"/>
                <w:sz w:val="24"/>
                <w:szCs w:val="21"/>
              </w:rPr>
              <w:lastRenderedPageBreak/>
              <w:t>（</w:t>
            </w:r>
            <w:r w:rsidRPr="00C576A8">
              <w:rPr>
                <w:rFonts w:hint="eastAsia"/>
                <w:sz w:val="24"/>
                <w:szCs w:val="21"/>
              </w:rPr>
              <w:t>3</w:t>
            </w:r>
            <w:r w:rsidRPr="00C576A8">
              <w:rPr>
                <w:rFonts w:hint="eastAsia"/>
                <w:sz w:val="24"/>
                <w:szCs w:val="21"/>
              </w:rPr>
              <w:t>）效果要求：印刷图案具备优异的耐磨性、防水性，日常摩擦不易掉色，遇轻微水渍不影响图案完整性。</w:t>
            </w:r>
          </w:p>
          <w:p w:rsidR="00BD36E5" w:rsidRPr="00C576A8" w:rsidRDefault="00BD36E5" w:rsidP="00BD36E5">
            <w:pPr>
              <w:jc w:val="left"/>
              <w:rPr>
                <w:sz w:val="24"/>
                <w:szCs w:val="21"/>
              </w:rPr>
            </w:pPr>
            <w:r w:rsidRPr="00C576A8">
              <w:rPr>
                <w:rFonts w:hint="eastAsia"/>
                <w:sz w:val="24"/>
                <w:szCs w:val="21"/>
              </w:rPr>
              <w:t>（</w:t>
            </w:r>
            <w:r w:rsidRPr="00C576A8">
              <w:rPr>
                <w:rFonts w:hint="eastAsia"/>
                <w:sz w:val="24"/>
                <w:szCs w:val="21"/>
              </w:rPr>
              <w:t>4</w:t>
            </w:r>
            <w:r w:rsidRPr="00C576A8">
              <w:rPr>
                <w:rFonts w:hint="eastAsia"/>
                <w:sz w:val="24"/>
                <w:szCs w:val="21"/>
              </w:rPr>
              <w:t>）附着力测试：通过标准胶带粘贴剥离测试后，图案无脱落。</w:t>
            </w:r>
          </w:p>
          <w:p w:rsidR="00BD36E5" w:rsidRPr="00C576A8" w:rsidRDefault="00B53B53" w:rsidP="00BD36E5">
            <w:pPr>
              <w:jc w:val="left"/>
              <w:rPr>
                <w:sz w:val="24"/>
                <w:szCs w:val="21"/>
              </w:rPr>
            </w:pPr>
            <w:r w:rsidRPr="00C576A8">
              <w:rPr>
                <w:rFonts w:hint="eastAsia"/>
                <w:sz w:val="24"/>
                <w:szCs w:val="21"/>
              </w:rPr>
              <w:t>6</w:t>
            </w:r>
            <w:r w:rsidR="00BD36E5" w:rsidRPr="00C576A8">
              <w:rPr>
                <w:rFonts w:hint="eastAsia"/>
                <w:sz w:val="24"/>
                <w:szCs w:val="21"/>
              </w:rPr>
              <w:t>.</w:t>
            </w:r>
            <w:r w:rsidR="00BD36E5" w:rsidRPr="00C576A8">
              <w:rPr>
                <w:rFonts w:hint="eastAsia"/>
                <w:sz w:val="24"/>
                <w:szCs w:val="21"/>
              </w:rPr>
              <w:t>缝制工艺</w:t>
            </w:r>
          </w:p>
          <w:p w:rsidR="00BD36E5" w:rsidRPr="00C576A8" w:rsidRDefault="00BD36E5" w:rsidP="00BD36E5">
            <w:pPr>
              <w:jc w:val="left"/>
              <w:rPr>
                <w:sz w:val="24"/>
                <w:szCs w:val="21"/>
              </w:rPr>
            </w:pPr>
            <w:r w:rsidRPr="00C576A8">
              <w:rPr>
                <w:rFonts w:hint="eastAsia"/>
                <w:sz w:val="24"/>
                <w:szCs w:val="21"/>
              </w:rPr>
              <w:t>缝线均匀、平直，</w:t>
            </w:r>
            <w:proofErr w:type="gramStart"/>
            <w:r w:rsidRPr="00C576A8">
              <w:rPr>
                <w:rFonts w:hint="eastAsia"/>
                <w:sz w:val="24"/>
                <w:szCs w:val="21"/>
              </w:rPr>
              <w:t>无跳针</w:t>
            </w:r>
            <w:proofErr w:type="gramEnd"/>
            <w:r w:rsidRPr="00C576A8">
              <w:rPr>
                <w:rFonts w:hint="eastAsia"/>
                <w:sz w:val="24"/>
                <w:szCs w:val="21"/>
              </w:rPr>
              <w:t>、断线、线头外露等瑕疵。转角处处理牢固，无线头。</w:t>
            </w:r>
          </w:p>
          <w:p w:rsidR="00BD36E5" w:rsidRPr="00C576A8" w:rsidRDefault="00B53B53" w:rsidP="00BD36E5">
            <w:pPr>
              <w:jc w:val="left"/>
              <w:rPr>
                <w:sz w:val="24"/>
                <w:szCs w:val="21"/>
              </w:rPr>
            </w:pPr>
            <w:r w:rsidRPr="00C576A8">
              <w:rPr>
                <w:rFonts w:hint="eastAsia"/>
                <w:sz w:val="24"/>
                <w:szCs w:val="21"/>
              </w:rPr>
              <w:t>7</w:t>
            </w:r>
            <w:r w:rsidR="00BD36E5" w:rsidRPr="00C576A8">
              <w:rPr>
                <w:rFonts w:hint="eastAsia"/>
                <w:sz w:val="24"/>
                <w:szCs w:val="21"/>
              </w:rPr>
              <w:t>.</w:t>
            </w:r>
            <w:r w:rsidR="00BD36E5" w:rsidRPr="00C576A8">
              <w:rPr>
                <w:rFonts w:hint="eastAsia"/>
                <w:sz w:val="24"/>
                <w:szCs w:val="21"/>
              </w:rPr>
              <w:t>环保与安全</w:t>
            </w:r>
          </w:p>
          <w:p w:rsidR="0096669A" w:rsidRPr="00C576A8" w:rsidRDefault="00BD36E5" w:rsidP="003838E4">
            <w:pPr>
              <w:jc w:val="left"/>
              <w:rPr>
                <w:sz w:val="24"/>
                <w:szCs w:val="21"/>
              </w:rPr>
            </w:pPr>
            <w:r w:rsidRPr="00C576A8">
              <w:rPr>
                <w:rFonts w:hint="eastAsia"/>
                <w:sz w:val="24"/>
                <w:szCs w:val="21"/>
              </w:rPr>
              <w:t>所有材料（</w:t>
            </w:r>
            <w:r w:rsidR="003838E4" w:rsidRPr="00C576A8">
              <w:rPr>
                <w:rFonts w:hint="eastAsia"/>
                <w:sz w:val="24"/>
                <w:szCs w:val="21"/>
              </w:rPr>
              <w:t>帆布</w:t>
            </w:r>
            <w:r w:rsidRPr="00C576A8">
              <w:rPr>
                <w:rFonts w:hint="eastAsia"/>
                <w:sz w:val="24"/>
                <w:szCs w:val="21"/>
              </w:rPr>
              <w:t>、油墨等）符合相关国家标准，无毒无害，可循环利用。</w:t>
            </w:r>
          </w:p>
        </w:tc>
      </w:tr>
    </w:tbl>
    <w:p w:rsidR="00341B14" w:rsidRPr="00C576A8" w:rsidRDefault="00341B14" w:rsidP="00341B14">
      <w:pPr>
        <w:spacing w:line="360" w:lineRule="auto"/>
        <w:outlineLvl w:val="0"/>
        <w:rPr>
          <w:noProof/>
          <w:sz w:val="24"/>
        </w:rPr>
      </w:pPr>
      <w:r w:rsidRPr="00C576A8">
        <w:rPr>
          <w:rFonts w:hint="eastAsia"/>
          <w:noProof/>
          <w:sz w:val="24"/>
        </w:rPr>
        <w:lastRenderedPageBreak/>
        <w:t>以上数量为预估，结算以实际采购数量为准，成交单价不变。</w:t>
      </w:r>
    </w:p>
    <w:p w:rsidR="000648AE" w:rsidRPr="00C576A8" w:rsidRDefault="000648AE" w:rsidP="000648AE">
      <w:pPr>
        <w:spacing w:line="360" w:lineRule="auto"/>
        <w:jc w:val="center"/>
        <w:outlineLvl w:val="0"/>
        <w:rPr>
          <w:sz w:val="24"/>
        </w:rPr>
      </w:pPr>
      <w:r w:rsidRPr="00C576A8">
        <w:rPr>
          <w:noProof/>
        </w:rPr>
        <w:drawing>
          <wp:inline distT="0" distB="0" distL="0" distR="0" wp14:anchorId="7B9673EC" wp14:editId="55EA2456">
            <wp:extent cx="5580380" cy="2787015"/>
            <wp:effectExtent l="0" t="0" r="1270" b="0"/>
            <wp:docPr id="1490852091" name="图片 4" descr="文本, 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52091" name="图片 4" descr="文本, 徽标, 公司名称&#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380" cy="2787015"/>
                    </a:xfrm>
                    <a:prstGeom prst="rect">
                      <a:avLst/>
                    </a:prstGeom>
                    <a:noFill/>
                    <a:ln>
                      <a:noFill/>
                    </a:ln>
                  </pic:spPr>
                </pic:pic>
              </a:graphicData>
            </a:graphic>
          </wp:inline>
        </w:drawing>
      </w:r>
    </w:p>
    <w:p w:rsidR="0096669A" w:rsidRPr="00C576A8" w:rsidRDefault="000648AE" w:rsidP="0096669A">
      <w:pPr>
        <w:spacing w:line="360" w:lineRule="auto"/>
        <w:ind w:firstLineChars="200" w:firstLine="480"/>
        <w:outlineLvl w:val="0"/>
        <w:rPr>
          <w:sz w:val="24"/>
        </w:rPr>
      </w:pPr>
      <w:r w:rsidRPr="00C576A8">
        <w:rPr>
          <w:rFonts w:hint="eastAsia"/>
          <w:sz w:val="24"/>
        </w:rPr>
        <w:t>以上</w:t>
      </w:r>
      <w:r w:rsidR="0096669A" w:rsidRPr="00C576A8">
        <w:rPr>
          <w:rFonts w:hint="eastAsia"/>
          <w:sz w:val="24"/>
        </w:rPr>
        <w:t>图片，仅供参考，文字表述与图纸或图片不一致时，以文字表述为准。</w:t>
      </w:r>
    </w:p>
    <w:p w:rsidR="0096669A" w:rsidRPr="00C576A8" w:rsidRDefault="0096669A" w:rsidP="0096669A">
      <w:pPr>
        <w:tabs>
          <w:tab w:val="left" w:pos="210"/>
        </w:tabs>
        <w:autoSpaceDE w:val="0"/>
        <w:autoSpaceDN w:val="0"/>
        <w:adjustRightInd w:val="0"/>
        <w:spacing w:line="360" w:lineRule="auto"/>
        <w:ind w:firstLineChars="200" w:firstLine="480"/>
        <w:outlineLvl w:val="0"/>
        <w:rPr>
          <w:sz w:val="24"/>
          <w:szCs w:val="24"/>
        </w:rPr>
      </w:pPr>
      <w:r w:rsidRPr="00C576A8">
        <w:rPr>
          <w:rFonts w:hint="eastAsia"/>
          <w:sz w:val="24"/>
          <w:szCs w:val="24"/>
        </w:rPr>
        <w:t>三</w:t>
      </w:r>
      <w:r w:rsidRPr="00C576A8">
        <w:rPr>
          <w:sz w:val="24"/>
          <w:szCs w:val="24"/>
        </w:rPr>
        <w:t>、</w:t>
      </w:r>
      <w:r w:rsidRPr="00C576A8">
        <w:rPr>
          <w:rFonts w:hint="eastAsia"/>
          <w:sz w:val="24"/>
          <w:szCs w:val="24"/>
        </w:rPr>
        <w:t>商务要求</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szCs w:val="24"/>
        </w:rPr>
        <w:t>★</w:t>
      </w:r>
      <w:r w:rsidRPr="00C576A8">
        <w:rPr>
          <w:rFonts w:eastAsia="......." w:hint="eastAsia"/>
          <w:kern w:val="0"/>
          <w:sz w:val="24"/>
          <w:szCs w:val="24"/>
        </w:rPr>
        <w:t>（一）</w:t>
      </w:r>
      <w:r w:rsidRPr="00C576A8">
        <w:rPr>
          <w:rFonts w:hint="eastAsia"/>
          <w:sz w:val="24"/>
        </w:rPr>
        <w:t>报价要求</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rPr>
        <w:t xml:space="preserve">1. </w:t>
      </w:r>
      <w:r w:rsidRPr="00C576A8">
        <w:rPr>
          <w:rFonts w:hint="eastAsia"/>
          <w:sz w:val="24"/>
        </w:rPr>
        <w:t>投标报价以人民币填列。</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rPr>
        <w:t xml:space="preserve">2. </w:t>
      </w:r>
      <w:r w:rsidRPr="00C576A8">
        <w:rPr>
          <w:rFonts w:hint="eastAsia"/>
          <w:sz w:val="24"/>
        </w:rPr>
        <w:t>供应商的报价应包括：</w:t>
      </w:r>
      <w:r w:rsidR="00673A65" w:rsidRPr="00C576A8">
        <w:rPr>
          <w:rFonts w:hint="eastAsia"/>
          <w:sz w:val="24"/>
        </w:rPr>
        <w:t>深化设计费用、原材料费用、生产制作费用、送货费用</w:t>
      </w:r>
      <w:r w:rsidRPr="00C576A8">
        <w:rPr>
          <w:rFonts w:hint="eastAsia"/>
          <w:sz w:val="24"/>
        </w:rPr>
        <w:t>及利润税金等为完成</w:t>
      </w:r>
      <w:r w:rsidR="00E87E72" w:rsidRPr="00C576A8">
        <w:rPr>
          <w:rFonts w:hint="eastAsia"/>
          <w:sz w:val="24"/>
        </w:rPr>
        <w:t>谈判</w:t>
      </w:r>
      <w:r w:rsidRPr="00C576A8">
        <w:rPr>
          <w:rFonts w:hint="eastAsia"/>
          <w:sz w:val="24"/>
        </w:rPr>
        <w:t>文件规定的全部要求所需的一切费用。</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rPr>
        <w:t xml:space="preserve">3. </w:t>
      </w:r>
      <w:r w:rsidRPr="00C576A8">
        <w:rPr>
          <w:rFonts w:hint="eastAsia"/>
          <w:sz w:val="24"/>
        </w:rPr>
        <w:t>验收及相关费用由供应商负责。</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szCs w:val="24"/>
        </w:rPr>
        <w:t>★</w:t>
      </w:r>
      <w:r w:rsidRPr="00C576A8">
        <w:rPr>
          <w:rFonts w:hint="eastAsia"/>
          <w:sz w:val="24"/>
        </w:rPr>
        <w:t>（</w:t>
      </w:r>
      <w:r w:rsidR="00673A65" w:rsidRPr="00C576A8">
        <w:rPr>
          <w:rFonts w:hint="eastAsia"/>
          <w:sz w:val="24"/>
        </w:rPr>
        <w:t>二</w:t>
      </w:r>
      <w:r w:rsidRPr="00C576A8">
        <w:rPr>
          <w:rFonts w:hint="eastAsia"/>
          <w:sz w:val="24"/>
        </w:rPr>
        <w:t>）交货要求</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rPr>
        <w:t xml:space="preserve">1. </w:t>
      </w:r>
      <w:r w:rsidRPr="00C576A8">
        <w:rPr>
          <w:rFonts w:hint="eastAsia"/>
          <w:sz w:val="24"/>
        </w:rPr>
        <w:t>交货期：</w:t>
      </w:r>
      <w:r w:rsidR="00673A65" w:rsidRPr="00C576A8">
        <w:rPr>
          <w:rFonts w:hint="eastAsia"/>
          <w:sz w:val="24"/>
        </w:rPr>
        <w:t>签订合同的当日完成深化设计图交于采购人，在采购人确认深化设计后</w:t>
      </w:r>
      <w:r w:rsidR="00C576A8" w:rsidRPr="00C576A8">
        <w:rPr>
          <w:rFonts w:hint="eastAsia"/>
          <w:sz w:val="24"/>
        </w:rPr>
        <w:t>4</w:t>
      </w:r>
      <w:r w:rsidR="00673A65" w:rsidRPr="00C576A8">
        <w:rPr>
          <w:rFonts w:hint="eastAsia"/>
          <w:sz w:val="24"/>
        </w:rPr>
        <w:t>个日历日内全部交货</w:t>
      </w:r>
      <w:proofErr w:type="gramStart"/>
      <w:r w:rsidR="00410974" w:rsidRPr="00C576A8">
        <w:rPr>
          <w:rFonts w:hint="eastAsia"/>
          <w:sz w:val="24"/>
        </w:rPr>
        <w:t>至以下</w:t>
      </w:r>
      <w:proofErr w:type="gramEnd"/>
      <w:r w:rsidR="00410974" w:rsidRPr="00C576A8">
        <w:rPr>
          <w:rFonts w:hint="eastAsia"/>
          <w:sz w:val="24"/>
        </w:rPr>
        <w:t>地点</w:t>
      </w:r>
      <w:r w:rsidR="00673A65" w:rsidRPr="00C576A8">
        <w:rPr>
          <w:rFonts w:hint="eastAsia"/>
          <w:sz w:val="24"/>
        </w:rPr>
        <w:t>，如因成交供应商原因导致交货延期，每逾期一日，按合同总价的千分之五向采购人支付违约金</w:t>
      </w:r>
      <w:r w:rsidRPr="00C576A8">
        <w:rPr>
          <w:rFonts w:hint="eastAsia"/>
          <w:sz w:val="24"/>
        </w:rPr>
        <w:t>（特殊情况以合同为准）。</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rPr>
        <w:lastRenderedPageBreak/>
        <w:t xml:space="preserve">2. </w:t>
      </w:r>
      <w:r w:rsidRPr="00C576A8">
        <w:rPr>
          <w:rFonts w:hint="eastAsia"/>
          <w:sz w:val="24"/>
        </w:rPr>
        <w:t>交货地点：</w:t>
      </w:r>
      <w:r w:rsidR="00673A65" w:rsidRPr="00C576A8">
        <w:rPr>
          <w:rFonts w:hint="eastAsia"/>
          <w:sz w:val="24"/>
        </w:rPr>
        <w:t>天津市行政区域内</w:t>
      </w:r>
      <w:r w:rsidR="00673A65" w:rsidRPr="00C576A8">
        <w:rPr>
          <w:rFonts w:hint="eastAsia"/>
          <w:sz w:val="24"/>
        </w:rPr>
        <w:t>41</w:t>
      </w:r>
      <w:r w:rsidR="00673A65" w:rsidRPr="00C576A8">
        <w:rPr>
          <w:rFonts w:hint="eastAsia"/>
          <w:sz w:val="24"/>
        </w:rPr>
        <w:t>个地点</w:t>
      </w:r>
      <w:r w:rsidRPr="00C576A8">
        <w:rPr>
          <w:rFonts w:hint="eastAsia"/>
          <w:sz w:val="24"/>
        </w:rPr>
        <w:t>（特殊情况以合同为准）。</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rPr>
        <w:t xml:space="preserve">3. </w:t>
      </w:r>
      <w:r w:rsidRPr="00C576A8">
        <w:rPr>
          <w:rFonts w:hint="eastAsia"/>
          <w:sz w:val="24"/>
        </w:rPr>
        <w:t>提供制造商完整的随机资料，包括完整的使用和维修手册等。</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rPr>
        <w:t xml:space="preserve">4. </w:t>
      </w:r>
      <w:r w:rsidRPr="00C576A8">
        <w:rPr>
          <w:rFonts w:hint="eastAsia"/>
          <w:sz w:val="24"/>
        </w:rPr>
        <w:t>特别要求：交货时要求供应商就所投产</w:t>
      </w:r>
      <w:proofErr w:type="gramStart"/>
      <w:r w:rsidRPr="00C576A8">
        <w:rPr>
          <w:rFonts w:hint="eastAsia"/>
          <w:sz w:val="24"/>
        </w:rPr>
        <w:t>品提供</w:t>
      </w:r>
      <w:proofErr w:type="gramEnd"/>
      <w:r w:rsidRPr="00C576A8">
        <w:rPr>
          <w:rFonts w:hint="eastAsia"/>
          <w:sz w:val="24"/>
        </w:rPr>
        <w:t>产品说明书，同时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szCs w:val="24"/>
        </w:rPr>
        <w:t>★</w:t>
      </w:r>
      <w:r w:rsidRPr="00C576A8">
        <w:rPr>
          <w:rFonts w:hint="eastAsia"/>
          <w:sz w:val="24"/>
        </w:rPr>
        <w:t>（四）付款方式</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rPr>
        <w:t>签订合同后</w:t>
      </w:r>
      <w:r w:rsidRPr="00C576A8">
        <w:rPr>
          <w:rFonts w:hint="eastAsia"/>
          <w:sz w:val="24"/>
        </w:rPr>
        <w:t>15</w:t>
      </w:r>
      <w:r w:rsidRPr="00C576A8">
        <w:rPr>
          <w:rFonts w:hint="eastAsia"/>
          <w:sz w:val="24"/>
        </w:rPr>
        <w:t>个工作日内预付合同总额的</w:t>
      </w:r>
      <w:r w:rsidRPr="00C576A8">
        <w:rPr>
          <w:rFonts w:hint="eastAsia"/>
          <w:sz w:val="24"/>
        </w:rPr>
        <w:t>30%</w:t>
      </w:r>
      <w:r w:rsidRPr="00C576A8">
        <w:rPr>
          <w:rFonts w:hint="eastAsia"/>
          <w:sz w:val="24"/>
        </w:rPr>
        <w:t>，</w:t>
      </w:r>
      <w:r w:rsidR="00673A65" w:rsidRPr="00C576A8">
        <w:rPr>
          <w:rFonts w:hint="eastAsia"/>
          <w:sz w:val="24"/>
        </w:rPr>
        <w:t>全部到货</w:t>
      </w:r>
      <w:r w:rsidRPr="00C576A8">
        <w:rPr>
          <w:rFonts w:hint="eastAsia"/>
          <w:sz w:val="24"/>
        </w:rPr>
        <w:t>验收合格后</w:t>
      </w:r>
      <w:r w:rsidRPr="00C576A8">
        <w:rPr>
          <w:rFonts w:hint="eastAsia"/>
          <w:sz w:val="24"/>
        </w:rPr>
        <w:t>15</w:t>
      </w:r>
      <w:r w:rsidRPr="00C576A8">
        <w:rPr>
          <w:rFonts w:hint="eastAsia"/>
          <w:sz w:val="24"/>
        </w:rPr>
        <w:t>个工作日内支付合同总额的</w:t>
      </w:r>
      <w:r w:rsidRPr="00C576A8">
        <w:rPr>
          <w:rFonts w:hint="eastAsia"/>
          <w:sz w:val="24"/>
        </w:rPr>
        <w:t>70%</w:t>
      </w:r>
      <w:r w:rsidRPr="00C576A8">
        <w:rPr>
          <w:rFonts w:hint="eastAsia"/>
          <w:sz w:val="24"/>
        </w:rPr>
        <w:t>（特殊情况以合同为准）。</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szCs w:val="24"/>
        </w:rPr>
        <w:t>★</w:t>
      </w:r>
      <w:r w:rsidRPr="00C576A8">
        <w:rPr>
          <w:rFonts w:hint="eastAsia"/>
          <w:sz w:val="24"/>
        </w:rPr>
        <w:t>（五）投标保证金和履约保证金</w:t>
      </w:r>
    </w:p>
    <w:p w:rsidR="0096669A" w:rsidRPr="00C576A8" w:rsidRDefault="0096669A" w:rsidP="0096669A">
      <w:pPr>
        <w:autoSpaceDE w:val="0"/>
        <w:autoSpaceDN w:val="0"/>
        <w:adjustRightInd w:val="0"/>
        <w:spacing w:line="360" w:lineRule="auto"/>
        <w:ind w:firstLineChars="200" w:firstLine="480"/>
        <w:rPr>
          <w:sz w:val="24"/>
        </w:rPr>
      </w:pPr>
      <w:r w:rsidRPr="00C576A8">
        <w:rPr>
          <w:rFonts w:hint="eastAsia"/>
          <w:sz w:val="24"/>
        </w:rPr>
        <w:t>本项目不收取投标保证金和履约保证金。</w:t>
      </w:r>
    </w:p>
    <w:p w:rsidR="00673A65" w:rsidRPr="00C576A8" w:rsidRDefault="00673A65" w:rsidP="0096669A">
      <w:pPr>
        <w:autoSpaceDE w:val="0"/>
        <w:autoSpaceDN w:val="0"/>
        <w:adjustRightInd w:val="0"/>
        <w:spacing w:line="360" w:lineRule="auto"/>
        <w:ind w:firstLineChars="200" w:firstLine="480"/>
        <w:rPr>
          <w:sz w:val="24"/>
        </w:rPr>
      </w:pPr>
      <w:r w:rsidRPr="00C576A8">
        <w:rPr>
          <w:rFonts w:hint="eastAsia"/>
          <w:sz w:val="24"/>
          <w:szCs w:val="24"/>
        </w:rPr>
        <w:t>★</w:t>
      </w:r>
      <w:r w:rsidRPr="00C576A8">
        <w:rPr>
          <w:rFonts w:hint="eastAsia"/>
          <w:sz w:val="24"/>
        </w:rPr>
        <w:t>（六）验收方式</w:t>
      </w:r>
    </w:p>
    <w:p w:rsidR="00673A65" w:rsidRPr="00C576A8" w:rsidRDefault="003838E4" w:rsidP="0096669A">
      <w:pPr>
        <w:autoSpaceDE w:val="0"/>
        <w:autoSpaceDN w:val="0"/>
        <w:adjustRightInd w:val="0"/>
        <w:spacing w:line="360" w:lineRule="auto"/>
        <w:ind w:firstLineChars="200" w:firstLine="480"/>
        <w:rPr>
          <w:sz w:val="24"/>
        </w:rPr>
      </w:pPr>
      <w:r w:rsidRPr="00C576A8">
        <w:rPr>
          <w:rFonts w:hint="eastAsia"/>
          <w:sz w:val="24"/>
        </w:rPr>
        <w:t xml:space="preserve">1. </w:t>
      </w:r>
      <w:r w:rsidR="00673A65" w:rsidRPr="00C576A8">
        <w:rPr>
          <w:rFonts w:hint="eastAsia"/>
          <w:sz w:val="24"/>
        </w:rPr>
        <w:t>到货后，采购人进行数量清点和外观抽检（抽检比例不低于</w:t>
      </w:r>
      <w:r w:rsidR="00673A65" w:rsidRPr="00C576A8">
        <w:rPr>
          <w:rFonts w:hint="eastAsia"/>
          <w:sz w:val="24"/>
        </w:rPr>
        <w:t>5%</w:t>
      </w:r>
      <w:r w:rsidR="00673A65" w:rsidRPr="00C576A8">
        <w:rPr>
          <w:rFonts w:hint="eastAsia"/>
          <w:sz w:val="24"/>
        </w:rPr>
        <w:t>）。如有质量问题，供应商应在</w:t>
      </w:r>
      <w:r w:rsidR="00673A65" w:rsidRPr="00C576A8">
        <w:rPr>
          <w:rFonts w:hint="eastAsia"/>
          <w:sz w:val="24"/>
        </w:rPr>
        <w:t>48</w:t>
      </w:r>
      <w:r w:rsidR="00673A65" w:rsidRPr="00C576A8">
        <w:rPr>
          <w:rFonts w:hint="eastAsia"/>
          <w:sz w:val="24"/>
        </w:rPr>
        <w:t>小时内响应并提出解决方案。</w:t>
      </w:r>
    </w:p>
    <w:p w:rsidR="003838E4" w:rsidRPr="00C576A8" w:rsidRDefault="003838E4" w:rsidP="0096669A">
      <w:pPr>
        <w:autoSpaceDE w:val="0"/>
        <w:autoSpaceDN w:val="0"/>
        <w:adjustRightInd w:val="0"/>
        <w:spacing w:line="360" w:lineRule="auto"/>
        <w:ind w:firstLineChars="200" w:firstLine="480"/>
        <w:rPr>
          <w:sz w:val="24"/>
        </w:rPr>
      </w:pPr>
      <w:r w:rsidRPr="00C576A8">
        <w:rPr>
          <w:rFonts w:hint="eastAsia"/>
          <w:sz w:val="24"/>
        </w:rPr>
        <w:t xml:space="preserve">2. </w:t>
      </w:r>
      <w:r w:rsidRPr="00C576A8">
        <w:rPr>
          <w:rFonts w:hint="eastAsia"/>
          <w:sz w:val="24"/>
        </w:rPr>
        <w:t>验收时，成交供应商向采购人提供布袋所用材料（帆布、油墨等）检测报告，检测结果应</w:t>
      </w:r>
      <w:r w:rsidRPr="00C576A8">
        <w:rPr>
          <w:rFonts w:hint="eastAsia"/>
          <w:sz w:val="24"/>
          <w:szCs w:val="21"/>
        </w:rPr>
        <w:t>符合相关国家标准，无毒无害。</w:t>
      </w:r>
    </w:p>
    <w:p w:rsidR="00FE263C" w:rsidRPr="00C576A8" w:rsidRDefault="0096669A" w:rsidP="006853AD">
      <w:pPr>
        <w:spacing w:line="360" w:lineRule="auto"/>
        <w:ind w:firstLineChars="200" w:firstLine="480"/>
        <w:outlineLvl w:val="0"/>
        <w:rPr>
          <w:sz w:val="24"/>
        </w:rPr>
      </w:pPr>
      <w:r w:rsidRPr="00C576A8">
        <w:rPr>
          <w:rFonts w:hint="eastAsia"/>
          <w:sz w:val="24"/>
        </w:rPr>
        <w:t>四</w:t>
      </w:r>
      <w:r w:rsidR="006B1220" w:rsidRPr="00C576A8">
        <w:rPr>
          <w:rFonts w:hint="eastAsia"/>
          <w:sz w:val="24"/>
        </w:rPr>
        <w:t>、评审方法</w:t>
      </w:r>
    </w:p>
    <w:p w:rsidR="006B1220" w:rsidRPr="005F5AF6" w:rsidRDefault="006B1220" w:rsidP="006B1220">
      <w:pPr>
        <w:pStyle w:val="Default"/>
        <w:spacing w:line="360" w:lineRule="auto"/>
        <w:ind w:firstLineChars="200" w:firstLine="480"/>
        <w:jc w:val="both"/>
        <w:rPr>
          <w:rFonts w:ascii="Times New Roman" w:eastAsia="宋体" w:hAnsi="Times New Roman" w:cs="Times New Roman"/>
          <w:color w:val="auto"/>
        </w:rPr>
      </w:pPr>
      <w:r w:rsidRPr="005F5AF6">
        <w:rPr>
          <w:rFonts w:ascii="Times New Roman" w:eastAsia="宋体" w:hAnsi="Times New Roman" w:cs="Times New Roman" w:hint="eastAsia"/>
          <w:color w:val="auto"/>
        </w:rPr>
        <w:t>采用“最低评标价法”的评审方法，即全部满足竞争性谈判文件实质性要求，且符合采购需求、质量和服务相等的前提下，按照最终报价由低到高的顺序提出</w:t>
      </w:r>
      <w:r w:rsidRPr="005F5AF6">
        <w:rPr>
          <w:rFonts w:ascii="Times New Roman" w:eastAsia="宋体" w:hAnsi="Times New Roman" w:cs="Times New Roman" w:hint="eastAsia"/>
          <w:color w:val="auto"/>
        </w:rPr>
        <w:t>3</w:t>
      </w:r>
      <w:r w:rsidRPr="005F5AF6">
        <w:rPr>
          <w:rFonts w:ascii="Times New Roman" w:eastAsia="宋体" w:hAnsi="Times New Roman" w:cs="Times New Roman" w:hint="eastAsia"/>
          <w:color w:val="auto"/>
        </w:rPr>
        <w:t>名以上成交候选人，</w:t>
      </w:r>
      <w:r w:rsidR="002F099C" w:rsidRPr="00BC146F">
        <w:rPr>
          <w:rFonts w:ascii="Times New Roman" w:eastAsia="宋体" w:hAnsi="Times New Roman" w:cs="Times New Roman"/>
          <w:color w:val="auto"/>
        </w:rPr>
        <w:t>采购人</w:t>
      </w:r>
      <w:r w:rsidR="002F099C">
        <w:rPr>
          <w:rFonts w:ascii="Times New Roman" w:eastAsia="宋体" w:hAnsi="Times New Roman" w:cs="Times New Roman" w:hint="eastAsia"/>
          <w:color w:val="auto"/>
        </w:rPr>
        <w:t>或谈判小组经采购人授权后</w:t>
      </w:r>
      <w:r w:rsidR="005F5AF6" w:rsidRPr="005F5AF6">
        <w:rPr>
          <w:rFonts w:ascii="Times New Roman" w:eastAsia="宋体" w:hAnsi="Times New Roman" w:cs="Times New Roman" w:hint="eastAsia"/>
          <w:color w:val="auto"/>
        </w:rPr>
        <w:t>按成交候选供应商顺序确定成交供应商</w:t>
      </w:r>
      <w:r w:rsidRPr="005F5AF6">
        <w:rPr>
          <w:rFonts w:ascii="Times New Roman" w:eastAsia="宋体" w:hAnsi="Times New Roman" w:cs="Times New Roman" w:hint="eastAsia"/>
          <w:color w:val="auto"/>
        </w:rPr>
        <w:t>。</w:t>
      </w:r>
    </w:p>
    <w:p w:rsidR="005F5AF6" w:rsidRDefault="005F5AF6">
      <w:pPr>
        <w:widowControl/>
        <w:jc w:val="left"/>
        <w:rPr>
          <w:color w:val="FF0000"/>
        </w:rPr>
      </w:pPr>
    </w:p>
    <w:p w:rsidR="009E4E67" w:rsidRDefault="009E4E67">
      <w:pPr>
        <w:widowControl/>
        <w:jc w:val="left"/>
        <w:rPr>
          <w:b/>
          <w:sz w:val="24"/>
        </w:rPr>
      </w:pPr>
      <w:r>
        <w:rPr>
          <w:b/>
          <w:sz w:val="24"/>
        </w:rPr>
        <w:br w:type="page"/>
      </w:r>
    </w:p>
    <w:p w:rsidR="00212D65" w:rsidRPr="009A0835" w:rsidRDefault="00212D65" w:rsidP="004B787B">
      <w:pPr>
        <w:pStyle w:val="a9"/>
        <w:rPr>
          <w:rFonts w:ascii="Times New Roman" w:hAnsi="Times New Roman"/>
        </w:rPr>
      </w:pPr>
      <w:r w:rsidRPr="009A0835">
        <w:rPr>
          <w:rFonts w:ascii="Times New Roman" w:hAnsi="Times New Roman"/>
        </w:rPr>
        <w:lastRenderedPageBreak/>
        <w:t>第三部分</w:t>
      </w:r>
      <w:r w:rsidRPr="009A0835">
        <w:rPr>
          <w:rFonts w:ascii="Times New Roman" w:hAnsi="Times New Roman"/>
        </w:rPr>
        <w:t xml:space="preserve">  </w:t>
      </w:r>
      <w:r w:rsidRPr="009A0835">
        <w:rPr>
          <w:rFonts w:ascii="Times New Roman" w:hAnsi="Times New Roman"/>
        </w:rPr>
        <w:t>供应商须知</w:t>
      </w:r>
      <w:bookmarkEnd w:id="1"/>
    </w:p>
    <w:p w:rsidR="007D45C1" w:rsidRDefault="007D45C1" w:rsidP="00133BC4">
      <w:pPr>
        <w:pStyle w:val="Default"/>
        <w:spacing w:line="360" w:lineRule="auto"/>
        <w:jc w:val="center"/>
        <w:rPr>
          <w:rFonts w:ascii="Times New Roman" w:eastAsia="宋体" w:hAnsi="Times New Roman" w:cs="Times New Roman"/>
          <w:color w:val="auto"/>
        </w:rPr>
      </w:pPr>
      <w:bookmarkStart w:id="4" w:name="_Toc411426751"/>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条件。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w:t>
      </w:r>
      <w:r w:rsidR="00FD4B52" w:rsidRP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仅适用于</w:t>
      </w:r>
      <w:r w:rsidR="00FD4B52">
        <w:rPr>
          <w:rFonts w:ascii="Times New Roman" w:eastAsia="宋体" w:hAnsi="Times New Roman" w:cs="Times New Roman" w:hint="eastAsia"/>
          <w:color w:val="auto"/>
        </w:rPr>
        <w:t>谈判</w:t>
      </w:r>
      <w:r w:rsidRPr="00375324">
        <w:rPr>
          <w:rFonts w:ascii="Times New Roman" w:eastAsia="宋体" w:hAnsi="Times New Roman" w:cs="Times New Roman" w:hint="eastAsia"/>
          <w:color w:val="auto"/>
        </w:rPr>
        <w:t>邀请函</w:t>
      </w:r>
      <w:r w:rsidRPr="00C627B1">
        <w:rPr>
          <w:rFonts w:ascii="Times New Roman" w:eastAsia="宋体" w:hAnsi="Times New Roman" w:cs="Times New Roman" w:hint="eastAsia"/>
          <w:color w:val="auto"/>
        </w:rPr>
        <w:t>中所叙述项目货物和服务的采购。</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活动的所有各方，对在参与</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活动的采购单位。“采购代理机构”系指组织本次</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活动的机构，即“天津市政府采购中心”。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001B7488" w:rsidRPr="00657B47">
        <w:rPr>
          <w:rFonts w:ascii="Times New Roman" w:eastAsia="宋体" w:hAnsi="Times New Roman" w:cs="Times New Roman"/>
          <w:color w:val="auto"/>
        </w:rPr>
        <w:t>“</w:t>
      </w:r>
      <w:r w:rsidR="001B7488" w:rsidRPr="00657B47">
        <w:rPr>
          <w:rFonts w:ascii="Times New Roman" w:eastAsia="宋体" w:hAnsi="Times New Roman" w:cs="Times New Roman"/>
          <w:color w:val="auto"/>
        </w:rPr>
        <w:t>投标人</w:t>
      </w:r>
      <w:r w:rsidR="001B7488" w:rsidRPr="00657B47">
        <w:rPr>
          <w:rFonts w:ascii="Times New Roman" w:eastAsia="宋体" w:hAnsi="Times New Roman" w:cs="Times New Roman"/>
          <w:color w:val="auto"/>
        </w:rPr>
        <w:t>”</w:t>
      </w:r>
      <w:r w:rsidR="001B7488" w:rsidRPr="00657B47">
        <w:rPr>
          <w:rFonts w:ascii="Times New Roman" w:eastAsia="宋体" w:hAnsi="Times New Roman" w:cs="Times New Roman"/>
          <w:color w:val="auto"/>
        </w:rPr>
        <w:t>和</w:t>
      </w:r>
      <w:r w:rsidR="001B7488" w:rsidRPr="00657B47">
        <w:rPr>
          <w:rFonts w:ascii="Times New Roman" w:eastAsia="宋体" w:hAnsi="Times New Roman" w:cs="Times New Roman"/>
          <w:color w:val="auto"/>
        </w:rPr>
        <w:t>“</w:t>
      </w:r>
      <w:r w:rsidR="001B7488" w:rsidRPr="00657B47">
        <w:rPr>
          <w:rFonts w:ascii="Times New Roman" w:eastAsia="宋体" w:hAnsi="Times New Roman" w:cs="Times New Roman"/>
          <w:color w:val="auto"/>
        </w:rPr>
        <w:t>供应商</w:t>
      </w:r>
      <w:r w:rsidR="001B7488" w:rsidRPr="00657B47">
        <w:rPr>
          <w:rFonts w:ascii="Times New Roman" w:eastAsia="宋体" w:hAnsi="Times New Roman" w:cs="Times New Roman"/>
          <w:color w:val="auto"/>
        </w:rPr>
        <w:t>”</w:t>
      </w:r>
      <w:r w:rsidRPr="00BB6261">
        <w:rPr>
          <w:rFonts w:ascii="Times New Roman" w:eastAsia="宋体" w:hAnsi="Times New Roman" w:cs="Times New Roman" w:hint="eastAsia"/>
          <w:color w:val="auto"/>
        </w:rPr>
        <w:t>系指</w:t>
      </w:r>
      <w:r w:rsidRPr="00C627B1">
        <w:rPr>
          <w:rFonts w:ascii="Times New Roman" w:eastAsia="宋体" w:hAnsi="Times New Roman" w:cs="Times New Roman" w:hint="eastAsia"/>
          <w:color w:val="auto"/>
        </w:rPr>
        <w:t>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1B7488" w:rsidRDefault="00133BC4" w:rsidP="001B7488">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2.3 </w:t>
      </w:r>
      <w:r w:rsidR="001B7488" w:rsidRPr="001B7488">
        <w:rPr>
          <w:rFonts w:ascii="Times New Roman" w:eastAsia="宋体" w:hAnsi="Times New Roman" w:cs="Times New Roman" w:hint="eastAsia"/>
          <w:color w:val="auto"/>
        </w:rPr>
        <w:t>“货物”系指各种形态和种类的物品，包括原材料、燃料、设备、产品等；“工程”系指建设工程，包括建筑物和构筑物的新建、改建、扩建、装修、拆除、修缮等；“服务”系指除货物和工程以外的其他政府采购对象。</w:t>
      </w:r>
    </w:p>
    <w:p w:rsidR="00133BC4" w:rsidRPr="00C627B1" w:rsidRDefault="00133BC4" w:rsidP="001B7488">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的最终解释权归为</w:t>
      </w:r>
      <w:r w:rsidR="005F5AF6">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sidR="005F5AF6">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w:t>
      </w:r>
      <w:r w:rsidR="00CE4312" w:rsidRPr="00BB6261">
        <w:rPr>
          <w:rFonts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采购货物及服务的供应商。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邀请函</w:t>
      </w:r>
      <w:r w:rsidRPr="00C627B1">
        <w:rPr>
          <w:rFonts w:ascii="Times New Roman" w:eastAsia="宋体" w:hAnsi="Times New Roman" w:cs="Times New Roman" w:hint="eastAsia"/>
          <w:color w:val="auto"/>
        </w:rPr>
        <w:t>》中关于供应商资格要求（实质性要求）的规定。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sidR="00193FBE">
        <w:rPr>
          <w:rFonts w:ascii="Times New Roman" w:eastAsia="宋体" w:hAnsi="Times New Roman" w:cs="Times New Roman" w:hint="eastAsia"/>
          <w:color w:val="auto"/>
        </w:rPr>
        <w:t>参与</w:t>
      </w:r>
      <w:r w:rsidR="00FD4B52">
        <w:rPr>
          <w:rFonts w:ascii="Times New Roman" w:eastAsia="宋体" w:hAnsi="Times New Roman" w:cs="Times New Roman" w:hint="eastAsia"/>
          <w:color w:val="auto"/>
        </w:rPr>
        <w:t>谈判</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邀请函</w:t>
      </w:r>
      <w:r w:rsidRPr="00C627B1">
        <w:rPr>
          <w:rFonts w:ascii="Times New Roman" w:eastAsia="宋体" w:hAnsi="Times New Roman" w:cs="Times New Roman" w:hint="eastAsia"/>
          <w:color w:val="auto"/>
        </w:rPr>
        <w:t>》接受联合体</w:t>
      </w:r>
      <w:r w:rsidR="00193FBE">
        <w:rPr>
          <w:rFonts w:ascii="Times New Roman" w:eastAsia="宋体" w:hAnsi="Times New Roman" w:cs="Times New Roman" w:hint="eastAsia"/>
          <w:color w:val="auto"/>
        </w:rPr>
        <w:t>参与</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的：</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w:t>
      </w:r>
      <w:r w:rsidR="001E1419">
        <w:rPr>
          <w:rFonts w:ascii="Times New Roman" w:eastAsia="宋体" w:hAnsi="Times New Roman" w:cs="Times New Roman" w:hint="eastAsia"/>
          <w:color w:val="auto"/>
        </w:rPr>
        <w:t>《中华人民共和国政府采购法》</w:t>
      </w:r>
      <w:r w:rsidRPr="00C627B1">
        <w:rPr>
          <w:rFonts w:ascii="Times New Roman" w:eastAsia="宋体" w:hAnsi="Times New Roman" w:cs="Times New Roman" w:hint="eastAsia"/>
          <w:color w:val="auto"/>
        </w:rPr>
        <w:t>第二十二条第一款规定的条件，根据采购项目的特殊要求规定</w:t>
      </w:r>
      <w:r w:rsidR="00C93EF5">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特定条件的，联合体各方中至少应当有一方符合《</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00F87622" w:rsidRPr="000F460C">
        <w:rPr>
          <w:rFonts w:ascii="Times New Roman" w:eastAsia="宋体" w:hAnsi="Times New Roman" w:cs="Times New Roman"/>
        </w:rPr>
        <w:t>不得再以自己名义单独在</w:t>
      </w:r>
      <w:r w:rsidR="00F87622" w:rsidRPr="00ED714D">
        <w:rPr>
          <w:rFonts w:ascii="Times New Roman" w:eastAsia="宋体" w:hAnsi="Times New Roman" w:cs="Times New Roman" w:hint="eastAsia"/>
        </w:rPr>
        <w:t>同一合同项下</w:t>
      </w:r>
      <w:r w:rsidR="00F87622" w:rsidRPr="000F460C">
        <w:rPr>
          <w:rFonts w:ascii="Times New Roman" w:eastAsia="宋体" w:hAnsi="Times New Roman" w:cs="Times New Roman"/>
        </w:rPr>
        <w:t>投标，也不得组成新的联合体参加同一</w:t>
      </w:r>
      <w:r w:rsidR="00F87622">
        <w:rPr>
          <w:rFonts w:ascii="Times New Roman" w:eastAsia="宋体" w:hAnsi="Times New Roman" w:cs="Times New Roman" w:hint="eastAsia"/>
        </w:rPr>
        <w:t>合同</w:t>
      </w:r>
      <w:r w:rsidR="00F87622">
        <w:rPr>
          <w:rFonts w:ascii="Times New Roman" w:eastAsia="宋体" w:hAnsi="Times New Roman" w:cs="Times New Roman"/>
        </w:rPr>
        <w:t>项下的</w:t>
      </w:r>
      <w:r w:rsidR="00F87622" w:rsidRPr="000F460C">
        <w:rPr>
          <w:rFonts w:ascii="Times New Roman" w:eastAsia="宋体" w:hAnsi="Times New Roman" w:cs="Times New Roman"/>
        </w:rPr>
        <w:t>投标。</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85259A" w:rsidRPr="00D9329A">
        <w:rPr>
          <w:rFonts w:ascii="宋体" w:eastAsia="宋体" w:hAnsi="宋体" w:cs="Times New Roman" w:hint="eastAsia"/>
        </w:rPr>
        <w:t>下载</w:t>
      </w:r>
      <w:r w:rsidR="0085259A">
        <w:rPr>
          <w:rFonts w:ascii="宋体" w:eastAsia="宋体" w:hAnsi="宋体" w:cs="Times New Roman" w:hint="eastAsia"/>
        </w:rPr>
        <w:t>竞争性谈判</w:t>
      </w:r>
      <w:r w:rsidR="0085259A" w:rsidRPr="00D9329A">
        <w:rPr>
          <w:rFonts w:ascii="宋体" w:eastAsia="宋体" w:hAnsi="宋体" w:cs="Times New Roman" w:hint="eastAsia"/>
        </w:rPr>
        <w:t>文件时，应以联合体协议中确定的主体方名义下载。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sidR="00193FBE">
        <w:rPr>
          <w:rFonts w:ascii="Times New Roman" w:eastAsia="宋体" w:hAnsi="Times New Roman" w:cs="Times New Roman" w:hint="eastAsia"/>
          <w:color w:val="auto"/>
        </w:rPr>
        <w:t>参与</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的，应以主体方名义提交投标保证金（如有），对联合体各方均具有约束力。</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133BC4" w:rsidRPr="00C627B1" w:rsidRDefault="00DE23C3" w:rsidP="00133BC4">
      <w:pPr>
        <w:pStyle w:val="Default"/>
        <w:spacing w:line="360" w:lineRule="auto"/>
        <w:ind w:firstLineChars="200" w:firstLine="480"/>
        <w:rPr>
          <w:rFonts w:ascii="Times New Roman" w:eastAsia="宋体" w:hAnsi="Times New Roman" w:cs="Times New Roman"/>
          <w:color w:val="auto"/>
        </w:rPr>
      </w:pPr>
      <w:r w:rsidRPr="00DE23C3">
        <w:rPr>
          <w:rFonts w:ascii="Times New Roman" w:eastAsia="宋体" w:hAnsi="Times New Roman" w:cs="Times New Roman" w:hint="eastAsia"/>
          <w:color w:val="auto"/>
        </w:rPr>
        <w:t>（</w:t>
      </w:r>
      <w:r w:rsidRPr="00DE23C3">
        <w:rPr>
          <w:rFonts w:ascii="Times New Roman" w:eastAsia="宋体" w:hAnsi="Times New Roman" w:cs="Times New Roman" w:hint="eastAsia"/>
          <w:color w:val="auto"/>
        </w:rPr>
        <w:t>7</w:t>
      </w:r>
      <w:r w:rsidRPr="00DE23C3">
        <w:rPr>
          <w:rFonts w:ascii="Times New Roman" w:eastAsia="宋体" w:hAnsi="Times New Roman" w:cs="Times New Roman" w:hint="eastAsia"/>
          <w:color w:val="auto"/>
        </w:rPr>
        <w:t>）联合体中任意一方为中小企业的，该方应提供《中小企业声明函》。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00F87622" w:rsidRPr="000F460C">
        <w:rPr>
          <w:rFonts w:ascii="Times New Roman" w:eastAsia="宋体" w:hAnsi="Times New Roman" w:cs="Times New Roman"/>
        </w:rPr>
        <w:t>不得同时参加同一</w:t>
      </w:r>
      <w:r w:rsidR="00F87622">
        <w:rPr>
          <w:rFonts w:ascii="Times New Roman" w:eastAsia="宋体" w:hAnsi="Times New Roman" w:cs="Times New Roman" w:hint="eastAsia"/>
        </w:rPr>
        <w:t>合同</w:t>
      </w:r>
      <w:r w:rsidR="00F87622">
        <w:rPr>
          <w:rFonts w:ascii="Times New Roman" w:eastAsia="宋体" w:hAnsi="Times New Roman" w:cs="Times New Roman"/>
        </w:rPr>
        <w:t>项下</w:t>
      </w:r>
      <w:r w:rsidR="00F87622" w:rsidRPr="000F460C">
        <w:rPr>
          <w:rFonts w:ascii="Times New Roman" w:eastAsia="宋体" w:hAnsi="Times New Roman" w:cs="Times New Roman"/>
        </w:rPr>
        <w:t>的</w:t>
      </w:r>
      <w:r w:rsidR="00F87622">
        <w:rPr>
          <w:rFonts w:ascii="Times New Roman" w:eastAsia="宋体" w:hAnsi="Times New Roman" w:cs="Times New Roman"/>
        </w:rPr>
        <w:t>谈判</w:t>
      </w:r>
      <w:r w:rsidRPr="00C627B1">
        <w:rPr>
          <w:rFonts w:ascii="Times New Roman" w:eastAsia="宋体" w:hAnsi="Times New Roman" w:cs="Times New Roman" w:hint="eastAsia"/>
          <w:color w:val="auto"/>
        </w:rPr>
        <w:t>。如同时参加，则评审时将同时被拒绝。</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sidR="00193FBE">
        <w:rPr>
          <w:rFonts w:ascii="Times New Roman" w:eastAsia="宋体" w:hAnsi="Times New Roman" w:cs="Times New Roman" w:hint="eastAsia"/>
          <w:color w:val="auto"/>
        </w:rPr>
        <w:t>参与</w:t>
      </w:r>
      <w:r w:rsidR="00FD4B52">
        <w:rPr>
          <w:rFonts w:ascii="Times New Roman" w:eastAsia="宋体" w:hAnsi="Times New Roman" w:cs="Times New Roman" w:hint="eastAsia"/>
          <w:color w:val="auto"/>
        </w:rPr>
        <w:t>谈判</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w:t>
      </w:r>
      <w:r w:rsidR="00C93EF5">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4.6 </w:t>
      </w:r>
      <w:r w:rsidRPr="00C627B1">
        <w:rPr>
          <w:rFonts w:ascii="Times New Roman" w:eastAsia="宋体" w:hAnsi="Times New Roman" w:cs="Times New Roman" w:hint="eastAsia"/>
          <w:color w:val="auto"/>
        </w:rPr>
        <w:t>关于提供前期服务的供应商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992409" w:rsidRPr="00D0125A" w:rsidRDefault="00992409" w:rsidP="00992409">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谈判</w:t>
      </w:r>
    </w:p>
    <w:p w:rsidR="00992409" w:rsidRPr="00D0125A" w:rsidRDefault="00992409" w:rsidP="00992409">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sidR="00CB13D0">
        <w:rPr>
          <w:rFonts w:ascii="Times New Roman" w:eastAsia="宋体" w:hAnsi="Times New Roman" w:cs="Times New Roman" w:hint="eastAsia"/>
          <w:color w:val="auto"/>
        </w:rPr>
        <w:t>谈判</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w:t>
      </w:r>
      <w:r w:rsidR="008D3FB5">
        <w:rPr>
          <w:rFonts w:ascii="Times New Roman" w:eastAsia="宋体" w:hAnsi="Times New Roman" w:cs="Times New Roman" w:hint="eastAsia"/>
          <w:color w:val="auto"/>
        </w:rPr>
        <w:t>新疆生产建设兵团）出具的属于监狱企业的证明文件，不再提供《中小</w:t>
      </w:r>
      <w:r w:rsidRPr="00C627B1">
        <w:rPr>
          <w:rFonts w:ascii="Times New Roman" w:eastAsia="宋体" w:hAnsi="Times New Roman" w:cs="Times New Roman" w:hint="eastAsia"/>
          <w:color w:val="auto"/>
        </w:rPr>
        <w:t>企业声明函》。</w:t>
      </w:r>
    </w:p>
    <w:p w:rsidR="008D3FB5" w:rsidRPr="00C627B1" w:rsidRDefault="008D3FB5" w:rsidP="00133BC4">
      <w:pPr>
        <w:pStyle w:val="Default"/>
        <w:spacing w:line="360" w:lineRule="auto"/>
        <w:ind w:firstLineChars="200" w:firstLine="480"/>
        <w:jc w:val="both"/>
        <w:rPr>
          <w:rFonts w:ascii="Times New Roman" w:eastAsia="宋体" w:hAnsi="Times New Roman" w:cs="Times New Roman"/>
          <w:color w:val="auto"/>
        </w:rPr>
      </w:pPr>
      <w:r w:rsidRPr="00C41DD6">
        <w:rPr>
          <w:rFonts w:ascii="Times New Roman" w:eastAsia="宋体" w:hAnsi="Times New Roman" w:cs="Times New Roman" w:hint="eastAsia"/>
          <w:color w:val="auto"/>
        </w:rPr>
        <w:t>根据《财政部</w:t>
      </w:r>
      <w:r w:rsidRPr="00C41DD6">
        <w:rPr>
          <w:rFonts w:ascii="Times New Roman" w:eastAsia="宋体" w:hAnsi="Times New Roman" w:cs="Times New Roman" w:hint="eastAsia"/>
          <w:color w:val="auto"/>
        </w:rPr>
        <w:t xml:space="preserve"> </w:t>
      </w:r>
      <w:r w:rsidRPr="00C41DD6">
        <w:rPr>
          <w:rFonts w:ascii="Times New Roman" w:eastAsia="宋体" w:hAnsi="Times New Roman" w:cs="Times New Roman" w:hint="eastAsia"/>
          <w:color w:val="auto"/>
        </w:rPr>
        <w:t>民政部</w:t>
      </w:r>
      <w:r w:rsidRPr="00C41DD6">
        <w:rPr>
          <w:rFonts w:ascii="Times New Roman" w:eastAsia="宋体" w:hAnsi="Times New Roman" w:cs="Times New Roman" w:hint="eastAsia"/>
          <w:color w:val="auto"/>
        </w:rPr>
        <w:t xml:space="preserve"> </w:t>
      </w:r>
      <w:r w:rsidRPr="00C41DD6">
        <w:rPr>
          <w:rFonts w:ascii="Times New Roman" w:eastAsia="宋体" w:hAnsi="Times New Roman" w:cs="Times New Roman" w:hint="eastAsia"/>
          <w:color w:val="auto"/>
        </w:rPr>
        <w:t>中国残疾人联合会关于促进残疾人就业政府采购政策的通知》（财库〔</w:t>
      </w:r>
      <w:r w:rsidRPr="00C41DD6">
        <w:rPr>
          <w:rFonts w:ascii="Times New Roman" w:eastAsia="宋体" w:hAnsi="Times New Roman" w:cs="Times New Roman" w:hint="eastAsia"/>
          <w:color w:val="auto"/>
        </w:rPr>
        <w:t>2017</w:t>
      </w:r>
      <w:r w:rsidRPr="00C41DD6">
        <w:rPr>
          <w:rFonts w:ascii="Times New Roman" w:eastAsia="宋体" w:hAnsi="Times New Roman" w:cs="Times New Roman" w:hint="eastAsia"/>
          <w:color w:val="auto"/>
        </w:rPr>
        <w:t>〕</w:t>
      </w:r>
      <w:r w:rsidRPr="00C41DD6">
        <w:rPr>
          <w:rFonts w:ascii="Times New Roman" w:eastAsia="宋体" w:hAnsi="Times New Roman" w:cs="Times New Roman" w:hint="eastAsia"/>
          <w:color w:val="auto"/>
        </w:rPr>
        <w:t>141</w:t>
      </w:r>
      <w:r w:rsidRPr="00C41DD6">
        <w:rPr>
          <w:rFonts w:ascii="Times New Roman" w:eastAsia="宋体" w:hAnsi="Times New Roman" w:cs="Times New Roman" w:hint="eastAsia"/>
          <w:color w:val="auto"/>
        </w:rPr>
        <w:t>号）的规定，残疾人福利性单位视同为小型、微型企业。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00C93EF5">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对所提供的货物应当享有合法的所有权，没有侵犯任何第三方的知识产权、技术秘密等权利，而且不存在任何抵押、留置、查封等产权瑕疵。如有第三方向采购人提出侵犯其专利权、商标权或其它知识产权的主张，该责任应</w:t>
      </w:r>
      <w:r w:rsidRPr="00BB6261">
        <w:rPr>
          <w:rFonts w:ascii="Times New Roman" w:eastAsia="宋体" w:hAnsi="Times New Roman" w:cs="Times New Roman" w:hint="eastAsia"/>
          <w:color w:val="auto"/>
        </w:rPr>
        <w:t>由</w:t>
      </w:r>
      <w:r w:rsidR="00650670" w:rsidRPr="00BB6261">
        <w:rPr>
          <w:rFonts w:hint="eastAsia"/>
          <w:color w:val="auto"/>
        </w:rPr>
        <w:t>供应商</w:t>
      </w:r>
      <w:r w:rsidRPr="00BB6261">
        <w:rPr>
          <w:rFonts w:ascii="Times New Roman" w:eastAsia="宋体" w:hAnsi="Times New Roman" w:cs="Times New Roman" w:hint="eastAsia"/>
          <w:color w:val="auto"/>
        </w:rPr>
        <w:t>承担。</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5.2 </w:t>
      </w:r>
      <w:r w:rsidRPr="00BB6261">
        <w:rPr>
          <w:rFonts w:ascii="Times New Roman" w:eastAsia="宋体" w:hAnsi="Times New Roman" w:cs="Times New Roman" w:hint="eastAsia"/>
          <w:color w:val="auto"/>
        </w:rPr>
        <w:t>除《</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项目需求》有特殊规定外，</w:t>
      </w:r>
      <w:r w:rsidR="00650670" w:rsidRPr="00BB6261">
        <w:rPr>
          <w:rFonts w:hint="eastAsia"/>
          <w:color w:val="auto"/>
        </w:rPr>
        <w:t>供应商</w:t>
      </w:r>
      <w:r w:rsidRPr="00BB6261">
        <w:rPr>
          <w:rFonts w:ascii="Times New Roman" w:eastAsia="宋体" w:hAnsi="Times New Roman" w:cs="Times New Roman" w:hint="eastAsia"/>
          <w:color w:val="auto"/>
        </w:rPr>
        <w:t>提供的货物应当是全新的、未使用过的，货物和相关服务应当符合竞争性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文件的要求，并且其质量完全符合国家标准、行业标准或地方标准。</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5.3 </w:t>
      </w:r>
      <w:r w:rsidR="00650670" w:rsidRPr="00BB6261">
        <w:rPr>
          <w:rFonts w:hint="eastAsia"/>
          <w:color w:val="auto"/>
        </w:rPr>
        <w:t>供应商</w:t>
      </w:r>
      <w:r w:rsidRPr="00BB6261">
        <w:rPr>
          <w:rFonts w:ascii="Times New Roman" w:eastAsia="宋体" w:hAnsi="Times New Roman" w:cs="Times New Roman" w:hint="eastAsia"/>
          <w:color w:val="auto"/>
        </w:rPr>
        <w:t>应当说明投标货物的来源地，如投标的货物</w:t>
      </w:r>
      <w:proofErr w:type="gramStart"/>
      <w:r w:rsidRPr="00BB6261">
        <w:rPr>
          <w:rFonts w:ascii="Times New Roman" w:eastAsia="宋体" w:hAnsi="Times New Roman" w:cs="Times New Roman" w:hint="eastAsia"/>
          <w:color w:val="auto"/>
        </w:rPr>
        <w:t>非</w:t>
      </w:r>
      <w:r w:rsidR="00650670" w:rsidRPr="00BB6261">
        <w:rPr>
          <w:rFonts w:hint="eastAsia"/>
          <w:color w:val="auto"/>
        </w:rPr>
        <w:t>供应</w:t>
      </w:r>
      <w:proofErr w:type="gramEnd"/>
      <w:r w:rsidR="00650670" w:rsidRPr="00BB6261">
        <w:rPr>
          <w:rFonts w:hint="eastAsia"/>
          <w:color w:val="auto"/>
        </w:rPr>
        <w:t>商</w:t>
      </w:r>
      <w:r w:rsidRPr="00BB6261">
        <w:rPr>
          <w:rFonts w:ascii="Times New Roman" w:eastAsia="宋体" w:hAnsi="Times New Roman" w:cs="Times New Roman" w:hint="eastAsia"/>
          <w:color w:val="auto"/>
        </w:rPr>
        <w:t>生产或制造的，则交货时有义务提供其从合法途径获得该货物的相关证明。</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5.4 </w:t>
      </w:r>
      <w:r w:rsidRPr="00BB626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w:t>
      </w:r>
      <w:r w:rsidR="00650670" w:rsidRPr="00BB6261">
        <w:rPr>
          <w:rFonts w:hint="eastAsia"/>
          <w:color w:val="auto"/>
        </w:rPr>
        <w:t>供应商</w:t>
      </w:r>
      <w:r w:rsidRPr="00BB6261">
        <w:rPr>
          <w:rFonts w:ascii="Times New Roman" w:eastAsia="宋体" w:hAnsi="Times New Roman" w:cs="Times New Roman" w:hint="eastAsia"/>
          <w:color w:val="auto"/>
        </w:rPr>
        <w:t>承担</w:t>
      </w:r>
      <w:r w:rsidRPr="00BB6261">
        <w:rPr>
          <w:rFonts w:ascii="Times New Roman" w:eastAsia="宋体" w:hAnsi="Times New Roman" w:cs="Times New Roman" w:hint="eastAsia"/>
          <w:color w:val="auto"/>
        </w:rPr>
        <w:lastRenderedPageBreak/>
        <w:t>所有责任及费用。</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6. </w:t>
      </w:r>
      <w:r w:rsidR="00650670"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费用</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无论</w:t>
      </w:r>
      <w:r w:rsidR="00650670"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过程中的做法和结果如何，</w:t>
      </w:r>
      <w:r w:rsidR="00650670" w:rsidRPr="00BB6261">
        <w:rPr>
          <w:rFonts w:hint="eastAsia"/>
          <w:color w:val="auto"/>
        </w:rPr>
        <w:t>供应商</w:t>
      </w:r>
      <w:r w:rsidRPr="00BB6261">
        <w:rPr>
          <w:rFonts w:ascii="Times New Roman" w:eastAsia="宋体" w:hAnsi="Times New Roman" w:cs="Times New Roman" w:hint="eastAsia"/>
          <w:color w:val="auto"/>
        </w:rPr>
        <w:t>自行承担所有与参加</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有关的费用。</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7. </w:t>
      </w:r>
      <w:r w:rsidRPr="00BB6261">
        <w:rPr>
          <w:rFonts w:ascii="Times New Roman" w:eastAsia="宋体" w:hAnsi="Times New Roman" w:cs="Times New Roman" w:hint="eastAsia"/>
          <w:color w:val="auto"/>
        </w:rPr>
        <w:t>信息发布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本项目需要公开的有关信息，包括采购信息公告、更正公告、成交结果公告、终止公告等与</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活动有关的通知，</w:t>
      </w:r>
      <w:r w:rsidR="005F5AF6">
        <w:rPr>
          <w:rFonts w:ascii="Times New Roman" w:eastAsia="宋体" w:hAnsi="Times New Roman" w:cs="Times New Roman" w:hint="eastAsia"/>
          <w:color w:val="auto"/>
        </w:rPr>
        <w:t>采购人、采购代理机构</w:t>
      </w:r>
      <w:r w:rsidRPr="00BB6261">
        <w:rPr>
          <w:rFonts w:ascii="Times New Roman" w:eastAsia="宋体" w:hAnsi="Times New Roman" w:cs="Times New Roman" w:hint="eastAsia"/>
          <w:color w:val="auto"/>
        </w:rPr>
        <w:t>均将通过“</w:t>
      </w:r>
      <w:r w:rsidRPr="00BB6261">
        <w:rPr>
          <w:rFonts w:ascii="Times New Roman" w:eastAsia="宋体" w:hAnsi="Times New Roman" w:cs="Times New Roman"/>
          <w:color w:val="auto"/>
        </w:rPr>
        <w:t>天津</w:t>
      </w:r>
      <w:r w:rsidR="00AB5FDC">
        <w:rPr>
          <w:rFonts w:ascii="Times New Roman" w:eastAsia="宋体" w:hAnsi="Times New Roman" w:cs="Times New Roman"/>
          <w:color w:val="auto"/>
        </w:rPr>
        <w:t>市</w:t>
      </w:r>
      <w:r w:rsidRPr="00BB6261">
        <w:rPr>
          <w:rFonts w:ascii="Times New Roman" w:eastAsia="宋体" w:hAnsi="Times New Roman" w:cs="Times New Roman"/>
          <w:color w:val="auto"/>
        </w:rPr>
        <w:t>政府采购网（</w:t>
      </w:r>
      <w:r w:rsidR="0060247D">
        <w:rPr>
          <w:rFonts w:ascii="Times New Roman" w:eastAsia="宋体" w:hAnsi="Times New Roman" w:cs="Times New Roman"/>
          <w:color w:val="auto"/>
        </w:rPr>
        <w:t>http://tjgp.cz.tj.gov.cn</w:t>
      </w:r>
      <w:r w:rsidRPr="00BB6261">
        <w:rPr>
          <w:rFonts w:ascii="Times New Roman" w:eastAsia="宋体" w:hAnsi="Times New Roman" w:cs="Times New Roman"/>
          <w:color w:val="auto"/>
        </w:rPr>
        <w:t>）</w:t>
      </w:r>
      <w:r w:rsidRPr="00BB6261">
        <w:rPr>
          <w:rFonts w:ascii="Times New Roman" w:eastAsia="宋体" w:hAnsi="Times New Roman" w:cs="Times New Roman" w:hint="eastAsia"/>
          <w:color w:val="auto"/>
        </w:rPr>
        <w:t>”和“</w:t>
      </w:r>
      <w:r w:rsidRPr="00BB6261">
        <w:rPr>
          <w:rFonts w:ascii="Times New Roman" w:eastAsia="宋体" w:hAnsi="Times New Roman" w:cs="Times New Roman"/>
          <w:color w:val="auto"/>
        </w:rPr>
        <w:t>天津</w:t>
      </w:r>
      <w:r w:rsidR="00AB5FDC">
        <w:rPr>
          <w:rFonts w:ascii="Times New Roman" w:eastAsia="宋体" w:hAnsi="Times New Roman" w:cs="Times New Roman"/>
          <w:color w:val="auto"/>
        </w:rPr>
        <w:t>市</w:t>
      </w:r>
      <w:r w:rsidRPr="00BB6261">
        <w:rPr>
          <w:rFonts w:ascii="Times New Roman" w:eastAsia="宋体" w:hAnsi="Times New Roman" w:cs="Times New Roman"/>
          <w:color w:val="auto"/>
        </w:rPr>
        <w:t>政府采购</w:t>
      </w:r>
      <w:r w:rsidRPr="00BB6261">
        <w:rPr>
          <w:rFonts w:ascii="Times New Roman" w:eastAsia="宋体" w:hAnsi="Times New Roman" w:cs="Times New Roman" w:hint="eastAsia"/>
          <w:color w:val="auto"/>
        </w:rPr>
        <w:t>中心</w:t>
      </w:r>
      <w:r w:rsidRPr="00BB6261">
        <w:rPr>
          <w:rFonts w:ascii="Times New Roman" w:eastAsia="宋体" w:hAnsi="Times New Roman" w:cs="Times New Roman"/>
          <w:color w:val="auto"/>
        </w:rPr>
        <w:t>网（</w:t>
      </w:r>
      <w:r w:rsidR="0060247D" w:rsidRPr="00C627B1">
        <w:rPr>
          <w:rFonts w:ascii="Times New Roman" w:eastAsia="宋体" w:hAnsi="Times New Roman" w:cs="Times New Roman"/>
          <w:color w:val="auto"/>
        </w:rPr>
        <w:t>（</w:t>
      </w:r>
      <w:r w:rsidR="004E7533">
        <w:rPr>
          <w:rFonts w:ascii="Times New Roman" w:eastAsia="宋体" w:hAnsi="Times New Roman" w:cs="Times New Roman"/>
          <w:color w:val="auto"/>
        </w:rPr>
        <w:t>http://tjgpc.zwfwb.tj.gov.cn</w:t>
      </w:r>
      <w:r w:rsidRPr="00BB6261">
        <w:rPr>
          <w:rFonts w:ascii="Times New Roman" w:eastAsia="宋体" w:hAnsi="Times New Roman" w:cs="Times New Roman"/>
          <w:color w:val="auto"/>
        </w:rPr>
        <w:t>）</w:t>
      </w:r>
      <w:r w:rsidRPr="00BB6261">
        <w:rPr>
          <w:rFonts w:ascii="Times New Roman" w:eastAsia="宋体" w:hAnsi="Times New Roman" w:cs="Times New Roman" w:hint="eastAsia"/>
          <w:color w:val="auto"/>
        </w:rPr>
        <w:t>”公开发布。</w:t>
      </w:r>
      <w:r w:rsidR="00650670" w:rsidRPr="00BB6261">
        <w:rPr>
          <w:rFonts w:hint="eastAsia"/>
          <w:color w:val="auto"/>
        </w:rPr>
        <w:t>供应商</w:t>
      </w:r>
      <w:r w:rsidRPr="00BB6261">
        <w:rPr>
          <w:rFonts w:ascii="Times New Roman" w:eastAsia="宋体" w:hAnsi="Times New Roman" w:cs="Times New Roman" w:hint="eastAsia"/>
          <w:color w:val="auto"/>
        </w:rPr>
        <w:t>在参与本采购项目</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活动期间，请及时关注上述媒体和天津市政府采购中心招投标系统“查看项目文件”的相关信息。因没有及时关注而未能如期获取相关信息，</w:t>
      </w:r>
      <w:r w:rsidR="00650670" w:rsidRPr="00BB6261">
        <w:rPr>
          <w:rFonts w:hint="eastAsia"/>
          <w:color w:val="auto"/>
        </w:rPr>
        <w:t>供应商</w:t>
      </w:r>
      <w:r w:rsidRPr="00BB6261">
        <w:rPr>
          <w:rFonts w:ascii="Times New Roman" w:eastAsia="宋体" w:hAnsi="Times New Roman" w:cs="Times New Roman" w:hint="eastAsia"/>
          <w:color w:val="auto"/>
        </w:rPr>
        <w:t>自行</w:t>
      </w:r>
      <w:r w:rsidRPr="00BB6261">
        <w:rPr>
          <w:rFonts w:ascii="Times New Roman" w:eastAsia="宋体" w:hAnsi="Times New Roman" w:cs="Times New Roman"/>
          <w:color w:val="auto"/>
        </w:rPr>
        <w:t>承担</w:t>
      </w:r>
      <w:r w:rsidRPr="00C627B1">
        <w:rPr>
          <w:rFonts w:ascii="Times New Roman" w:eastAsia="宋体" w:hAnsi="Times New Roman" w:cs="Times New Roman"/>
          <w:color w:val="auto"/>
        </w:rPr>
        <w:t>由此可能产生的风险。</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8. </w:t>
      </w:r>
      <w:r w:rsidRPr="00C627B1">
        <w:rPr>
          <w:rFonts w:ascii="Times New Roman" w:eastAsia="宋体" w:hAnsi="Times New Roman" w:cs="Times New Roman" w:hint="eastAsia"/>
          <w:color w:val="auto"/>
        </w:rPr>
        <w:t>询问与质疑</w:t>
      </w:r>
    </w:p>
    <w:p w:rsidR="0060247D" w:rsidRPr="009829F4" w:rsidRDefault="0060247D" w:rsidP="0060247D">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8.1 </w:t>
      </w:r>
      <w:r w:rsidRPr="009829F4">
        <w:rPr>
          <w:rFonts w:ascii="Times New Roman" w:eastAsia="宋体" w:hAnsi="Times New Roman" w:cs="Times New Roman" w:hint="eastAsia"/>
          <w:color w:val="auto"/>
        </w:rPr>
        <w:t>根据《政府采购质疑和投诉办法》（财政部令第</w:t>
      </w:r>
      <w:r w:rsidRPr="009829F4">
        <w:rPr>
          <w:rFonts w:ascii="Times New Roman" w:eastAsia="宋体" w:hAnsi="Times New Roman" w:cs="Times New Roman" w:hint="eastAsia"/>
          <w:color w:val="auto"/>
        </w:rPr>
        <w:t>94</w:t>
      </w:r>
      <w:r w:rsidRPr="009829F4">
        <w:rPr>
          <w:rFonts w:ascii="Times New Roman" w:eastAsia="宋体" w:hAnsi="Times New Roman" w:cs="Times New Roman" w:hint="eastAsia"/>
          <w:color w:val="auto"/>
        </w:rPr>
        <w:t>号）、《天津市财政局关于转发</w:t>
      </w:r>
      <w:r w:rsidRPr="009829F4">
        <w:rPr>
          <w:rFonts w:ascii="Times New Roman" w:eastAsia="宋体" w:hAnsi="Times New Roman" w:cs="Times New Roman" w:hint="eastAsia"/>
          <w:color w:val="auto"/>
        </w:rPr>
        <w:t>&lt;</w:t>
      </w:r>
      <w:r w:rsidRPr="009829F4">
        <w:rPr>
          <w:rFonts w:ascii="Times New Roman" w:eastAsia="宋体" w:hAnsi="Times New Roman" w:cs="Times New Roman" w:hint="eastAsia"/>
          <w:color w:val="auto"/>
        </w:rPr>
        <w:t>财政部关于进一步加强政府采购需求和履约验收管理的指导意见</w:t>
      </w:r>
      <w:r w:rsidRPr="009829F4">
        <w:rPr>
          <w:rFonts w:ascii="Times New Roman" w:eastAsia="宋体" w:hAnsi="Times New Roman" w:cs="Times New Roman" w:hint="eastAsia"/>
          <w:color w:val="auto"/>
        </w:rPr>
        <w:t>&gt;</w:t>
      </w:r>
      <w:r w:rsidRPr="009829F4">
        <w:rPr>
          <w:rFonts w:ascii="Times New Roman" w:eastAsia="宋体" w:hAnsi="Times New Roman" w:cs="Times New Roman" w:hint="eastAsia"/>
          <w:color w:val="auto"/>
        </w:rPr>
        <w:t>的通知》（</w:t>
      </w:r>
      <w:proofErr w:type="gramStart"/>
      <w:r w:rsidRPr="009829F4">
        <w:rPr>
          <w:rFonts w:ascii="Times New Roman" w:eastAsia="宋体" w:hAnsi="Times New Roman" w:cs="Times New Roman" w:hint="eastAsia"/>
          <w:color w:val="auto"/>
        </w:rPr>
        <w:t>津财采</w:t>
      </w:r>
      <w:proofErr w:type="gramEnd"/>
      <w:r w:rsidRPr="009829F4">
        <w:rPr>
          <w:rFonts w:ascii="Times New Roman" w:eastAsia="宋体" w:hAnsi="Times New Roman" w:cs="Times New Roman" w:hint="eastAsia"/>
          <w:color w:val="auto"/>
        </w:rPr>
        <w:t>[2017]4</w:t>
      </w:r>
      <w:r w:rsidRPr="009829F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0247D" w:rsidRPr="009829F4" w:rsidRDefault="0060247D" w:rsidP="0060247D">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8.2 </w:t>
      </w:r>
      <w:r w:rsidRPr="009829F4">
        <w:rPr>
          <w:rFonts w:ascii="Times New Roman" w:eastAsia="宋体" w:hAnsi="Times New Roman" w:cs="Times New Roman" w:hint="eastAsia"/>
          <w:color w:val="auto"/>
        </w:rPr>
        <w:t>询问</w:t>
      </w:r>
    </w:p>
    <w:p w:rsidR="0060247D" w:rsidRPr="009829F4" w:rsidRDefault="0060247D" w:rsidP="0060247D">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）询问可以采取电话、当面或书面等形式。</w:t>
      </w:r>
    </w:p>
    <w:p w:rsidR="0060247D" w:rsidRPr="009829F4" w:rsidRDefault="0060247D" w:rsidP="0060247D">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）采购人应当自收到供应商询问之日起</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个工作日内</w:t>
      </w:r>
      <w:proofErr w:type="gramStart"/>
      <w:r w:rsidRPr="009829F4">
        <w:rPr>
          <w:rFonts w:ascii="Times New Roman" w:eastAsia="宋体" w:hAnsi="Times New Roman" w:cs="Times New Roman" w:hint="eastAsia"/>
          <w:color w:val="auto"/>
        </w:rPr>
        <w:t>作出</w:t>
      </w:r>
      <w:proofErr w:type="gramEnd"/>
      <w:r w:rsidRPr="009829F4">
        <w:rPr>
          <w:rFonts w:ascii="Times New Roman" w:eastAsia="宋体" w:hAnsi="Times New Roman" w:cs="Times New Roman" w:hint="eastAsia"/>
          <w:color w:val="auto"/>
        </w:rPr>
        <w:t>答复，但答复的内容不得涉及商业秘密或者依法应当保密的内容。</w:t>
      </w:r>
    </w:p>
    <w:p w:rsidR="0060247D" w:rsidRPr="009829F4" w:rsidRDefault="0060247D" w:rsidP="0060247D">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8.3 </w:t>
      </w:r>
      <w:r w:rsidRPr="009829F4">
        <w:rPr>
          <w:rFonts w:ascii="Times New Roman" w:eastAsia="宋体" w:hAnsi="Times New Roman" w:cs="Times New Roman" w:hint="eastAsia"/>
          <w:color w:val="auto"/>
        </w:rPr>
        <w:t>质疑</w:t>
      </w:r>
    </w:p>
    <w:p w:rsidR="0060247D" w:rsidRPr="009829F4" w:rsidRDefault="0060247D" w:rsidP="0060247D">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1</w:t>
      </w:r>
      <w:r w:rsidRPr="009829F4">
        <w:rPr>
          <w:rFonts w:ascii="Times New Roman" w:eastAsia="宋体" w:hAnsi="Times New Roman" w:cs="Times New Roman" w:hint="eastAsia"/>
          <w:color w:val="auto"/>
        </w:rPr>
        <w:t>）提出质疑的供应商应当是参与所质疑项目采购活动的供应商。</w:t>
      </w:r>
    </w:p>
    <w:p w:rsidR="0060247D" w:rsidRDefault="0060247D" w:rsidP="0060247D">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2</w:t>
      </w:r>
      <w:r w:rsidRPr="009829F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0972" w:rsidRPr="009829F4" w:rsidRDefault="005F0972" w:rsidP="0060247D">
      <w:pPr>
        <w:pStyle w:val="Default"/>
        <w:spacing w:line="360" w:lineRule="auto"/>
        <w:ind w:firstLineChars="200" w:firstLine="480"/>
        <w:rPr>
          <w:rFonts w:ascii="Times New Roman" w:eastAsia="宋体" w:hAnsi="Times New Roman" w:cs="Times New Roman"/>
          <w:color w:val="auto"/>
        </w:rPr>
      </w:pPr>
      <w:r w:rsidRPr="005F0972">
        <w:rPr>
          <w:rFonts w:ascii="Times New Roman" w:eastAsia="宋体" w:hAnsi="Times New Roman" w:cs="Times New Roman" w:hint="eastAsia"/>
          <w:color w:val="auto"/>
        </w:rPr>
        <w:t>针对采购结果的质疑，供应商可通过天津市政府采购中心招投标系统“质疑”模块在线提出。</w:t>
      </w:r>
    </w:p>
    <w:p w:rsidR="0060247D" w:rsidRPr="009829F4" w:rsidRDefault="0060247D" w:rsidP="0060247D">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lastRenderedPageBreak/>
        <w:t>（</w:t>
      </w:r>
      <w:r w:rsidRPr="009829F4">
        <w:rPr>
          <w:rFonts w:ascii="Times New Roman" w:eastAsia="宋体" w:hAnsi="Times New Roman" w:cs="Times New Roman" w:hint="eastAsia"/>
          <w:color w:val="auto"/>
        </w:rPr>
        <w:t>3</w:t>
      </w:r>
      <w:r w:rsidRPr="009829F4">
        <w:rPr>
          <w:rFonts w:ascii="Times New Roman" w:eastAsia="宋体" w:hAnsi="Times New Roman" w:cs="Times New Roman" w:hint="eastAsia"/>
          <w:color w:val="auto"/>
        </w:rPr>
        <w:t>）质疑</w:t>
      </w:r>
      <w:proofErr w:type="gramStart"/>
      <w:r w:rsidRPr="009829F4">
        <w:rPr>
          <w:rFonts w:ascii="Times New Roman" w:eastAsia="宋体" w:hAnsi="Times New Roman" w:cs="Times New Roman" w:hint="eastAsia"/>
          <w:color w:val="auto"/>
        </w:rPr>
        <w:t>函应当</w:t>
      </w:r>
      <w:proofErr w:type="gramEnd"/>
      <w:r w:rsidRPr="009829F4">
        <w:rPr>
          <w:rFonts w:ascii="Times New Roman" w:eastAsia="宋体" w:hAnsi="Times New Roman" w:cs="Times New Roman" w:hint="eastAsia"/>
          <w:color w:val="auto"/>
        </w:rPr>
        <w:t>符合《政府采购质疑和投诉办法》（财政部令第</w:t>
      </w:r>
      <w:r w:rsidRPr="009829F4">
        <w:rPr>
          <w:rFonts w:ascii="Times New Roman" w:eastAsia="宋体" w:hAnsi="Times New Roman" w:cs="Times New Roman" w:hint="eastAsia"/>
          <w:color w:val="auto"/>
        </w:rPr>
        <w:t>94</w:t>
      </w:r>
      <w:r w:rsidRPr="009829F4">
        <w:rPr>
          <w:rFonts w:ascii="Times New Roman" w:eastAsia="宋体" w:hAnsi="Times New Roman" w:cs="Times New Roman" w:hint="eastAsia"/>
          <w:color w:val="auto"/>
        </w:rPr>
        <w:t>号）第十二条的规定，</w:t>
      </w:r>
      <w:r w:rsidR="0071038C" w:rsidRPr="00F67C9A">
        <w:rPr>
          <w:rFonts w:ascii="Times New Roman" w:eastAsia="宋体" w:hAnsi="Times New Roman" w:cs="Times New Roman" w:hint="eastAsia"/>
          <w:color w:val="auto"/>
        </w:rPr>
        <w:t>并按照</w:t>
      </w:r>
      <w:r w:rsidR="0071038C">
        <w:rPr>
          <w:rFonts w:ascii="Times New Roman" w:eastAsia="宋体" w:hAnsi="Times New Roman" w:cs="Times New Roman" w:hint="eastAsia"/>
          <w:color w:val="auto"/>
        </w:rPr>
        <w:t>统一格式</w:t>
      </w:r>
      <w:r w:rsidR="0071038C" w:rsidRPr="00FA05DF">
        <w:rPr>
          <w:rFonts w:ascii="Times New Roman" w:eastAsia="宋体" w:hAnsi="Times New Roman" w:cs="Times New Roman" w:hint="eastAsia"/>
          <w:color w:val="auto"/>
        </w:rPr>
        <w:t>提出</w:t>
      </w:r>
      <w:r w:rsidRPr="00714E63">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714E63">
        <w:rPr>
          <w:rFonts w:ascii="Times New Roman" w:eastAsia="宋体" w:hAnsi="Times New Roman" w:cs="Times New Roman" w:hint="eastAsia"/>
          <w:color w:val="auto"/>
        </w:rPr>
        <w:t>）“下载专区”中的“质疑函格式文本”）</w:t>
      </w:r>
      <w:r w:rsidRPr="009829F4">
        <w:rPr>
          <w:rFonts w:ascii="Times New Roman" w:eastAsia="宋体" w:hAnsi="Times New Roman" w:cs="Times New Roman" w:hint="eastAsia"/>
          <w:color w:val="auto"/>
        </w:rPr>
        <w:t>。质疑</w:t>
      </w:r>
      <w:proofErr w:type="gramStart"/>
      <w:r w:rsidRPr="009829F4">
        <w:rPr>
          <w:rFonts w:ascii="Times New Roman" w:eastAsia="宋体" w:hAnsi="Times New Roman" w:cs="Times New Roman" w:hint="eastAsia"/>
          <w:color w:val="auto"/>
        </w:rPr>
        <w:t>函应当</w:t>
      </w:r>
      <w:proofErr w:type="gramEnd"/>
      <w:r w:rsidRPr="009829F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0247D" w:rsidRPr="009829F4" w:rsidRDefault="0060247D" w:rsidP="0060247D">
      <w:pPr>
        <w:pStyle w:val="Default"/>
        <w:spacing w:line="360" w:lineRule="auto"/>
        <w:ind w:firstLineChars="200" w:firstLine="480"/>
        <w:rPr>
          <w:rFonts w:ascii="Times New Roman" w:eastAsia="宋体" w:hAnsi="Times New Roman" w:cs="Times New Roman"/>
          <w:color w:val="auto"/>
        </w:rPr>
      </w:pPr>
      <w:r w:rsidRPr="009829F4">
        <w:rPr>
          <w:rFonts w:ascii="Times New Roman" w:eastAsia="宋体" w:hAnsi="Times New Roman" w:cs="Times New Roman" w:hint="eastAsia"/>
          <w:color w:val="auto"/>
        </w:rPr>
        <w:t>（</w:t>
      </w:r>
      <w:r w:rsidRPr="009829F4">
        <w:rPr>
          <w:rFonts w:ascii="Times New Roman" w:eastAsia="宋体" w:hAnsi="Times New Roman" w:cs="Times New Roman" w:hint="eastAsia"/>
          <w:color w:val="auto"/>
        </w:rPr>
        <w:t>4</w:t>
      </w:r>
      <w:r w:rsidRPr="009829F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C11FF6">
        <w:rPr>
          <w:rFonts w:ascii="Times New Roman" w:eastAsia="宋体" w:hAnsi="Times New Roman" w:cs="Times New Roman" w:hint="eastAsia"/>
          <w:color w:val="auto"/>
        </w:rPr>
        <w:t>采购人或天津市政府采购中心</w:t>
      </w:r>
      <w:r w:rsidRPr="009829F4">
        <w:rPr>
          <w:rFonts w:ascii="Times New Roman" w:eastAsia="宋体" w:hAnsi="Times New Roman" w:cs="Times New Roman" w:hint="eastAsia"/>
          <w:color w:val="auto"/>
        </w:rPr>
        <w:t>有权将质疑函转发质疑事项各关联方，请其</w:t>
      </w:r>
      <w:proofErr w:type="gramStart"/>
      <w:r w:rsidRPr="009829F4">
        <w:rPr>
          <w:rFonts w:ascii="Times New Roman" w:eastAsia="宋体" w:hAnsi="Times New Roman" w:cs="Times New Roman" w:hint="eastAsia"/>
          <w:color w:val="auto"/>
        </w:rPr>
        <w:t>作出</w:t>
      </w:r>
      <w:proofErr w:type="gramEnd"/>
      <w:r w:rsidRPr="009829F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33BC4" w:rsidRPr="00C627B1" w:rsidRDefault="0060247D" w:rsidP="0060247D">
      <w:pPr>
        <w:pStyle w:val="Default"/>
        <w:spacing w:line="360" w:lineRule="auto"/>
        <w:ind w:firstLineChars="200" w:firstLine="480"/>
        <w:jc w:val="both"/>
        <w:rPr>
          <w:rFonts w:ascii="Times New Roman" w:eastAsia="宋体" w:hAnsi="Times New Roman" w:cs="Times New Roman"/>
          <w:color w:val="auto"/>
        </w:rPr>
      </w:pPr>
      <w:r w:rsidRPr="009829F4">
        <w:rPr>
          <w:rFonts w:ascii="Times New Roman" w:eastAsia="宋体" w:hAnsi="Times New Roman" w:cs="Times New Roman" w:hint="eastAsia"/>
          <w:color w:val="auto"/>
        </w:rPr>
        <w:t xml:space="preserve">8.4 </w:t>
      </w:r>
      <w:r w:rsidRPr="009829F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sidR="007D45C1">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邀请函</w:t>
      </w:r>
      <w:r w:rsidRPr="00C627B1">
        <w:rPr>
          <w:rFonts w:ascii="Times New Roman" w:eastAsia="宋体" w:hAnsi="Times New Roman" w:cs="Times New Roman" w:hint="eastAsia"/>
          <w:color w:val="auto"/>
        </w:rPr>
        <w:t>》、《</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项目需求</w:t>
      </w:r>
      <w:r w:rsidRPr="00C627B1">
        <w:rPr>
          <w:rFonts w:ascii="Times New Roman" w:eastAsia="宋体" w:hAnsi="Times New Roman" w:cs="Times New Roman" w:hint="eastAsia"/>
          <w:color w:val="auto"/>
        </w:rPr>
        <w:t>》就同一内容的表述不一致的，以《</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邀请函</w:t>
      </w:r>
      <w:r w:rsidRPr="00C627B1">
        <w:rPr>
          <w:rFonts w:ascii="Times New Roman" w:eastAsia="宋体" w:hAnsi="Times New Roman" w:cs="Times New Roman" w:hint="eastAsia"/>
          <w:color w:val="auto"/>
        </w:rPr>
        <w:t>》、《</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项目需求</w:t>
      </w:r>
      <w:r w:rsidRPr="00C627B1">
        <w:rPr>
          <w:rFonts w:ascii="Times New Roman" w:eastAsia="宋体" w:hAnsi="Times New Roman" w:cs="Times New Roman" w:hint="eastAsia"/>
          <w:color w:val="auto"/>
        </w:rPr>
        <w:t>》中规定的内容为准。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的构成</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由下述部分组成：</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w:t>
      </w:r>
      <w:r w:rsidR="00FD4B52">
        <w:rPr>
          <w:rFonts w:ascii="Times New Roman" w:eastAsia="宋体" w:hAnsi="Times New Roman" w:cs="Times New Roman" w:hint="eastAsia"/>
          <w:color w:val="auto"/>
        </w:rPr>
        <w:t>谈判</w:t>
      </w:r>
      <w:r w:rsidRPr="00375324">
        <w:rPr>
          <w:rFonts w:ascii="Times New Roman" w:eastAsia="宋体" w:hAnsi="Times New Roman" w:cs="Times New Roman" w:hint="eastAsia"/>
          <w:color w:val="auto"/>
        </w:rPr>
        <w:t>邀请函；</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w:t>
      </w:r>
      <w:r w:rsidR="00FD4B52">
        <w:rPr>
          <w:rFonts w:ascii="Times New Roman" w:eastAsia="宋体" w:hAnsi="Times New Roman" w:cs="Times New Roman" w:hint="eastAsia"/>
          <w:color w:val="auto"/>
        </w:rPr>
        <w:t>谈判</w:t>
      </w:r>
      <w:r w:rsidRPr="00375324">
        <w:rPr>
          <w:rFonts w:ascii="Times New Roman" w:eastAsia="宋体" w:hAnsi="Times New Roman" w:cs="Times New Roman" w:hint="eastAsia"/>
          <w:color w:val="auto"/>
        </w:rPr>
        <w:t>项目</w:t>
      </w:r>
      <w:r w:rsidR="001B7488">
        <w:rPr>
          <w:rFonts w:ascii="Times New Roman" w:eastAsia="宋体" w:hAnsi="Times New Roman" w:cs="Times New Roman" w:hint="eastAsia"/>
          <w:color w:val="auto"/>
        </w:rPr>
        <w:t>需求</w:t>
      </w:r>
      <w:r w:rsidRPr="00375324">
        <w:rPr>
          <w:rFonts w:ascii="Times New Roman" w:eastAsia="宋体" w:hAnsi="Times New Roman" w:cs="Times New Roman" w:hint="eastAsia"/>
          <w:color w:val="auto"/>
        </w:rPr>
        <w:t>；</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00C620BD">
        <w:rPr>
          <w:rFonts w:ascii="Times New Roman" w:eastAsia="宋体" w:hAnsi="Times New Roman" w:cs="Times New Roman" w:hint="eastAsia"/>
          <w:color w:val="auto"/>
        </w:rPr>
        <w:t>不单独提供</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项目使用地的自然环境、气候条件、公用设施等</w:t>
      </w:r>
      <w:r w:rsidRPr="00BB6261">
        <w:rPr>
          <w:rFonts w:ascii="Times New Roman" w:eastAsia="宋体" w:hAnsi="Times New Roman" w:cs="Times New Roman" w:hint="eastAsia"/>
          <w:color w:val="auto"/>
        </w:rPr>
        <w:t>情况，</w:t>
      </w:r>
      <w:r w:rsidR="00650670" w:rsidRPr="00BB6261">
        <w:rPr>
          <w:rFonts w:hint="eastAsia"/>
          <w:color w:val="auto"/>
        </w:rPr>
        <w:t>供应商</w:t>
      </w:r>
      <w:r w:rsidRPr="00BB6261">
        <w:rPr>
          <w:rFonts w:ascii="Times New Roman" w:eastAsia="宋体" w:hAnsi="Times New Roman" w:cs="Times New Roman" w:hint="eastAsia"/>
          <w:color w:val="auto"/>
        </w:rPr>
        <w:t>被视为熟悉上述与履行合同有关的一切情况。</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10.3</w:t>
      </w:r>
      <w:r w:rsidR="001B7488" w:rsidRPr="00657B47">
        <w:rPr>
          <w:rFonts w:ascii="Times New Roman" w:eastAsia="宋体" w:hAnsi="Times New Roman" w:cs="Times New Roman"/>
          <w:color w:val="auto"/>
        </w:rPr>
        <w:t>加注</w:t>
      </w:r>
      <w:r w:rsidR="001B7488" w:rsidRPr="00657B47">
        <w:rPr>
          <w:rFonts w:ascii="Times New Roman" w:eastAsia="宋体" w:hAnsi="Times New Roman" w:cs="Times New Roman"/>
          <w:color w:val="auto"/>
        </w:rPr>
        <w:t>“</w:t>
      </w:r>
      <w:r w:rsidR="001B7488" w:rsidRPr="00657B47">
        <w:rPr>
          <w:rFonts w:ascii="宋体" w:eastAsia="宋体" w:hAnsi="宋体" w:cs="宋体" w:hint="eastAsia"/>
          <w:color w:val="auto"/>
        </w:rPr>
        <w:t>★</w:t>
      </w:r>
      <w:r w:rsidR="001B7488" w:rsidRPr="00657B47">
        <w:rPr>
          <w:rFonts w:ascii="Times New Roman" w:eastAsia="宋体" w:hAnsi="Times New Roman" w:cs="Times New Roman"/>
          <w:color w:val="auto"/>
        </w:rPr>
        <w:t>”</w:t>
      </w:r>
      <w:r w:rsidR="001B7488" w:rsidRPr="00657B47">
        <w:rPr>
          <w:rFonts w:ascii="Times New Roman" w:eastAsia="宋体" w:hAnsi="Times New Roman" w:cs="Times New Roman"/>
          <w:color w:val="auto"/>
        </w:rPr>
        <w:t>号条款为不允许偏离的实质性要求，经</w:t>
      </w:r>
      <w:r w:rsidR="001B7488">
        <w:rPr>
          <w:rFonts w:ascii="Times New Roman" w:eastAsia="宋体" w:hAnsi="Times New Roman" w:cs="Times New Roman" w:hint="eastAsia"/>
          <w:color w:val="auto"/>
        </w:rPr>
        <w:t>谈判</w:t>
      </w:r>
      <w:r w:rsidR="001B7488" w:rsidRPr="00657B47">
        <w:rPr>
          <w:rFonts w:ascii="Times New Roman" w:eastAsia="宋体" w:hAnsi="Times New Roman" w:cs="Times New Roman"/>
          <w:color w:val="auto"/>
        </w:rPr>
        <w:t>小组判定任意一条</w:t>
      </w:r>
      <w:r w:rsidR="001B7488" w:rsidRPr="00657B47">
        <w:rPr>
          <w:rFonts w:ascii="Times New Roman" w:eastAsia="宋体" w:hAnsi="Times New Roman" w:cs="Times New Roman"/>
          <w:color w:val="auto"/>
        </w:rPr>
        <w:lastRenderedPageBreak/>
        <w:t>加注</w:t>
      </w:r>
      <w:r w:rsidR="001B7488" w:rsidRPr="00657B47">
        <w:rPr>
          <w:rFonts w:ascii="Times New Roman" w:eastAsia="宋体" w:hAnsi="Times New Roman" w:cs="Times New Roman"/>
          <w:color w:val="auto"/>
        </w:rPr>
        <w:t>“</w:t>
      </w:r>
      <w:r w:rsidR="001B7488" w:rsidRPr="00657B47">
        <w:rPr>
          <w:rFonts w:ascii="宋体" w:eastAsia="宋体" w:hAnsi="宋体" w:cs="宋体" w:hint="eastAsia"/>
          <w:color w:val="auto"/>
        </w:rPr>
        <w:t>★</w:t>
      </w:r>
      <w:r w:rsidR="001B7488" w:rsidRPr="00657B47">
        <w:rPr>
          <w:rFonts w:ascii="Times New Roman" w:eastAsia="宋体" w:hAnsi="Times New Roman" w:cs="Times New Roman"/>
          <w:color w:val="auto"/>
        </w:rPr>
        <w:t>”</w:t>
      </w:r>
      <w:r w:rsidR="001B7488" w:rsidRPr="00657B47">
        <w:rPr>
          <w:rFonts w:ascii="Times New Roman" w:eastAsia="宋体" w:hAnsi="Times New Roman" w:cs="Times New Roman"/>
          <w:color w:val="auto"/>
        </w:rPr>
        <w:t>号的条款出现偏离，视为无效投响应。</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10.4 </w:t>
      </w:r>
      <w:r w:rsidRPr="00BB6261">
        <w:rPr>
          <w:rFonts w:ascii="Times New Roman" w:eastAsia="宋体" w:hAnsi="Times New Roman" w:cs="Times New Roman" w:hint="eastAsia"/>
          <w:color w:val="auto"/>
        </w:rPr>
        <w:t>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文件中涉及的参照品牌、型号</w:t>
      </w:r>
      <w:r w:rsidRPr="00C627B1">
        <w:rPr>
          <w:rFonts w:ascii="Times New Roman" w:eastAsia="宋体" w:hAnsi="Times New Roman" w:cs="Times New Roman" w:hint="eastAsia"/>
          <w:color w:val="auto"/>
        </w:rPr>
        <w:t>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w:t>
      </w:r>
      <w:r w:rsidR="00C93EF5">
        <w:rPr>
          <w:rFonts w:ascii="Times New Roman" w:eastAsia="宋体" w:hAnsi="Times New Roman" w:cs="Times New Roman" w:hint="eastAsia"/>
          <w:color w:val="auto"/>
        </w:rPr>
        <w:t>供应商</w:t>
      </w:r>
      <w:r w:rsidRPr="00C627B1">
        <w:rPr>
          <w:rFonts w:ascii="Times New Roman" w:eastAsia="宋体" w:hAnsi="Times New Roman" w:cs="Times New Roman" w:hint="eastAsia"/>
          <w:color w:val="auto"/>
        </w:rPr>
        <w:t>在投标</w:t>
      </w:r>
      <w:r w:rsidR="00C620BD">
        <w:rPr>
          <w:rFonts w:ascii="Times New Roman" w:eastAsia="宋体" w:hAnsi="Times New Roman" w:cs="Times New Roman" w:hint="eastAsia"/>
          <w:color w:val="auto"/>
        </w:rPr>
        <w:t>中可以选用其他替代品牌或型号，但这些替代要实质上优于或相当于</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的澄清和修改</w:t>
      </w:r>
    </w:p>
    <w:p w:rsidR="00133BC4" w:rsidRPr="0037532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w:t>
      </w:r>
      <w:r w:rsidR="00FD4B52">
        <w:rPr>
          <w:rFonts w:ascii="Times New Roman" w:eastAsia="宋体" w:hAnsi="Times New Roman" w:cs="Times New Roman" w:hint="eastAsia"/>
          <w:color w:val="auto"/>
        </w:rPr>
        <w:t>谈判</w:t>
      </w:r>
      <w:r w:rsidRPr="00375324">
        <w:rPr>
          <w:rFonts w:ascii="Times New Roman" w:eastAsia="宋体" w:hAnsi="Times New Roman" w:cs="Times New Roman" w:hint="eastAsia"/>
          <w:color w:val="auto"/>
        </w:rPr>
        <w:t>文件进行补充或修改的，采购人、采购代理机构将会通过“天津市政府采购网”、“天津市政府采购中心网”以更正公告形式发布。</w:t>
      </w:r>
    </w:p>
    <w:p w:rsidR="00E02A86" w:rsidRPr="00BB6261" w:rsidRDefault="00133BC4"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w:t>
      </w:r>
      <w:r w:rsidRPr="00BB6261">
        <w:rPr>
          <w:rFonts w:ascii="Times New Roman" w:eastAsia="宋体" w:hAnsi="Times New Roman" w:cs="Times New Roman" w:hint="eastAsia"/>
          <w:color w:val="auto"/>
        </w:rPr>
        <w:t>首次响应文件截止之日前，采购人、采购代理机构或者</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小组可以对已发出的</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文件进行必要的澄清或者修改，澄清或者修改的内容作为</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文件的组成部分。澄清或者修改的内容可能影响响应文件编制的，采购人、采购代理机构应当在提交首次响应文件截止</w:t>
      </w:r>
      <w:r w:rsidR="00E02A86" w:rsidRPr="00BB6261">
        <w:rPr>
          <w:rFonts w:ascii="Times New Roman" w:eastAsia="宋体" w:hAnsi="Times New Roman" w:cs="Times New Roman" w:hint="eastAsia"/>
          <w:color w:val="auto"/>
        </w:rPr>
        <w:t>之日</w:t>
      </w:r>
      <w:r w:rsidR="00E02A86" w:rsidRPr="00BB6261">
        <w:rPr>
          <w:rFonts w:ascii="Times New Roman" w:eastAsia="宋体" w:hAnsi="Times New Roman" w:cs="Times New Roman" w:hint="eastAsia"/>
          <w:color w:val="auto"/>
        </w:rPr>
        <w:t>3</w:t>
      </w:r>
      <w:r w:rsidR="00E02A86" w:rsidRPr="00BB6261">
        <w:rPr>
          <w:rFonts w:ascii="Times New Roman" w:eastAsia="宋体" w:hAnsi="Times New Roman" w:cs="Times New Roman" w:hint="eastAsia"/>
          <w:color w:val="auto"/>
        </w:rPr>
        <w:t>个工作日前，</w:t>
      </w:r>
      <w:r w:rsidRPr="00BB6261">
        <w:rPr>
          <w:rFonts w:ascii="Times New Roman" w:eastAsia="宋体" w:hAnsi="Times New Roman" w:cs="Times New Roman" w:hint="eastAsia"/>
          <w:color w:val="auto"/>
        </w:rPr>
        <w:t>以书面形式通知所有获取</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文件的供应商；</w:t>
      </w:r>
      <w:r w:rsidR="00E02A86" w:rsidRPr="00BB6261">
        <w:rPr>
          <w:rFonts w:ascii="Times New Roman" w:eastAsia="宋体" w:hAnsi="Times New Roman" w:cs="Times New Roman" w:hint="eastAsia"/>
          <w:color w:val="auto"/>
        </w:rPr>
        <w:t>不足</w:t>
      </w:r>
      <w:r w:rsidR="00E02A86" w:rsidRPr="00BB6261">
        <w:rPr>
          <w:rFonts w:ascii="Times New Roman" w:eastAsia="宋体" w:hAnsi="Times New Roman" w:cs="Times New Roman" w:hint="eastAsia"/>
          <w:color w:val="auto"/>
        </w:rPr>
        <w:t>3</w:t>
      </w:r>
      <w:r w:rsidR="00E02A86" w:rsidRPr="00BB6261">
        <w:rPr>
          <w:rFonts w:ascii="Times New Roman" w:eastAsia="宋体" w:hAnsi="Times New Roman" w:cs="Times New Roman" w:hint="eastAsia"/>
          <w:color w:val="auto"/>
        </w:rPr>
        <w:t>个工作日的，</w:t>
      </w:r>
      <w:r w:rsidRPr="00BB6261">
        <w:rPr>
          <w:rFonts w:ascii="Times New Roman" w:eastAsia="宋体" w:hAnsi="Times New Roman" w:cs="Times New Roman" w:hint="eastAsia"/>
          <w:color w:val="auto"/>
        </w:rPr>
        <w:t>采购人、采购代理机构应当顺延提交首次响应文件</w:t>
      </w:r>
      <w:r w:rsidR="00E02A86" w:rsidRPr="00BB6261">
        <w:rPr>
          <w:rFonts w:ascii="Times New Roman" w:eastAsia="宋体" w:hAnsi="Times New Roman" w:cs="Times New Roman" w:hint="eastAsia"/>
          <w:color w:val="auto"/>
        </w:rPr>
        <w:t>截止之日。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85259A">
        <w:rPr>
          <w:rFonts w:ascii="Times New Roman" w:eastAsia="宋体" w:hAnsi="Times New Roman" w:cs="Times New Roman" w:hint="eastAsia"/>
          <w:color w:val="auto"/>
        </w:rPr>
        <w:t>获取竞争性谈判文件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的收受人。请参与项目的供应商及时关注更正公告，由此导致的</w:t>
      </w:r>
      <w:r w:rsidRPr="00BB6261">
        <w:rPr>
          <w:rFonts w:ascii="Times New Roman" w:eastAsia="宋体" w:hAnsi="Times New Roman" w:cs="Times New Roman" w:hint="eastAsia"/>
          <w:color w:val="auto"/>
        </w:rPr>
        <w:t>风险由</w:t>
      </w:r>
      <w:r w:rsidR="00F968D9" w:rsidRPr="00BB6261">
        <w:rPr>
          <w:rFonts w:hint="eastAsia"/>
          <w:color w:val="auto"/>
        </w:rPr>
        <w:t>供应商</w:t>
      </w:r>
      <w:r w:rsidRPr="00BB6261">
        <w:rPr>
          <w:rFonts w:ascii="Times New Roman" w:eastAsia="宋体" w:hAnsi="Times New Roman" w:cs="Times New Roman" w:hint="eastAsia"/>
          <w:color w:val="auto"/>
        </w:rPr>
        <w:t>自行承担</w:t>
      </w:r>
      <w:r w:rsidRPr="00C627B1">
        <w:rPr>
          <w:rFonts w:ascii="Times New Roman" w:eastAsia="宋体" w:hAnsi="Times New Roman" w:cs="Times New Roman" w:hint="eastAsia"/>
          <w:color w:val="auto"/>
        </w:rPr>
        <w:t>，</w:t>
      </w:r>
      <w:r w:rsidR="005F5AF6">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与更正公告就同一内容的表述不一致时，以最后发出的更正公告内容为准。</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w:t>
      </w:r>
      <w:r w:rsidR="00C077DD">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的依据，由此导致</w:t>
      </w:r>
      <w:r w:rsidRPr="00BB6261">
        <w:rPr>
          <w:rFonts w:ascii="Times New Roman" w:eastAsia="宋体" w:hAnsi="Times New Roman" w:cs="Times New Roman" w:hint="eastAsia"/>
          <w:color w:val="auto"/>
        </w:rPr>
        <w:t>的风险由</w:t>
      </w:r>
      <w:r w:rsidR="00F968D9" w:rsidRPr="00BB6261">
        <w:rPr>
          <w:rFonts w:hint="eastAsia"/>
          <w:color w:val="auto"/>
        </w:rPr>
        <w:t>供应商</w:t>
      </w:r>
      <w:r w:rsidRPr="00BB6261">
        <w:rPr>
          <w:rFonts w:ascii="Times New Roman" w:eastAsia="宋体" w:hAnsi="Times New Roman" w:cs="Times New Roman" w:hint="eastAsia"/>
          <w:color w:val="auto"/>
        </w:rPr>
        <w:t>自行承担，</w:t>
      </w:r>
      <w:r w:rsidR="005F5AF6">
        <w:rPr>
          <w:rFonts w:ascii="Times New Roman" w:eastAsia="宋体" w:hAnsi="Times New Roman" w:cs="Times New Roman" w:hint="eastAsia"/>
          <w:color w:val="auto"/>
        </w:rPr>
        <w:t>采购人、采购代理机构</w:t>
      </w:r>
      <w:r w:rsidRPr="00BB6261">
        <w:rPr>
          <w:rFonts w:ascii="Times New Roman" w:eastAsia="宋体" w:hAnsi="Times New Roman" w:cs="Times New Roman" w:hint="eastAsia"/>
          <w:color w:val="auto"/>
        </w:rPr>
        <w:t>不承担任何责任。</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12. </w:t>
      </w:r>
      <w:r w:rsidRPr="00BB6261">
        <w:rPr>
          <w:rFonts w:ascii="Times New Roman" w:eastAsia="宋体" w:hAnsi="Times New Roman" w:cs="Times New Roman" w:hint="eastAsia"/>
          <w:color w:val="auto"/>
        </w:rPr>
        <w:t>答疑会和</w:t>
      </w:r>
      <w:r w:rsidR="005624FC">
        <w:rPr>
          <w:rFonts w:ascii="Times New Roman" w:eastAsia="宋体" w:hAnsi="Times New Roman" w:cs="Times New Roman" w:hint="eastAsia"/>
          <w:color w:val="auto"/>
        </w:rPr>
        <w:t>现场考察</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12.1 </w:t>
      </w:r>
      <w:r w:rsidR="005F5AF6">
        <w:rPr>
          <w:rFonts w:ascii="Times New Roman" w:eastAsia="宋体" w:hAnsi="Times New Roman" w:cs="Times New Roman" w:hint="eastAsia"/>
          <w:color w:val="auto"/>
        </w:rPr>
        <w:t>采购人、采购代理机构</w:t>
      </w:r>
      <w:r w:rsidRPr="00BB6261">
        <w:rPr>
          <w:rFonts w:ascii="Times New Roman" w:eastAsia="宋体" w:hAnsi="Times New Roman" w:cs="Times New Roman" w:hint="eastAsia"/>
          <w:color w:val="auto"/>
        </w:rPr>
        <w:t>召开答疑会的，</w:t>
      </w:r>
      <w:r w:rsidR="00C077DD" w:rsidRPr="00BB6261">
        <w:rPr>
          <w:rFonts w:hint="eastAsia"/>
          <w:color w:val="auto"/>
        </w:rPr>
        <w:t>供应商</w:t>
      </w:r>
      <w:r w:rsidRPr="00BB6261">
        <w:rPr>
          <w:rFonts w:ascii="Times New Roman" w:eastAsia="宋体" w:hAnsi="Times New Roman" w:cs="Times New Roman" w:hint="eastAsia"/>
          <w:color w:val="auto"/>
        </w:rPr>
        <w:t>应按《</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邀请函》规</w:t>
      </w:r>
      <w:r w:rsidRPr="00BB6261">
        <w:rPr>
          <w:rFonts w:ascii="Times New Roman" w:eastAsia="宋体" w:hAnsi="Times New Roman" w:cs="Times New Roman" w:hint="eastAsia"/>
          <w:color w:val="auto"/>
        </w:rPr>
        <w:lastRenderedPageBreak/>
        <w:t>定的时间、地点参加答疑会。</w:t>
      </w:r>
      <w:r w:rsidR="00C077DD" w:rsidRPr="00BB6261">
        <w:rPr>
          <w:rFonts w:hint="eastAsia"/>
          <w:color w:val="auto"/>
        </w:rPr>
        <w:t>供应商</w:t>
      </w:r>
      <w:r w:rsidRPr="00BB6261">
        <w:rPr>
          <w:rFonts w:ascii="Times New Roman" w:eastAsia="宋体" w:hAnsi="Times New Roman" w:cs="Times New Roman" w:hint="eastAsia"/>
          <w:color w:val="auto"/>
        </w:rPr>
        <w:t>如不参加，其风险由</w:t>
      </w:r>
      <w:r w:rsidR="00C077DD" w:rsidRPr="00BB6261">
        <w:rPr>
          <w:rFonts w:hint="eastAsia"/>
          <w:color w:val="auto"/>
        </w:rPr>
        <w:t>供应商</w:t>
      </w:r>
      <w:r w:rsidRPr="00BB6261">
        <w:rPr>
          <w:rFonts w:ascii="Times New Roman" w:eastAsia="宋体" w:hAnsi="Times New Roman" w:cs="Times New Roman" w:hint="eastAsia"/>
          <w:color w:val="auto"/>
        </w:rPr>
        <w:t>自行承担，</w:t>
      </w:r>
      <w:r w:rsidR="005F5AF6">
        <w:rPr>
          <w:rFonts w:ascii="Times New Roman" w:eastAsia="宋体" w:hAnsi="Times New Roman" w:cs="Times New Roman" w:hint="eastAsia"/>
          <w:color w:val="auto"/>
        </w:rPr>
        <w:t>采购人、采购代理机构</w:t>
      </w:r>
      <w:r w:rsidRPr="00BB6261">
        <w:rPr>
          <w:rFonts w:ascii="Times New Roman" w:eastAsia="宋体" w:hAnsi="Times New Roman" w:cs="Times New Roman" w:hint="eastAsia"/>
          <w:color w:val="auto"/>
        </w:rPr>
        <w:t>不承担任何责任。</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12.2 </w:t>
      </w:r>
      <w:r w:rsidR="005F5AF6">
        <w:rPr>
          <w:rFonts w:ascii="Times New Roman" w:eastAsia="宋体" w:hAnsi="Times New Roman" w:cs="Times New Roman" w:hint="eastAsia"/>
          <w:color w:val="auto"/>
        </w:rPr>
        <w:t>采购人、采购代理机构</w:t>
      </w:r>
      <w:r w:rsidRPr="00BB6261">
        <w:rPr>
          <w:rFonts w:ascii="Times New Roman" w:eastAsia="宋体" w:hAnsi="Times New Roman" w:cs="Times New Roman" w:hint="eastAsia"/>
          <w:color w:val="auto"/>
        </w:rPr>
        <w:t>组织</w:t>
      </w:r>
      <w:r w:rsidR="005624FC">
        <w:rPr>
          <w:rFonts w:ascii="Times New Roman" w:eastAsia="宋体" w:hAnsi="Times New Roman" w:cs="Times New Roman" w:hint="eastAsia"/>
          <w:color w:val="auto"/>
        </w:rPr>
        <w:t>现场考察</w:t>
      </w:r>
      <w:r w:rsidRPr="00BB6261">
        <w:rPr>
          <w:rFonts w:ascii="Times New Roman" w:eastAsia="宋体" w:hAnsi="Times New Roman" w:cs="Times New Roman" w:hint="eastAsia"/>
          <w:color w:val="auto"/>
        </w:rPr>
        <w:t>的，</w:t>
      </w:r>
      <w:r w:rsidR="00C077DD" w:rsidRPr="00BB6261">
        <w:rPr>
          <w:rFonts w:hint="eastAsia"/>
          <w:color w:val="auto"/>
        </w:rPr>
        <w:t>供应商</w:t>
      </w:r>
      <w:r w:rsidRPr="00BB6261">
        <w:rPr>
          <w:rFonts w:ascii="Times New Roman" w:eastAsia="宋体" w:hAnsi="Times New Roman" w:cs="Times New Roman" w:hint="eastAsia"/>
          <w:color w:val="auto"/>
        </w:rPr>
        <w:t>按《</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邀请函》规定的时间、地点参加</w:t>
      </w:r>
      <w:r w:rsidR="005624FC">
        <w:rPr>
          <w:rFonts w:ascii="Times New Roman" w:eastAsia="宋体" w:hAnsi="Times New Roman" w:cs="Times New Roman" w:hint="eastAsia"/>
          <w:color w:val="auto"/>
        </w:rPr>
        <w:t>现场考察</w:t>
      </w:r>
      <w:r w:rsidRPr="00BB6261">
        <w:rPr>
          <w:rFonts w:ascii="Times New Roman" w:eastAsia="宋体" w:hAnsi="Times New Roman" w:cs="Times New Roman" w:hint="eastAsia"/>
          <w:color w:val="auto"/>
        </w:rPr>
        <w:t>活动。</w:t>
      </w:r>
      <w:r w:rsidR="00C077DD" w:rsidRPr="00BB6261">
        <w:rPr>
          <w:rFonts w:hint="eastAsia"/>
          <w:color w:val="auto"/>
        </w:rPr>
        <w:t>供应商</w:t>
      </w:r>
      <w:r w:rsidRPr="00BB6261">
        <w:rPr>
          <w:rFonts w:ascii="Times New Roman" w:eastAsia="宋体" w:hAnsi="Times New Roman" w:cs="Times New Roman" w:hint="eastAsia"/>
          <w:color w:val="auto"/>
        </w:rPr>
        <w:t>如不参加，其风险由</w:t>
      </w:r>
      <w:r w:rsidR="00C077DD" w:rsidRPr="00BB6261">
        <w:rPr>
          <w:rFonts w:hint="eastAsia"/>
          <w:color w:val="auto"/>
        </w:rPr>
        <w:t>供应商</w:t>
      </w:r>
      <w:r w:rsidRPr="00BB6261">
        <w:rPr>
          <w:rFonts w:ascii="Times New Roman" w:eastAsia="宋体" w:hAnsi="Times New Roman" w:cs="Times New Roman" w:hint="eastAsia"/>
          <w:color w:val="auto"/>
        </w:rPr>
        <w:t>自行承担，</w:t>
      </w:r>
      <w:r w:rsidR="005F5AF6">
        <w:rPr>
          <w:rFonts w:ascii="Times New Roman" w:eastAsia="宋体" w:hAnsi="Times New Roman" w:cs="Times New Roman" w:hint="eastAsia"/>
          <w:color w:val="auto"/>
        </w:rPr>
        <w:t>采购人、采购代理机构</w:t>
      </w:r>
      <w:r w:rsidRPr="00BB6261">
        <w:rPr>
          <w:rFonts w:ascii="Times New Roman" w:eastAsia="宋体" w:hAnsi="Times New Roman" w:cs="Times New Roman" w:hint="eastAsia"/>
          <w:color w:val="auto"/>
        </w:rPr>
        <w:t>不承担任何责任。</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12.3 </w:t>
      </w:r>
      <w:r w:rsidR="005F5AF6">
        <w:rPr>
          <w:rFonts w:ascii="Times New Roman" w:eastAsia="宋体" w:hAnsi="Times New Roman" w:cs="Times New Roman" w:hint="eastAsia"/>
          <w:color w:val="auto"/>
        </w:rPr>
        <w:t>采购人、采购代理机构</w:t>
      </w:r>
      <w:r w:rsidRPr="00BB6261">
        <w:rPr>
          <w:rFonts w:ascii="Times New Roman" w:eastAsia="宋体" w:hAnsi="Times New Roman" w:cs="Times New Roman" w:hint="eastAsia"/>
          <w:color w:val="auto"/>
        </w:rPr>
        <w:t>在答疑会或</w:t>
      </w:r>
      <w:r w:rsidR="005624FC">
        <w:rPr>
          <w:rFonts w:ascii="Times New Roman" w:eastAsia="宋体" w:hAnsi="Times New Roman" w:cs="Times New Roman" w:hint="eastAsia"/>
          <w:color w:val="auto"/>
        </w:rPr>
        <w:t>现场考察</w:t>
      </w:r>
      <w:r w:rsidRPr="00BB6261">
        <w:rPr>
          <w:rFonts w:ascii="Times New Roman" w:eastAsia="宋体" w:hAnsi="Times New Roman" w:cs="Times New Roman" w:hint="eastAsia"/>
          <w:color w:val="auto"/>
        </w:rPr>
        <w:t>中口头介绍的情况，除经“天津市政府采购网”、“天津市政府采购中心网”以更正公告的形式发布外，不构成对竞争性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文件的修改，不作为</w:t>
      </w:r>
      <w:r w:rsidR="00C077DD" w:rsidRPr="00BB6261">
        <w:rPr>
          <w:rFonts w:hint="eastAsia"/>
          <w:color w:val="auto"/>
        </w:rPr>
        <w:t>供应商</w:t>
      </w:r>
      <w:r w:rsidRPr="00BB6261">
        <w:rPr>
          <w:rFonts w:ascii="Times New Roman" w:eastAsia="宋体" w:hAnsi="Times New Roman" w:cs="Times New Roman" w:hint="eastAsia"/>
          <w:color w:val="auto"/>
        </w:rPr>
        <w:t>编制响应文件的依据。</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99136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13.</w:t>
      </w:r>
      <w:r w:rsidRPr="00BB6261">
        <w:rPr>
          <w:rFonts w:ascii="Times New Roman" w:eastAsia="宋体" w:hAnsi="Times New Roman" w:cs="Times New Roman" w:hint="eastAsia"/>
          <w:color w:val="auto"/>
        </w:rPr>
        <w:t xml:space="preserve">1 </w:t>
      </w:r>
      <w:r w:rsidR="00C077DD" w:rsidRPr="00BB6261">
        <w:rPr>
          <w:rFonts w:hint="eastAsia"/>
          <w:color w:val="auto"/>
        </w:rPr>
        <w:t>供应商</w:t>
      </w:r>
      <w:r w:rsidRPr="00BB6261">
        <w:rPr>
          <w:rFonts w:ascii="Times New Roman" w:eastAsia="宋体" w:hAnsi="Times New Roman" w:cs="Times New Roman" w:hint="eastAsia"/>
          <w:color w:val="auto"/>
        </w:rPr>
        <w:t>应仔细阅读竞争性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文件的所有内容，按竞争性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文件要求编制响应文件，以使其投标对竞争性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文件做出实质性响应。否则，其响应文件可能被拒绝，</w:t>
      </w:r>
      <w:r w:rsidR="00C077DD" w:rsidRPr="00BB6261">
        <w:rPr>
          <w:rFonts w:hint="eastAsia"/>
          <w:color w:val="auto"/>
        </w:rPr>
        <w:t>供应商</w:t>
      </w:r>
      <w:r w:rsidRPr="00BB6261">
        <w:rPr>
          <w:rFonts w:ascii="Times New Roman" w:eastAsia="宋体" w:hAnsi="Times New Roman" w:cs="Times New Roman" w:hint="eastAsia"/>
          <w:color w:val="auto"/>
        </w:rPr>
        <w:t>自行承担由此引起的风险和责任。</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13.2 </w:t>
      </w:r>
      <w:r w:rsidR="00C077DD" w:rsidRPr="00BB6261">
        <w:rPr>
          <w:rFonts w:hint="eastAsia"/>
          <w:color w:val="auto"/>
        </w:rPr>
        <w:t>供应商</w:t>
      </w:r>
      <w:r w:rsidRPr="00BB6261">
        <w:rPr>
          <w:rFonts w:ascii="Times New Roman" w:eastAsia="宋体" w:hAnsi="Times New Roman" w:cs="Times New Roman" w:hint="eastAsia"/>
          <w:color w:val="auto"/>
        </w:rPr>
        <w:t>应根据</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项目需求和响应文件格式编制响应文件，保证其真实有效，并承担相应的法律责任。</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13.3 </w:t>
      </w:r>
      <w:r w:rsidR="00C077DD" w:rsidRPr="00BB6261">
        <w:rPr>
          <w:rFonts w:hint="eastAsia"/>
          <w:color w:val="auto"/>
        </w:rPr>
        <w:t>供应商</w:t>
      </w:r>
      <w:r w:rsidRPr="00BB6261">
        <w:rPr>
          <w:rFonts w:ascii="Times New Roman" w:eastAsia="宋体" w:hAnsi="Times New Roman" w:cs="Times New Roman" w:hint="eastAsia"/>
          <w:color w:val="auto"/>
        </w:rPr>
        <w:t>应对响应文件所提供的全部资料的真实性承担法律责任，并无条件接受</w:t>
      </w:r>
      <w:r w:rsidR="005F5AF6">
        <w:rPr>
          <w:rFonts w:ascii="Times New Roman" w:eastAsia="宋体" w:hAnsi="Times New Roman" w:cs="Times New Roman" w:hint="eastAsia"/>
          <w:color w:val="auto"/>
        </w:rPr>
        <w:t>采购人、采购代理机构</w:t>
      </w:r>
      <w:r w:rsidRPr="00BB6261">
        <w:rPr>
          <w:rFonts w:ascii="Times New Roman" w:eastAsia="宋体" w:hAnsi="Times New Roman" w:cs="Times New Roman" w:hint="eastAsia"/>
          <w:color w:val="auto"/>
        </w:rPr>
        <w:t>对其中任何资料进行核实（核对原件）的要求。</w:t>
      </w:r>
      <w:r w:rsidR="005F5AF6">
        <w:rPr>
          <w:rFonts w:ascii="Times New Roman" w:eastAsia="宋体" w:hAnsi="Times New Roman" w:cs="Times New Roman" w:hint="eastAsia"/>
          <w:color w:val="auto"/>
        </w:rPr>
        <w:t>采购人、采购代理机构</w:t>
      </w:r>
      <w:r w:rsidRPr="00BB6261">
        <w:rPr>
          <w:rFonts w:ascii="Times New Roman" w:eastAsia="宋体" w:hAnsi="Times New Roman" w:cs="Times New Roman" w:hint="eastAsia"/>
          <w:color w:val="auto"/>
        </w:rPr>
        <w:t>核对发现有不一致或</w:t>
      </w:r>
      <w:proofErr w:type="gramStart"/>
      <w:r w:rsidRPr="00BB6261">
        <w:rPr>
          <w:rFonts w:ascii="Times New Roman" w:eastAsia="宋体" w:hAnsi="Times New Roman" w:cs="Times New Roman" w:hint="eastAsia"/>
          <w:color w:val="auto"/>
        </w:rPr>
        <w:t>供应商无正当</w:t>
      </w:r>
      <w:proofErr w:type="gramEnd"/>
      <w:r w:rsidRPr="00BB6261">
        <w:rPr>
          <w:rFonts w:ascii="Times New Roman" w:eastAsia="宋体" w:hAnsi="Times New Roman" w:cs="Times New Roman" w:hint="eastAsia"/>
          <w:color w:val="auto"/>
        </w:rPr>
        <w:t>理由不按时提供原件的，按有关规定执行。</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14. </w:t>
      </w:r>
      <w:r w:rsidRPr="00BB6261">
        <w:rPr>
          <w:rFonts w:ascii="Times New Roman" w:eastAsia="宋体" w:hAnsi="Times New Roman" w:cs="Times New Roman" w:hint="eastAsia"/>
          <w:color w:val="auto"/>
        </w:rPr>
        <w:t>语言及计量单位</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14.1 </w:t>
      </w:r>
      <w:r w:rsidR="00C077DD" w:rsidRPr="00BB6261">
        <w:rPr>
          <w:rFonts w:hint="eastAsia"/>
          <w:color w:val="auto"/>
        </w:rPr>
        <w:t>供应商</w:t>
      </w:r>
      <w:r w:rsidRPr="00BB6261">
        <w:rPr>
          <w:rFonts w:ascii="Times New Roman" w:eastAsia="宋体" w:hAnsi="Times New Roman" w:cs="Times New Roman" w:hint="eastAsia"/>
          <w:color w:val="auto"/>
        </w:rPr>
        <w:t>和采购代理机构就</w:t>
      </w:r>
      <w:r w:rsidR="00C077DD" w:rsidRPr="00BB6261">
        <w:rPr>
          <w:rFonts w:ascii="Times New Roman" w:eastAsia="宋体" w:hAnsi="Times New Roman" w:cs="Times New Roman" w:hint="eastAsia"/>
          <w:color w:val="auto"/>
        </w:rPr>
        <w:t>本项目</w:t>
      </w:r>
      <w:r w:rsidRPr="00BB6261">
        <w:rPr>
          <w:rFonts w:ascii="Times New Roman" w:eastAsia="宋体" w:hAnsi="Times New Roman" w:cs="Times New Roman" w:hint="eastAsia"/>
          <w:color w:val="auto"/>
        </w:rPr>
        <w:t>交换的文件和来往信件，应以中文书写，全部辅助材料及证明材料均应有中文文本，并以中文文本为准。外文资料必须提供中文译文，并保证与原文内容一致，否则</w:t>
      </w:r>
      <w:r w:rsidR="00C077DD" w:rsidRPr="00BB6261">
        <w:rPr>
          <w:rFonts w:hint="eastAsia"/>
          <w:color w:val="auto"/>
        </w:rPr>
        <w:t>供应商</w:t>
      </w:r>
      <w:r w:rsidRPr="00BB6261">
        <w:rPr>
          <w:rFonts w:ascii="Times New Roman" w:eastAsia="宋体" w:hAnsi="Times New Roman" w:cs="Times New Roman" w:hint="eastAsia"/>
          <w:color w:val="auto"/>
        </w:rPr>
        <w:t>将承担相应法律责任。除签名、盖章、专用名称等特殊情形外，以中文以外的文字表述的响应文件，</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小组有权拒绝其</w:t>
      </w:r>
      <w:r w:rsidR="0060247D">
        <w:rPr>
          <w:rFonts w:ascii="Times New Roman" w:eastAsia="宋体" w:hAnsi="Times New Roman" w:cs="Times New Roman" w:hint="eastAsia"/>
          <w:color w:val="auto"/>
        </w:rPr>
        <w:t>参与谈判</w:t>
      </w:r>
      <w:r w:rsidRPr="00BB6261">
        <w:rPr>
          <w:rFonts w:ascii="Times New Roman" w:eastAsia="宋体" w:hAnsi="Times New Roman" w:cs="Times New Roman" w:hint="eastAsia"/>
          <w:color w:val="auto"/>
        </w:rPr>
        <w:t>。</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14.2 </w:t>
      </w:r>
      <w:r w:rsidRPr="00BB6261">
        <w:rPr>
          <w:rFonts w:ascii="Times New Roman" w:eastAsia="宋体" w:hAnsi="Times New Roman" w:cs="Times New Roman" w:hint="eastAsia"/>
          <w:color w:val="auto"/>
        </w:rPr>
        <w:t>除竞争性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文件中另有规定外，响应文件所使用的计量单位均应使用中华人民共和国法定计量单位。</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15. </w:t>
      </w:r>
      <w:r w:rsidRPr="00BB6261">
        <w:rPr>
          <w:rFonts w:ascii="Times New Roman" w:eastAsia="宋体" w:hAnsi="Times New Roman" w:cs="Times New Roman" w:hint="eastAsia"/>
          <w:color w:val="auto"/>
        </w:rPr>
        <w:t>响应文件格式</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lastRenderedPageBreak/>
        <w:t xml:space="preserve">15.1 </w:t>
      </w:r>
      <w:r w:rsidR="00C077DD" w:rsidRPr="00BB6261">
        <w:rPr>
          <w:rFonts w:hint="eastAsia"/>
          <w:color w:val="auto"/>
        </w:rPr>
        <w:t>供应商</w:t>
      </w:r>
      <w:r w:rsidRPr="00BB6261">
        <w:rPr>
          <w:rFonts w:ascii="Times New Roman" w:eastAsia="宋体" w:hAnsi="Times New Roman" w:cs="Times New Roman" w:hint="eastAsia"/>
          <w:color w:val="auto"/>
        </w:rPr>
        <w:t>应按竞争性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文件第五部分提供的响应文件格式完整填写。因不按要求编制而引起系统无法检索、读取相关信息时，其后果由</w:t>
      </w:r>
      <w:r w:rsidR="00C077DD" w:rsidRPr="00BB6261">
        <w:rPr>
          <w:rFonts w:hint="eastAsia"/>
          <w:color w:val="auto"/>
        </w:rPr>
        <w:t>供应商</w:t>
      </w:r>
      <w:r w:rsidRPr="00BB6261">
        <w:rPr>
          <w:rFonts w:ascii="Times New Roman" w:eastAsia="宋体" w:hAnsi="Times New Roman" w:cs="Times New Roman" w:hint="eastAsia"/>
          <w:color w:val="auto"/>
        </w:rPr>
        <w:t>自行承担。</w:t>
      </w:r>
    </w:p>
    <w:p w:rsidR="005A2480" w:rsidRPr="00BC146F" w:rsidRDefault="005A2480" w:rsidP="005A2480">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15.2 </w:t>
      </w:r>
      <w:r w:rsidRPr="00BC146F">
        <w:rPr>
          <w:rFonts w:ascii="Times New Roman" w:eastAsia="宋体" w:hAnsi="Times New Roman" w:cs="Times New Roman"/>
          <w:color w:val="auto"/>
        </w:rPr>
        <w:t>投标人可对</w:t>
      </w:r>
      <w:proofErr w:type="gramStart"/>
      <w:r w:rsidRPr="00BC146F">
        <w:rPr>
          <w:rFonts w:ascii="Times New Roman" w:eastAsia="宋体" w:hAnsi="Times New Roman" w:cs="Times New Roman"/>
          <w:color w:val="auto"/>
        </w:rPr>
        <w:t>本谈判</w:t>
      </w:r>
      <w:proofErr w:type="gramEnd"/>
      <w:r w:rsidRPr="00BC146F">
        <w:rPr>
          <w:rFonts w:ascii="Times New Roman" w:eastAsia="宋体" w:hAnsi="Times New Roman" w:cs="Times New Roman"/>
          <w:color w:val="auto"/>
        </w:rPr>
        <w:t>文件所列的所有货物</w:t>
      </w:r>
      <w:r>
        <w:rPr>
          <w:rFonts w:ascii="Times New Roman" w:eastAsia="宋体" w:hAnsi="Times New Roman" w:cs="Times New Roman" w:hint="eastAsia"/>
          <w:color w:val="auto"/>
        </w:rPr>
        <w:t>服务</w:t>
      </w:r>
      <w:r w:rsidRPr="00BC146F">
        <w:rPr>
          <w:rFonts w:ascii="Times New Roman" w:eastAsia="宋体" w:hAnsi="Times New Roman" w:cs="Times New Roman"/>
          <w:color w:val="auto"/>
        </w:rPr>
        <w:t>进行</w:t>
      </w:r>
      <w:r>
        <w:rPr>
          <w:rFonts w:ascii="Times New Roman" w:eastAsia="宋体" w:hAnsi="Times New Roman" w:cs="Times New Roman" w:hint="eastAsia"/>
          <w:color w:val="auto"/>
        </w:rPr>
        <w:t>响应</w:t>
      </w:r>
      <w:r w:rsidRPr="00BC146F">
        <w:rPr>
          <w:rFonts w:ascii="Times New Roman" w:eastAsia="宋体" w:hAnsi="Times New Roman" w:cs="Times New Roman"/>
          <w:color w:val="auto"/>
        </w:rPr>
        <w:t>，也可只对其中一包或几包的货物</w:t>
      </w:r>
      <w:r>
        <w:rPr>
          <w:rFonts w:ascii="Times New Roman" w:eastAsia="宋体" w:hAnsi="Times New Roman" w:cs="Times New Roman" w:hint="eastAsia"/>
          <w:color w:val="auto"/>
        </w:rPr>
        <w:t>服务响应</w:t>
      </w:r>
      <w:r w:rsidRPr="00BC146F">
        <w:rPr>
          <w:rFonts w:ascii="Times New Roman" w:eastAsia="宋体" w:hAnsi="Times New Roman" w:cs="Times New Roman"/>
          <w:color w:val="auto"/>
        </w:rPr>
        <w:t>；若无特殊说明，每一包的内容不得分项</w:t>
      </w:r>
      <w:r>
        <w:rPr>
          <w:rFonts w:ascii="Times New Roman" w:eastAsia="宋体" w:hAnsi="Times New Roman" w:cs="Times New Roman" w:hint="eastAsia"/>
          <w:color w:val="auto"/>
        </w:rPr>
        <w:t>响应</w:t>
      </w:r>
      <w:r w:rsidRPr="00BC146F">
        <w:rPr>
          <w:rFonts w:ascii="Times New Roman" w:eastAsia="宋体" w:hAnsi="Times New Roman" w:cs="Times New Roman"/>
          <w:color w:val="auto"/>
        </w:rPr>
        <w:t>，原则上按照整包确定成交供应商。</w:t>
      </w:r>
    </w:p>
    <w:p w:rsidR="005A2480" w:rsidRPr="00C627B1" w:rsidRDefault="005A2480" w:rsidP="005A248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5A2480" w:rsidRDefault="005A2480" w:rsidP="005A248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16. </w:t>
      </w:r>
      <w:r w:rsidRPr="00BB6261">
        <w:rPr>
          <w:rFonts w:ascii="Times New Roman" w:eastAsia="宋体" w:hAnsi="Times New Roman" w:cs="Times New Roman" w:hint="eastAsia"/>
          <w:color w:val="auto"/>
        </w:rPr>
        <w:t>响应文件的组成</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按照《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邀请函》规定的时间分别上传加盖电子签章的两阶段电子响应文件。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E02A86"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17.2</w:t>
      </w:r>
      <w:r w:rsidR="005A2480" w:rsidRPr="00BC146F">
        <w:rPr>
          <w:rFonts w:ascii="Times New Roman" w:eastAsia="宋体" w:hAnsi="Times New Roman" w:cs="Times New Roman"/>
          <w:color w:val="auto"/>
        </w:rPr>
        <w:t>第二阶段响应文件中的谈判报价应填写</w:t>
      </w:r>
      <w:r w:rsidR="005A2480" w:rsidRPr="00BC146F">
        <w:rPr>
          <w:rFonts w:ascii="Times New Roman" w:hAnsi="Times New Roman" w:cs="Times New Roman"/>
          <w:color w:val="auto"/>
        </w:rPr>
        <w:t>为完成谈判文件规定的一切工作所需的全部费用，但不是最终报价。在谈判评审过程中，每个投标人均会获得平等的报价机会，谈判小组将要求进入第二阶段价格谈判的全部供应商在评审现场进行统一集中最终报价。</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项目需求</w:t>
      </w:r>
      <w:r w:rsidR="00C077DD">
        <w:rPr>
          <w:rFonts w:ascii="Times New Roman" w:eastAsia="宋体" w:hAnsi="Times New Roman" w:cs="Times New Roman" w:hint="eastAsia"/>
          <w:color w:val="auto"/>
        </w:rPr>
        <w:t>》中说明并允许外，谈判</w:t>
      </w:r>
      <w:r w:rsidRPr="00C627B1">
        <w:rPr>
          <w:rFonts w:ascii="Times New Roman" w:eastAsia="宋体" w:hAnsi="Times New Roman" w:cs="Times New Roman" w:hint="eastAsia"/>
          <w:color w:val="auto"/>
        </w:rPr>
        <w:t>的每一个货物、服务的单项报价以及采购项目的投标总价均只允许有一个报价，任何有选择的报价，</w:t>
      </w:r>
      <w:r w:rsidR="005F5AF6">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18. </w:t>
      </w:r>
      <w:r w:rsidR="00C077DD" w:rsidRPr="00BB6261">
        <w:rPr>
          <w:rFonts w:hint="eastAsia"/>
          <w:color w:val="auto"/>
        </w:rPr>
        <w:t>供应商</w:t>
      </w:r>
      <w:r w:rsidRPr="00BB6261">
        <w:rPr>
          <w:rFonts w:ascii="Times New Roman" w:eastAsia="宋体" w:hAnsi="Times New Roman" w:cs="Times New Roman" w:hint="eastAsia"/>
          <w:color w:val="auto"/>
        </w:rPr>
        <w:t>资格证明文件</w:t>
      </w:r>
    </w:p>
    <w:p w:rsidR="00133BC4" w:rsidRPr="00BB6261" w:rsidRDefault="00C077DD" w:rsidP="00133BC4">
      <w:pPr>
        <w:pStyle w:val="Default"/>
        <w:spacing w:line="360" w:lineRule="auto"/>
        <w:ind w:firstLineChars="200" w:firstLine="480"/>
        <w:jc w:val="both"/>
        <w:rPr>
          <w:rFonts w:ascii="Times New Roman" w:eastAsia="宋体" w:hAnsi="Times New Roman" w:cs="Times New Roman"/>
          <w:color w:val="auto"/>
        </w:rPr>
      </w:pPr>
      <w:r w:rsidRPr="00BB6261">
        <w:rPr>
          <w:rFonts w:hint="eastAsia"/>
          <w:color w:val="auto"/>
        </w:rPr>
        <w:t>供应商</w:t>
      </w:r>
      <w:r w:rsidR="00133BC4" w:rsidRPr="00BB6261">
        <w:rPr>
          <w:rFonts w:ascii="Times New Roman" w:eastAsia="宋体" w:hAnsi="Times New Roman" w:cs="Times New Roman" w:hint="eastAsia"/>
          <w:color w:val="auto"/>
        </w:rPr>
        <w:t>必须提交证明其有资格进行</w:t>
      </w:r>
      <w:r w:rsidRPr="00BB6261">
        <w:rPr>
          <w:rFonts w:ascii="Times New Roman" w:eastAsia="宋体" w:hAnsi="Times New Roman" w:cs="Times New Roman" w:hint="eastAsia"/>
          <w:color w:val="auto"/>
        </w:rPr>
        <w:t>谈判</w:t>
      </w:r>
      <w:r w:rsidR="00133BC4" w:rsidRPr="00BB6261">
        <w:rPr>
          <w:rFonts w:ascii="Times New Roman" w:eastAsia="宋体" w:hAnsi="Times New Roman" w:cs="Times New Roman" w:hint="eastAsia"/>
          <w:color w:val="auto"/>
        </w:rPr>
        <w:t>和有能力履行合同的文件，作为响应文件的一部分。</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1</w:t>
      </w:r>
      <w:r w:rsidRPr="00BB6261">
        <w:rPr>
          <w:rFonts w:ascii="Times New Roman" w:eastAsia="宋体" w:hAnsi="Times New Roman" w:cs="Times New Roman" w:hint="eastAsia"/>
          <w:color w:val="auto"/>
        </w:rPr>
        <w:t>）《</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邀请函》中规定的供应商资格要求（实质性要求）证明文件；</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2</w:t>
      </w:r>
      <w:r w:rsidRPr="00BB6261">
        <w:rPr>
          <w:rFonts w:ascii="Times New Roman" w:eastAsia="宋体" w:hAnsi="Times New Roman" w:cs="Times New Roman" w:hint="eastAsia"/>
          <w:color w:val="auto"/>
        </w:rPr>
        <w:t>）若国家及行业对</w:t>
      </w:r>
      <w:r w:rsidR="00C077DD" w:rsidRPr="00BB6261">
        <w:rPr>
          <w:rFonts w:ascii="Times New Roman" w:eastAsia="宋体" w:hAnsi="Times New Roman" w:cs="Times New Roman" w:hint="eastAsia"/>
          <w:color w:val="auto"/>
        </w:rPr>
        <w:t>本</w:t>
      </w:r>
      <w:r w:rsidRPr="00BB6261">
        <w:rPr>
          <w:rFonts w:ascii="Times New Roman" w:eastAsia="宋体" w:hAnsi="Times New Roman" w:cs="Times New Roman" w:hint="eastAsia"/>
          <w:color w:val="auto"/>
        </w:rPr>
        <w:t>项目有特殊资格要求的，还须提供特殊资格证明文件；</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19. </w:t>
      </w:r>
      <w:r w:rsidRPr="00BB6261">
        <w:rPr>
          <w:rFonts w:ascii="Times New Roman" w:eastAsia="宋体" w:hAnsi="Times New Roman" w:cs="Times New Roman" w:hint="eastAsia"/>
          <w:color w:val="auto"/>
        </w:rPr>
        <w:t>技术响应文件</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lastRenderedPageBreak/>
        <w:t xml:space="preserve">19.1 </w:t>
      </w:r>
      <w:r w:rsidR="00C077DD" w:rsidRPr="00BB6261">
        <w:rPr>
          <w:rFonts w:hint="eastAsia"/>
          <w:color w:val="auto"/>
        </w:rPr>
        <w:t>供应商</w:t>
      </w:r>
      <w:r w:rsidRPr="00BB6261">
        <w:rPr>
          <w:rFonts w:ascii="Times New Roman" w:eastAsia="宋体" w:hAnsi="Times New Roman" w:cs="Times New Roman" w:hint="eastAsia"/>
          <w:color w:val="auto"/>
        </w:rPr>
        <w:t>须提交证明其拟供货物符合竞争性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文件规定的技术响应文件，作为响应文件的一部分。</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19.2 </w:t>
      </w:r>
      <w:r w:rsidRPr="00BB6261">
        <w:rPr>
          <w:rFonts w:ascii="Times New Roman" w:eastAsia="宋体" w:hAnsi="Times New Roman" w:cs="Times New Roman" w:hint="eastAsia"/>
          <w:color w:val="auto"/>
        </w:rPr>
        <w:t>上述文件可以是文字资料、图纸或数据，并须提供：</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1</w:t>
      </w:r>
      <w:r w:rsidRPr="00BB6261">
        <w:rPr>
          <w:rFonts w:ascii="Times New Roman" w:eastAsia="宋体" w:hAnsi="Times New Roman" w:cs="Times New Roman" w:hint="eastAsia"/>
          <w:color w:val="auto"/>
        </w:rPr>
        <w:t>）货物主要技术性能的详细描述；</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2</w:t>
      </w:r>
      <w:r w:rsidRPr="00BB6261">
        <w:rPr>
          <w:rFonts w:ascii="Times New Roman" w:eastAsia="宋体" w:hAnsi="Times New Roman" w:cs="Times New Roman" w:hint="eastAsia"/>
          <w:color w:val="auto"/>
        </w:rPr>
        <w:t>）保证货物从采购人开始使用至竞争性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文件规定的保修期内正常和连续运转期间所需要的所有备件和专用工具的详细清单，包括其现行价格和供货来源资料；</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3</w:t>
      </w:r>
      <w:r w:rsidRPr="00BB6261">
        <w:rPr>
          <w:rFonts w:ascii="Times New Roman" w:eastAsia="宋体" w:hAnsi="Times New Roman" w:cs="Times New Roman" w:hint="eastAsia"/>
          <w:color w:val="auto"/>
        </w:rPr>
        <w:t>）逐条对竞争性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文件要求的技术规格进行评议，并按竞争性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文件所附格式完整地填写《</w:t>
      </w:r>
      <w:r w:rsidR="00F6321C" w:rsidRPr="00F6321C">
        <w:rPr>
          <w:rFonts w:ascii="Times New Roman" w:eastAsia="宋体" w:hAnsi="Times New Roman" w:cs="Times New Roman" w:hint="eastAsia"/>
          <w:color w:val="auto"/>
        </w:rPr>
        <w:t>技术要求偏离应答表</w:t>
      </w:r>
      <w:r w:rsidRPr="00BB6261">
        <w:rPr>
          <w:rFonts w:ascii="Times New Roman" w:eastAsia="宋体" w:hAnsi="Times New Roman" w:cs="Times New Roman" w:hint="eastAsia"/>
          <w:color w:val="auto"/>
        </w:rPr>
        <w:t>》，说明自己所投标的与</w:t>
      </w:r>
      <w:r w:rsidR="000511C5">
        <w:rPr>
          <w:rFonts w:ascii="Times New Roman" w:eastAsia="宋体" w:hAnsi="Times New Roman" w:cs="Times New Roman" w:hint="eastAsia"/>
          <w:color w:val="auto"/>
        </w:rPr>
        <w:t>竞争性谈判文件</w:t>
      </w:r>
      <w:r w:rsidRPr="00BB6261">
        <w:rPr>
          <w:rFonts w:ascii="Times New Roman" w:eastAsia="宋体" w:hAnsi="Times New Roman" w:cs="Times New Roman" w:hint="eastAsia"/>
          <w:color w:val="auto"/>
        </w:rPr>
        <w:t>相应要求的偏离情况。</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20. </w:t>
      </w:r>
      <w:r w:rsidR="005A2480">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保证金</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20.1 </w:t>
      </w:r>
      <w:r w:rsidRPr="00BB6261">
        <w:rPr>
          <w:rFonts w:ascii="Times New Roman" w:eastAsia="宋体" w:hAnsi="Times New Roman" w:cs="Times New Roman" w:hint="eastAsia"/>
          <w:color w:val="auto"/>
        </w:rPr>
        <w:t>按照《</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项目需求》要求执行。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20.2 </w:t>
      </w:r>
      <w:r w:rsidRPr="00BB6261">
        <w:rPr>
          <w:rFonts w:ascii="Times New Roman" w:eastAsia="宋体" w:hAnsi="Times New Roman" w:cs="Times New Roman" w:hint="eastAsia"/>
          <w:color w:val="auto"/>
        </w:rPr>
        <w:t>符合</w:t>
      </w:r>
      <w:r w:rsidR="00E02A86" w:rsidRPr="00BB6261">
        <w:rPr>
          <w:rFonts w:ascii="Times New Roman" w:eastAsia="宋体" w:hAnsi="Times New Roman" w:cs="Times New Roman" w:hint="eastAsia"/>
          <w:color w:val="auto"/>
        </w:rPr>
        <w:t>《</w:t>
      </w:r>
      <w:r w:rsidR="0060247D">
        <w:rPr>
          <w:rFonts w:ascii="Times New Roman" w:eastAsia="宋体" w:hAnsi="Times New Roman" w:cs="Times New Roman" w:hint="eastAsia"/>
          <w:color w:val="auto"/>
        </w:rPr>
        <w:t>中华人民共和国</w:t>
      </w:r>
      <w:r w:rsidR="0060247D" w:rsidRPr="00C627B1">
        <w:rPr>
          <w:rFonts w:ascii="Times New Roman" w:eastAsia="宋体" w:hAnsi="Times New Roman" w:cs="Times New Roman" w:hint="eastAsia"/>
          <w:color w:val="auto"/>
        </w:rPr>
        <w:t>政府采购法实施条例》</w:t>
      </w:r>
      <w:r w:rsidR="0060247D">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00FD4B52">
        <w:rPr>
          <w:rFonts w:ascii="Times New Roman" w:eastAsia="宋体" w:hAnsi="Times New Roman" w:cs="Times New Roman" w:hint="eastAsia"/>
          <w:color w:val="auto"/>
        </w:rPr>
        <w:t>政府采购非招标采购方式管理办法</w:t>
      </w:r>
      <w:r w:rsidRPr="00C627B1">
        <w:rPr>
          <w:rFonts w:ascii="Times New Roman" w:eastAsia="宋体" w:hAnsi="Times New Roman" w:cs="Times New Roman" w:hint="eastAsia"/>
          <w:color w:val="auto"/>
        </w:rPr>
        <w:t>》</w:t>
      </w:r>
      <w:r w:rsidR="00E02A86">
        <w:rPr>
          <w:rFonts w:ascii="Times New Roman" w:eastAsia="宋体" w:hAnsi="Times New Roman" w:cs="Times New Roman" w:hint="eastAsia"/>
          <w:color w:val="auto"/>
        </w:rPr>
        <w:t>等</w:t>
      </w:r>
      <w:r w:rsidRPr="00C627B1">
        <w:rPr>
          <w:rFonts w:ascii="Times New Roman" w:eastAsia="宋体" w:hAnsi="Times New Roman" w:cs="Times New Roman" w:hint="eastAsia"/>
          <w:color w:val="auto"/>
        </w:rPr>
        <w:t>相关规定。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sidR="00FD4B52">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有效期为</w:t>
      </w:r>
      <w:r w:rsidRPr="00F12396">
        <w:rPr>
          <w:rFonts w:ascii="Times New Roman" w:eastAsia="宋体" w:hAnsi="Times New Roman" w:cs="Times New Roman" w:hint="eastAsia"/>
          <w:color w:val="auto"/>
        </w:rPr>
        <w:t>响应文件开启之日</w:t>
      </w:r>
      <w:r w:rsidR="008135F1">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00C077DD">
        <w:rPr>
          <w:rFonts w:ascii="Times New Roman" w:eastAsia="宋体" w:hAnsi="Times New Roman" w:cs="Times New Roman" w:hint="eastAsia"/>
          <w:color w:val="auto"/>
        </w:rPr>
        <w:t>规定的，其谈判</w:t>
      </w:r>
      <w:r w:rsidRPr="00C627B1">
        <w:rPr>
          <w:rFonts w:ascii="Times New Roman" w:eastAsia="宋体" w:hAnsi="Times New Roman" w:cs="Times New Roman" w:hint="eastAsia"/>
          <w:color w:val="auto"/>
        </w:rPr>
        <w:t>将被拒绝。</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sidR="00AD50A5">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w:t>
      </w:r>
      <w:r w:rsidRPr="00BB6261">
        <w:rPr>
          <w:rFonts w:ascii="Times New Roman" w:eastAsia="宋体" w:hAnsi="Times New Roman" w:cs="Times New Roman" w:hint="eastAsia"/>
          <w:color w:val="auto"/>
        </w:rPr>
        <w:t>构可于</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有效期满之前，向</w:t>
      </w:r>
      <w:r w:rsidR="00C077DD" w:rsidRPr="00BB6261">
        <w:rPr>
          <w:rFonts w:hint="eastAsia"/>
          <w:color w:val="auto"/>
        </w:rPr>
        <w:t>供应商</w:t>
      </w:r>
      <w:r w:rsidRPr="00BB6261">
        <w:rPr>
          <w:rFonts w:ascii="Times New Roman" w:eastAsia="宋体" w:hAnsi="Times New Roman" w:cs="Times New Roman" w:hint="eastAsia"/>
          <w:color w:val="auto"/>
        </w:rPr>
        <w:t>提出延长</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有效期的要求。答复应以书面形式进行。</w:t>
      </w:r>
      <w:r w:rsidR="00C077DD" w:rsidRPr="00BB6261">
        <w:rPr>
          <w:rFonts w:hint="eastAsia"/>
          <w:color w:val="auto"/>
        </w:rPr>
        <w:t>供应商</w:t>
      </w:r>
      <w:r w:rsidRPr="00BB6261">
        <w:rPr>
          <w:rFonts w:ascii="Times New Roman" w:eastAsia="宋体" w:hAnsi="Times New Roman" w:cs="Times New Roman" w:hint="eastAsia"/>
          <w:color w:val="auto"/>
        </w:rPr>
        <w:t>可以拒绝上述要求，但不被没收投标保证金。对于同意该要求的</w:t>
      </w:r>
      <w:r w:rsidR="00C077DD" w:rsidRPr="00BB6261">
        <w:rPr>
          <w:rFonts w:hint="eastAsia"/>
          <w:color w:val="auto"/>
        </w:rPr>
        <w:t>供应商</w:t>
      </w:r>
      <w:r w:rsidRPr="00BB6261">
        <w:rPr>
          <w:rFonts w:ascii="Times New Roman" w:eastAsia="宋体" w:hAnsi="Times New Roman" w:cs="Times New Roman" w:hint="eastAsia"/>
          <w:color w:val="auto"/>
        </w:rPr>
        <w:t>，既不要求也不允许其修改响应文件，但将要求其延长投标保证金的有效期。</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22. </w:t>
      </w:r>
      <w:r w:rsidRPr="00BB6261">
        <w:rPr>
          <w:rFonts w:ascii="Times New Roman" w:eastAsia="宋体" w:hAnsi="Times New Roman" w:cs="Times New Roman" w:hint="eastAsia"/>
          <w:color w:val="auto"/>
        </w:rPr>
        <w:t>响应文件的签署及规定</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22.1 </w:t>
      </w:r>
      <w:r w:rsidRPr="00BB6261">
        <w:rPr>
          <w:rFonts w:ascii="Times New Roman" w:eastAsia="宋体" w:hAnsi="Times New Roman" w:cs="Times New Roman" w:hint="eastAsia"/>
          <w:color w:val="auto"/>
        </w:rPr>
        <w:t>响应文件应按《</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项目需求》和《响应文件格式》如实编写，未尽事宜可自行补充。响应文件内容不完整、格式不符合导致响应文件被误读、漏读或者查找不到相关内容的，</w:t>
      </w:r>
      <w:r w:rsidR="00C077DD" w:rsidRPr="00BB6261">
        <w:rPr>
          <w:rFonts w:hint="eastAsia"/>
          <w:color w:val="auto"/>
        </w:rPr>
        <w:t>供应商</w:t>
      </w:r>
      <w:r w:rsidRPr="00BB6261">
        <w:rPr>
          <w:rFonts w:ascii="Times New Roman" w:eastAsia="宋体" w:hAnsi="Times New Roman" w:cs="Times New Roman" w:hint="eastAsia"/>
          <w:color w:val="auto"/>
        </w:rPr>
        <w:t>自行承担由此产生的风险。</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22.2 </w:t>
      </w:r>
      <w:r w:rsidR="00C077DD" w:rsidRPr="00BB6261">
        <w:rPr>
          <w:rFonts w:hint="eastAsia"/>
          <w:color w:val="auto"/>
        </w:rPr>
        <w:t>供应</w:t>
      </w:r>
      <w:proofErr w:type="gramStart"/>
      <w:r w:rsidR="00C077DD" w:rsidRPr="00BB6261">
        <w:rPr>
          <w:rFonts w:hint="eastAsia"/>
          <w:color w:val="auto"/>
        </w:rPr>
        <w:t>商</w:t>
      </w:r>
      <w:r w:rsidRPr="00BB6261">
        <w:rPr>
          <w:rFonts w:ascii="Times New Roman" w:eastAsia="宋体" w:hAnsi="Times New Roman" w:cs="Times New Roman" w:hint="eastAsia"/>
          <w:color w:val="auto"/>
        </w:rPr>
        <w:t>按照</w:t>
      </w:r>
      <w:proofErr w:type="gramEnd"/>
      <w:r w:rsidRPr="00BB6261">
        <w:rPr>
          <w:rFonts w:ascii="Times New Roman" w:eastAsia="宋体" w:hAnsi="Times New Roman" w:cs="Times New Roman" w:hint="eastAsia"/>
          <w:color w:val="auto"/>
        </w:rPr>
        <w:t>《</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邀请函》的要求提交网上应答并</w:t>
      </w:r>
      <w:r w:rsidR="003C4CB4" w:rsidRPr="00BB6261">
        <w:rPr>
          <w:rFonts w:ascii="Times New Roman" w:eastAsia="宋体" w:hAnsi="Times New Roman" w:cs="Times New Roman" w:hint="eastAsia"/>
          <w:color w:val="auto"/>
        </w:rPr>
        <w:t>分别</w:t>
      </w:r>
      <w:r w:rsidRPr="00BB6261">
        <w:rPr>
          <w:rFonts w:ascii="Times New Roman" w:eastAsiaTheme="minorEastAsia" w:hAnsi="Times New Roman" w:cs="Times New Roman" w:hint="eastAsia"/>
          <w:color w:val="auto"/>
          <w:szCs w:val="32"/>
        </w:rPr>
        <w:t>上传加盖电子签章的</w:t>
      </w:r>
      <w:r w:rsidR="003C4CB4" w:rsidRPr="00BB6261">
        <w:rPr>
          <w:rFonts w:ascii="Times New Roman" w:eastAsiaTheme="minorEastAsia" w:hAnsi="Times New Roman" w:cs="Times New Roman" w:hint="eastAsia"/>
          <w:color w:val="auto"/>
          <w:szCs w:val="32"/>
        </w:rPr>
        <w:t>第一、第二阶段</w:t>
      </w:r>
      <w:r w:rsidRPr="00BB6261">
        <w:rPr>
          <w:rFonts w:ascii="Times New Roman" w:eastAsiaTheme="minorEastAsia" w:hAnsi="Times New Roman" w:cs="Times New Roman" w:hint="eastAsia"/>
          <w:color w:val="auto"/>
          <w:szCs w:val="32"/>
        </w:rPr>
        <w:t>电子响应文件</w:t>
      </w:r>
      <w:r w:rsidR="0060247D" w:rsidRPr="001A2A8A">
        <w:rPr>
          <w:rFonts w:ascii="Times New Roman" w:eastAsia="宋体" w:hAnsi="Times New Roman" w:cs="Times New Roman" w:hint="eastAsia"/>
          <w:color w:val="auto"/>
        </w:rPr>
        <w:t>（</w:t>
      </w:r>
      <w:r w:rsidR="000530DD">
        <w:rPr>
          <w:rFonts w:ascii="Times New Roman" w:eastAsia="宋体" w:hAnsi="Times New Roman" w:cs="Times New Roman" w:hint="eastAsia"/>
          <w:color w:val="auto"/>
        </w:rPr>
        <w:t>以通过天津公共资源电子签章客户端正确读取签章信息为准</w:t>
      </w:r>
      <w:r w:rsidR="0060247D" w:rsidRPr="001A2A8A">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。加盖电子签章的电子响应文件应与网上应答填报内容一致。</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22.3 </w:t>
      </w:r>
      <w:r w:rsidRPr="00BB6261">
        <w:rPr>
          <w:rFonts w:ascii="Times New Roman" w:eastAsia="宋体" w:hAnsi="Times New Roman" w:cs="Times New Roman" w:hint="eastAsia"/>
          <w:color w:val="auto"/>
        </w:rPr>
        <w:t>响应文件因模糊不清或表达不清所引起的后果由</w:t>
      </w:r>
      <w:r w:rsidR="00C077DD" w:rsidRPr="00BB6261">
        <w:rPr>
          <w:rFonts w:hint="eastAsia"/>
          <w:color w:val="auto"/>
        </w:rPr>
        <w:t>供应商</w:t>
      </w:r>
      <w:r w:rsidRPr="00BB6261">
        <w:rPr>
          <w:rFonts w:ascii="Times New Roman" w:eastAsia="宋体" w:hAnsi="Times New Roman" w:cs="Times New Roman" w:hint="eastAsia"/>
          <w:color w:val="auto"/>
        </w:rPr>
        <w:t>自负。</w:t>
      </w:r>
    </w:p>
    <w:p w:rsidR="00393DBB" w:rsidRDefault="00393DBB" w:rsidP="00133BC4">
      <w:pPr>
        <w:pStyle w:val="Default"/>
        <w:spacing w:line="360" w:lineRule="auto"/>
        <w:jc w:val="center"/>
        <w:rPr>
          <w:rFonts w:ascii="Times New Roman" w:eastAsia="宋体" w:hAnsi="Times New Roman" w:cs="Times New Roman"/>
          <w:color w:val="auto"/>
        </w:rPr>
      </w:pPr>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133BC4" w:rsidRPr="00BB626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 xml:space="preserve"> </w:t>
      </w:r>
      <w:r w:rsidR="00C077DD" w:rsidRPr="00BB6261">
        <w:rPr>
          <w:rFonts w:hint="eastAsia"/>
          <w:color w:val="auto"/>
        </w:rPr>
        <w:t>供应商</w:t>
      </w:r>
      <w:r w:rsidRPr="00BB6261">
        <w:rPr>
          <w:rFonts w:ascii="Times New Roman" w:eastAsia="宋体" w:hAnsi="Times New Roman" w:cs="Times New Roman" w:hint="eastAsia"/>
          <w:color w:val="auto"/>
        </w:rPr>
        <w:t>须于《</w:t>
      </w:r>
      <w:r w:rsidR="00FD4B52" w:rsidRPr="00BB6261">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邀请函》</w:t>
      </w:r>
      <w:r w:rsidR="0060247D" w:rsidRPr="001A2A8A">
        <w:rPr>
          <w:rFonts w:ascii="Times New Roman" w:eastAsia="宋体" w:hAnsi="Times New Roman" w:cs="Times New Roman" w:hint="eastAsia"/>
          <w:color w:val="auto"/>
        </w:rPr>
        <w:t>规定提交网上应答并上传加盖</w:t>
      </w:r>
      <w:r w:rsidR="0060247D">
        <w:rPr>
          <w:rFonts w:ascii="Times New Roman" w:eastAsia="宋体" w:hAnsi="Times New Roman" w:cs="Times New Roman" w:hint="eastAsia"/>
          <w:color w:val="auto"/>
        </w:rPr>
        <w:t>供应商</w:t>
      </w:r>
      <w:r w:rsidR="0060247D" w:rsidRPr="001A2A8A">
        <w:rPr>
          <w:rFonts w:ascii="Times New Roman" w:eastAsia="宋体" w:hAnsi="Times New Roman" w:cs="Times New Roman" w:hint="eastAsia"/>
          <w:color w:val="auto"/>
        </w:rPr>
        <w:t>电子签章的</w:t>
      </w:r>
      <w:r w:rsidR="006B2072">
        <w:rPr>
          <w:rFonts w:ascii="Times New Roman" w:eastAsia="宋体" w:hAnsi="Times New Roman" w:cs="Times New Roman" w:hint="eastAsia"/>
          <w:color w:val="auto"/>
        </w:rPr>
        <w:t>电子响应文件</w:t>
      </w:r>
      <w:r w:rsidR="0060247D" w:rsidRPr="001A2A8A">
        <w:rPr>
          <w:rFonts w:ascii="Times New Roman" w:eastAsia="宋体" w:hAnsi="Times New Roman" w:cs="Times New Roman" w:hint="eastAsia"/>
          <w:color w:val="auto"/>
        </w:rPr>
        <w:t>（</w:t>
      </w:r>
      <w:r w:rsidR="000530DD">
        <w:rPr>
          <w:rFonts w:ascii="Times New Roman" w:eastAsia="宋体" w:hAnsi="Times New Roman" w:cs="Times New Roman" w:hint="eastAsia"/>
          <w:color w:val="auto"/>
        </w:rPr>
        <w:t>以通过天津公共资源电子签章客户端正确读取签章信息为准</w:t>
      </w:r>
      <w:r w:rsidR="0060247D" w:rsidRPr="001A2A8A">
        <w:rPr>
          <w:rFonts w:ascii="Times New Roman" w:eastAsia="宋体" w:hAnsi="Times New Roman" w:cs="Times New Roman" w:hint="eastAsia"/>
          <w:color w:val="auto"/>
        </w:rPr>
        <w:t>）。具体方式：</w:t>
      </w:r>
      <w:r w:rsidR="0060247D" w:rsidRPr="001A2A8A">
        <w:rPr>
          <w:rFonts w:ascii="Times New Roman" w:eastAsia="宋体" w:hAnsi="Times New Roman" w:cs="Times New Roman"/>
          <w:color w:val="auto"/>
        </w:rPr>
        <w:t>使用</w:t>
      </w:r>
      <w:r w:rsidR="00B7163A">
        <w:rPr>
          <w:rFonts w:ascii="Times New Roman" w:eastAsia="宋体" w:hAnsi="Times New Roman" w:cs="Times New Roman"/>
          <w:color w:val="auto"/>
        </w:rPr>
        <w:t>天津数字认证有限公司</w:t>
      </w:r>
      <w:r w:rsidR="008B5992">
        <w:rPr>
          <w:rFonts w:ascii="Times New Roman" w:eastAsia="宋体" w:hAnsi="Times New Roman" w:cs="Times New Roman"/>
          <w:color w:val="auto"/>
        </w:rPr>
        <w:t>发出的</w:t>
      </w:r>
      <w:r w:rsidR="008B5992">
        <w:rPr>
          <w:rFonts w:ascii="Times New Roman" w:eastAsia="宋体" w:hAnsi="Times New Roman" w:cs="Times New Roman"/>
          <w:color w:val="auto"/>
        </w:rPr>
        <w:t>CA</w:t>
      </w:r>
      <w:r w:rsidR="008B5992">
        <w:rPr>
          <w:rFonts w:ascii="Times New Roman" w:eastAsia="宋体" w:hAnsi="Times New Roman" w:cs="Times New Roman"/>
          <w:color w:val="auto"/>
        </w:rPr>
        <w:t>数字证书（原天津市电子认证中心发出尚在有效期内的</w:t>
      </w:r>
      <w:r w:rsidR="008B5992">
        <w:rPr>
          <w:rFonts w:ascii="Times New Roman" w:eastAsia="宋体" w:hAnsi="Times New Roman" w:cs="Times New Roman"/>
          <w:color w:val="auto"/>
        </w:rPr>
        <w:t>CA</w:t>
      </w:r>
      <w:r w:rsidR="008B5992">
        <w:rPr>
          <w:rFonts w:ascii="Times New Roman" w:eastAsia="宋体" w:hAnsi="Times New Roman" w:cs="Times New Roman"/>
          <w:color w:val="auto"/>
        </w:rPr>
        <w:t>数字证书仍可使用）</w:t>
      </w:r>
      <w:r w:rsidR="00132EB9">
        <w:rPr>
          <w:rFonts w:ascii="Times New Roman" w:eastAsia="宋体" w:hAnsi="Times New Roman" w:cs="Times New Roman"/>
          <w:color w:val="auto"/>
        </w:rPr>
        <w:t>登录</w:t>
      </w:r>
      <w:r w:rsidR="0060247D" w:rsidRPr="001A2A8A">
        <w:rPr>
          <w:rFonts w:ascii="Times New Roman" w:eastAsia="宋体" w:hAnsi="Times New Roman" w:cs="Times New Roman" w:hint="eastAsia"/>
          <w:color w:val="auto"/>
        </w:rPr>
        <w:t>天津市政府采购中心网（网址：</w:t>
      </w:r>
      <w:r w:rsidR="004E7533">
        <w:rPr>
          <w:rFonts w:ascii="Times New Roman" w:eastAsia="宋体" w:hAnsi="Times New Roman" w:cs="Times New Roman" w:hint="eastAsia"/>
          <w:color w:val="auto"/>
        </w:rPr>
        <w:t>http://tjgpc.zwfwb.tj.gov.cn</w:t>
      </w:r>
      <w:r w:rsidR="0060247D" w:rsidRPr="001A2A8A">
        <w:rPr>
          <w:rFonts w:ascii="Times New Roman" w:eastAsia="宋体" w:hAnsi="Times New Roman" w:cs="Times New Roman" w:hint="eastAsia"/>
          <w:color w:val="auto"/>
        </w:rPr>
        <w:t>）</w:t>
      </w:r>
      <w:r w:rsidR="0060247D" w:rsidRPr="001A2A8A">
        <w:rPr>
          <w:rFonts w:ascii="Times New Roman" w:eastAsia="宋体" w:hAnsi="Times New Roman" w:cs="Times New Roman" w:hint="eastAsia"/>
          <w:color w:val="auto"/>
        </w:rPr>
        <w:t>-</w:t>
      </w:r>
      <w:proofErr w:type="gramStart"/>
      <w:r w:rsidR="00336E1B">
        <w:rPr>
          <w:rFonts w:ascii="Times New Roman" w:eastAsia="宋体" w:hAnsi="Times New Roman" w:cs="Times New Roman" w:hint="eastAsia"/>
          <w:color w:val="auto"/>
        </w:rPr>
        <w:t>”</w:t>
      </w:r>
      <w:proofErr w:type="gramEnd"/>
      <w:r w:rsidR="00336E1B">
        <w:rPr>
          <w:rFonts w:ascii="Times New Roman" w:eastAsia="宋体" w:hAnsi="Times New Roman" w:cs="Times New Roman" w:hint="eastAsia"/>
          <w:color w:val="auto"/>
        </w:rPr>
        <w:t>网上招投标</w:t>
      </w:r>
      <w:proofErr w:type="gramStart"/>
      <w:r w:rsidR="00336E1B">
        <w:rPr>
          <w:rFonts w:ascii="Times New Roman" w:eastAsia="宋体" w:hAnsi="Times New Roman" w:cs="Times New Roman" w:hint="eastAsia"/>
          <w:color w:val="auto"/>
        </w:rPr>
        <w:t>”</w:t>
      </w:r>
      <w:proofErr w:type="gramEnd"/>
      <w:r w:rsidR="00336E1B">
        <w:rPr>
          <w:rFonts w:ascii="Times New Roman" w:eastAsia="宋体" w:hAnsi="Times New Roman" w:cs="Times New Roman" w:hint="eastAsia"/>
          <w:color w:val="auto"/>
        </w:rPr>
        <w:t>-</w:t>
      </w:r>
      <w:r w:rsidR="00336E1B">
        <w:rPr>
          <w:rFonts w:ascii="Times New Roman" w:eastAsia="宋体" w:hAnsi="Times New Roman" w:cs="Times New Roman" w:hint="eastAsia"/>
          <w:color w:val="auto"/>
        </w:rPr>
        <w:t>“供应商登录”</w:t>
      </w:r>
      <w:r w:rsidR="00336E1B">
        <w:rPr>
          <w:rFonts w:ascii="Times New Roman" w:eastAsia="宋体" w:hAnsi="Times New Roman" w:cs="Times New Roman" w:hint="eastAsia"/>
          <w:color w:val="auto"/>
        </w:rPr>
        <w:t>-</w:t>
      </w:r>
      <w:r w:rsidR="00336E1B">
        <w:rPr>
          <w:rFonts w:ascii="Times New Roman" w:eastAsia="宋体" w:hAnsi="Times New Roman" w:cs="Times New Roman" w:hint="eastAsia"/>
          <w:color w:val="auto"/>
        </w:rPr>
        <w:t>“市级集采机构入口”</w:t>
      </w:r>
      <w:r w:rsidR="0060247D" w:rsidRPr="001A2A8A">
        <w:rPr>
          <w:rFonts w:ascii="Times New Roman" w:eastAsia="宋体" w:hAnsi="Times New Roman" w:cs="Times New Roman" w:hint="eastAsia"/>
          <w:color w:val="auto"/>
        </w:rPr>
        <w:t>提交网上应答并上传加盖</w:t>
      </w:r>
      <w:r w:rsidR="0060247D">
        <w:rPr>
          <w:rFonts w:ascii="Times New Roman" w:eastAsia="宋体" w:hAnsi="Times New Roman" w:cs="Times New Roman" w:hint="eastAsia"/>
          <w:color w:val="auto"/>
        </w:rPr>
        <w:t>供应商</w:t>
      </w:r>
      <w:r w:rsidR="0060247D" w:rsidRPr="001A2A8A">
        <w:rPr>
          <w:rFonts w:ascii="Times New Roman" w:eastAsia="宋体" w:hAnsi="Times New Roman" w:cs="Times New Roman" w:hint="eastAsia"/>
          <w:color w:val="auto"/>
        </w:rPr>
        <w:t>电子签章的</w:t>
      </w:r>
      <w:r w:rsidR="006B2072">
        <w:rPr>
          <w:rFonts w:ascii="Times New Roman" w:eastAsia="宋体" w:hAnsi="Times New Roman" w:cs="Times New Roman" w:hint="eastAsia"/>
          <w:color w:val="auto"/>
        </w:rPr>
        <w:t>电子响应文件</w:t>
      </w:r>
      <w:r w:rsidR="0060247D" w:rsidRPr="001A2A8A">
        <w:rPr>
          <w:rFonts w:ascii="Times New Roman" w:eastAsia="宋体" w:hAnsi="Times New Roman" w:cs="Times New Roman" w:hint="eastAsia"/>
          <w:color w:val="auto"/>
        </w:rPr>
        <w:t>（</w:t>
      </w:r>
      <w:r w:rsidR="000530DD">
        <w:rPr>
          <w:rFonts w:ascii="Times New Roman" w:eastAsia="宋体" w:hAnsi="Times New Roman" w:cs="Times New Roman" w:hint="eastAsia"/>
          <w:color w:val="auto"/>
        </w:rPr>
        <w:t>以通过天津公共资源电子签章客户端正确读取签章信息为准</w:t>
      </w:r>
      <w:r w:rsidR="0060247D" w:rsidRPr="001A2A8A">
        <w:rPr>
          <w:rFonts w:ascii="Times New Roman" w:eastAsia="宋体" w:hAnsi="Times New Roman" w:cs="Times New Roman" w:hint="eastAsia"/>
          <w:color w:val="auto"/>
        </w:rPr>
        <w:t>）。如有需要，</w:t>
      </w:r>
      <w:r w:rsidR="0060247D">
        <w:rPr>
          <w:rFonts w:ascii="Times New Roman" w:eastAsia="宋体" w:hAnsi="Times New Roman" w:cs="Times New Roman" w:hint="eastAsia"/>
          <w:color w:val="auto"/>
        </w:rPr>
        <w:t>供应商</w:t>
      </w:r>
      <w:r w:rsidR="0060247D" w:rsidRPr="001A2A8A">
        <w:rPr>
          <w:rFonts w:ascii="Times New Roman" w:eastAsia="宋体" w:hAnsi="Times New Roman" w:cs="Times New Roman" w:hint="eastAsia"/>
          <w:color w:val="auto"/>
        </w:rPr>
        <w:t>可于工作时间且在</w:t>
      </w:r>
      <w:r w:rsidR="0060247D">
        <w:rPr>
          <w:rFonts w:ascii="Times New Roman" w:eastAsia="宋体" w:hAnsi="Times New Roman" w:cs="Times New Roman" w:hint="eastAsia"/>
          <w:color w:val="auto"/>
        </w:rPr>
        <w:t>竞争性</w:t>
      </w:r>
      <w:r w:rsidR="005A1060">
        <w:rPr>
          <w:rFonts w:ascii="Times New Roman" w:eastAsia="宋体" w:hAnsi="Times New Roman" w:cs="Times New Roman" w:hint="eastAsia"/>
          <w:color w:val="auto"/>
        </w:rPr>
        <w:t>谈判</w:t>
      </w:r>
      <w:r w:rsidR="0060247D">
        <w:rPr>
          <w:rFonts w:ascii="Times New Roman" w:eastAsia="宋体" w:hAnsi="Times New Roman" w:cs="Times New Roman" w:hint="eastAsia"/>
          <w:color w:val="auto"/>
        </w:rPr>
        <w:t>文件</w:t>
      </w:r>
      <w:r w:rsidR="0060247D" w:rsidRPr="001A2A8A">
        <w:rPr>
          <w:rFonts w:ascii="Times New Roman" w:eastAsia="宋体" w:hAnsi="Times New Roman" w:cs="Times New Roman" w:hint="eastAsia"/>
          <w:color w:val="auto"/>
        </w:rPr>
        <w:t>规定的截止时间前到</w:t>
      </w:r>
      <w:r w:rsidR="0060247D" w:rsidRPr="00197ACF">
        <w:rPr>
          <w:rFonts w:ascii="Times New Roman" w:eastAsia="宋体" w:hAnsi="Times New Roman" w:cs="Times New Roman" w:hint="eastAsia"/>
          <w:color w:val="auto"/>
        </w:rPr>
        <w:t>天津市河东区红星路</w:t>
      </w:r>
      <w:r w:rsidR="0060247D" w:rsidRPr="00197ACF">
        <w:rPr>
          <w:rFonts w:ascii="Times New Roman" w:eastAsia="宋体" w:hAnsi="Times New Roman" w:cs="Times New Roman" w:hint="eastAsia"/>
          <w:color w:val="auto"/>
        </w:rPr>
        <w:t>79</w:t>
      </w:r>
      <w:r w:rsidR="0060247D" w:rsidRPr="00197ACF">
        <w:rPr>
          <w:rFonts w:ascii="Times New Roman" w:eastAsia="宋体" w:hAnsi="Times New Roman" w:cs="Times New Roman" w:hint="eastAsia"/>
          <w:color w:val="auto"/>
        </w:rPr>
        <w:t>号</w:t>
      </w:r>
      <w:r w:rsidR="0060247D" w:rsidRPr="001A2A8A">
        <w:rPr>
          <w:rFonts w:ascii="Times New Roman" w:eastAsia="宋体" w:hAnsi="Times New Roman" w:cs="Times New Roman" w:hint="eastAsia"/>
          <w:color w:val="auto"/>
        </w:rPr>
        <w:t>天津市政府采购中心窗口完成上述操作。</w:t>
      </w:r>
    </w:p>
    <w:p w:rsidR="00133BC4" w:rsidRPr="00BB6261" w:rsidRDefault="00133BC4" w:rsidP="00133BC4">
      <w:pPr>
        <w:pStyle w:val="Default"/>
        <w:spacing w:line="360" w:lineRule="auto"/>
        <w:ind w:firstLineChars="200" w:firstLine="480"/>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24. </w:t>
      </w:r>
      <w:r w:rsidRPr="00BB6261">
        <w:rPr>
          <w:rFonts w:ascii="Times New Roman" w:eastAsia="宋体" w:hAnsi="Times New Roman" w:cs="Times New Roman" w:hint="eastAsia"/>
          <w:color w:val="auto"/>
        </w:rPr>
        <w:t>制作和上传电子响应文件要求</w:t>
      </w:r>
    </w:p>
    <w:p w:rsidR="00ED4C74" w:rsidRPr="00BC146F" w:rsidRDefault="00ED4C74" w:rsidP="00ED4C74">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24.1 </w:t>
      </w:r>
      <w:r w:rsidRPr="00BC146F">
        <w:rPr>
          <w:rFonts w:ascii="Times New Roman" w:eastAsia="宋体" w:hAnsi="Times New Roman" w:cs="Times New Roman"/>
          <w:color w:val="auto"/>
        </w:rPr>
        <w:t>供应商须下载天津市政府采购中心网</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下载中心</w:t>
      </w:r>
      <w:r w:rsidRPr="00BC146F">
        <w:rPr>
          <w:rFonts w:ascii="Times New Roman" w:eastAsia="宋体" w:hAnsi="Times New Roman" w:cs="Times New Roman"/>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BC146F">
        <w:rPr>
          <w:rFonts w:ascii="Times New Roman" w:eastAsia="宋体" w:hAnsi="Times New Roman" w:cs="Times New Roman"/>
          <w:color w:val="auto"/>
        </w:rPr>
        <w:t>。</w:t>
      </w:r>
    </w:p>
    <w:p w:rsidR="00ED4C74" w:rsidRPr="00BC146F" w:rsidRDefault="00ED4C74" w:rsidP="00ED4C74">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 xml:space="preserve">24.2 </w:t>
      </w:r>
      <w:r w:rsidRPr="00BC146F">
        <w:rPr>
          <w:rFonts w:ascii="Times New Roman" w:eastAsia="宋体" w:hAnsi="Times New Roman" w:cs="Times New Roman"/>
          <w:color w:val="auto"/>
        </w:rPr>
        <w:t>供应商须按照竞争性谈判文件的规定制作电子响应文件，对所需提供的一切纸质材料进行扫描后加入电子响应文件，按照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BC146F">
        <w:rPr>
          <w:rFonts w:ascii="Times New Roman" w:eastAsia="宋体" w:hAnsi="Times New Roman" w:cs="Times New Roman"/>
          <w:color w:val="auto"/>
        </w:rPr>
        <w:t>规定的要求制作加盖供应商电子签章的</w:t>
      </w:r>
      <w:r w:rsidR="006B2072">
        <w:rPr>
          <w:rFonts w:ascii="Times New Roman" w:eastAsia="宋体" w:hAnsi="Times New Roman" w:cs="Times New Roman"/>
          <w:color w:val="auto"/>
        </w:rPr>
        <w:t>电子响应文件</w:t>
      </w:r>
      <w:r w:rsidRPr="00BC146F">
        <w:rPr>
          <w:rFonts w:ascii="Times New Roman" w:eastAsia="宋体" w:hAnsi="Times New Roman" w:cs="Times New Roman"/>
          <w:color w:val="auto"/>
        </w:rPr>
        <w:t>（</w:t>
      </w:r>
      <w:r>
        <w:rPr>
          <w:rFonts w:ascii="Times New Roman" w:eastAsia="宋体" w:hAnsi="Times New Roman" w:cs="Times New Roman"/>
          <w:color w:val="auto"/>
        </w:rPr>
        <w:t>以通过天津公共资源电子签章客户端正确读取签章信息为准</w:t>
      </w:r>
      <w:r w:rsidRPr="00BC146F">
        <w:rPr>
          <w:rFonts w:ascii="Times New Roman" w:eastAsia="宋体" w:hAnsi="Times New Roman" w:cs="Times New Roman"/>
          <w:color w:val="auto"/>
        </w:rPr>
        <w:t>），并于投标截止时间前上传至天津市政府采购中心招投标系统。</w:t>
      </w:r>
    </w:p>
    <w:p w:rsidR="00ED4C74" w:rsidRPr="00BC146F" w:rsidRDefault="00ED4C74" w:rsidP="00ED4C74">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特别提醒：</w:t>
      </w:r>
    </w:p>
    <w:p w:rsidR="00ED4C74" w:rsidRPr="00BC146F" w:rsidRDefault="00ED4C74" w:rsidP="00ED4C74">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）由于供应商网络接入速率不可控等网络传输风险，建议供应商在网上应答上传加盖电子签章的</w:t>
      </w:r>
      <w:r w:rsidR="006B2072">
        <w:rPr>
          <w:rFonts w:ascii="Times New Roman" w:eastAsia="宋体" w:hAnsi="Times New Roman" w:cs="Times New Roman" w:hint="eastAsia"/>
          <w:color w:val="auto"/>
        </w:rPr>
        <w:t>电子</w:t>
      </w:r>
      <w:r w:rsidR="006B2072">
        <w:rPr>
          <w:rFonts w:ascii="Times New Roman" w:eastAsia="宋体" w:hAnsi="Times New Roman" w:cs="Times New Roman"/>
          <w:color w:val="auto"/>
        </w:rPr>
        <w:t>响应</w:t>
      </w:r>
      <w:r w:rsidRPr="00BC146F">
        <w:rPr>
          <w:rFonts w:ascii="Times New Roman" w:eastAsia="宋体" w:hAnsi="Times New Roman" w:cs="Times New Roman"/>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BC146F">
        <w:rPr>
          <w:rFonts w:ascii="Times New Roman" w:eastAsia="宋体" w:hAnsi="Times New Roman" w:cs="Times New Roman"/>
          <w:color w:val="auto"/>
        </w:rPr>
        <w:t>要求的文件检查方法进行检查，确保响应文件上传准确、有效。</w:t>
      </w:r>
    </w:p>
    <w:p w:rsidR="0060247D" w:rsidRPr="00C627B1" w:rsidRDefault="0060247D" w:rsidP="0060247D">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0530DD" w:rsidRPr="000530DD">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0530DD" w:rsidRPr="000530DD">
        <w:rPr>
          <w:rFonts w:ascii="Times New Roman" w:eastAsia="宋体" w:hAnsi="Times New Roman" w:cs="Times New Roman" w:hint="eastAsia"/>
          <w:color w:val="auto"/>
        </w:rPr>
        <w:t>本使用</w:t>
      </w:r>
      <w:proofErr w:type="gramEnd"/>
      <w:r w:rsidR="000530DD" w:rsidRPr="000530DD">
        <w:rPr>
          <w:rFonts w:ascii="Times New Roman" w:eastAsia="宋体" w:hAnsi="Times New Roman" w:cs="Times New Roman" w:hint="eastAsia"/>
          <w:color w:val="auto"/>
        </w:rPr>
        <w:t>说明使用电子签章客户端软件，或使用</w:t>
      </w:r>
      <w:r w:rsidR="000530DD" w:rsidRPr="000530DD">
        <w:rPr>
          <w:rFonts w:ascii="Times New Roman" w:eastAsia="宋体" w:hAnsi="Times New Roman" w:cs="Times New Roman" w:hint="eastAsia"/>
          <w:color w:val="auto"/>
        </w:rPr>
        <w:t>word</w:t>
      </w:r>
      <w:r w:rsidR="000530DD" w:rsidRPr="000530DD">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846CEA">
        <w:rPr>
          <w:rFonts w:ascii="Times New Roman" w:eastAsia="宋体" w:hAnsi="Times New Roman" w:cs="Times New Roman" w:hint="eastAsia"/>
          <w:color w:val="auto"/>
        </w:rPr>
        <w:t xml:space="preserve"> </w:t>
      </w:r>
      <w:r w:rsidR="00C93EF5">
        <w:rPr>
          <w:rFonts w:ascii="Times New Roman" w:eastAsia="宋体" w:hAnsi="Times New Roman" w:cs="Times New Roman" w:hint="eastAsia"/>
          <w:color w:val="auto"/>
        </w:rPr>
        <w:t>供应商</w:t>
      </w:r>
      <w:r w:rsidR="00846CEA" w:rsidRPr="00C564D4">
        <w:rPr>
          <w:rFonts w:ascii="Times New Roman" w:eastAsia="宋体" w:hAnsi="Times New Roman" w:cs="Times New Roman" w:hint="eastAsia"/>
          <w:color w:val="auto"/>
        </w:rPr>
        <w:t>应保证电子投标文件清晰，便于识别，如因上传、扫描、格式</w:t>
      </w:r>
      <w:r w:rsidR="00846CEA" w:rsidRPr="00C564D4">
        <w:rPr>
          <w:rFonts w:ascii="Times New Roman" w:eastAsia="宋体" w:hAnsi="Times New Roman" w:cs="Times New Roman" w:hint="eastAsia"/>
          <w:color w:val="auto"/>
        </w:rPr>
        <w:lastRenderedPageBreak/>
        <w:t>等原因导致评审时受到影响，由</w:t>
      </w:r>
      <w:r w:rsidR="00C93EF5">
        <w:rPr>
          <w:rFonts w:ascii="Times New Roman" w:eastAsia="宋体" w:hAnsi="Times New Roman" w:cs="Times New Roman" w:hint="eastAsia"/>
          <w:color w:val="auto"/>
        </w:rPr>
        <w:t>供应商</w:t>
      </w:r>
      <w:r w:rsidR="00846CEA" w:rsidRPr="00C564D4">
        <w:rPr>
          <w:rFonts w:ascii="Times New Roman" w:eastAsia="宋体" w:hAnsi="Times New Roman" w:cs="Times New Roman" w:hint="eastAsia"/>
          <w:color w:val="auto"/>
        </w:rPr>
        <w:t>自行承担相应责任。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C675D2"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00612F98">
        <w:rPr>
          <w:rFonts w:ascii="Times New Roman" w:eastAsia="宋体" w:hAnsi="Times New Roman" w:cs="Times New Roman" w:hint="eastAsia"/>
          <w:color w:val="auto"/>
        </w:rPr>
        <w:t>供应商</w:t>
      </w:r>
      <w:r w:rsidR="00612F98" w:rsidRPr="00C627B1">
        <w:rPr>
          <w:rFonts w:ascii="Times New Roman" w:eastAsia="宋体" w:hAnsi="Times New Roman" w:cs="Times New Roman" w:hint="eastAsia"/>
          <w:color w:val="auto"/>
        </w:rPr>
        <w:t>须承诺接受电子投标的方式，并自行承担由此带来的废标、无效投标的风险。</w:t>
      </w:r>
    </w:p>
    <w:p w:rsidR="00133BC4" w:rsidRPr="00C627B1" w:rsidRDefault="00C675D2"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00612F98" w:rsidRPr="001A2A8A">
        <w:rPr>
          <w:rFonts w:ascii="Times New Roman" w:eastAsia="宋体" w:hAnsi="Times New Roman" w:cs="Times New Roman" w:hint="eastAsia"/>
          <w:color w:val="auto"/>
        </w:rPr>
        <w:t>未按</w:t>
      </w:r>
      <w:r w:rsidR="00612F98">
        <w:rPr>
          <w:rFonts w:ascii="Times New Roman" w:eastAsia="宋体" w:hAnsi="Times New Roman" w:cs="Times New Roman" w:hint="eastAsia"/>
          <w:color w:val="auto"/>
        </w:rPr>
        <w:t>竞争性</w:t>
      </w:r>
      <w:r w:rsidR="005A1060">
        <w:rPr>
          <w:rFonts w:ascii="Times New Roman" w:eastAsia="宋体" w:hAnsi="Times New Roman" w:cs="Times New Roman" w:hint="eastAsia"/>
          <w:color w:val="auto"/>
        </w:rPr>
        <w:t>谈判</w:t>
      </w:r>
      <w:r w:rsidR="00612F98">
        <w:rPr>
          <w:rFonts w:ascii="Times New Roman" w:eastAsia="宋体" w:hAnsi="Times New Roman" w:cs="Times New Roman" w:hint="eastAsia"/>
          <w:color w:val="auto"/>
        </w:rPr>
        <w:t>文件</w:t>
      </w:r>
      <w:r w:rsidR="00612F98" w:rsidRPr="001A2A8A">
        <w:rPr>
          <w:rFonts w:ascii="Times New Roman" w:eastAsia="宋体" w:hAnsi="Times New Roman" w:cs="Times New Roman" w:hint="eastAsia"/>
          <w:color w:val="auto"/>
        </w:rPr>
        <w:t>的规定提交网上应答和上传加盖</w:t>
      </w:r>
      <w:r w:rsidR="00612F98">
        <w:rPr>
          <w:rFonts w:ascii="Times New Roman" w:eastAsia="宋体" w:hAnsi="Times New Roman" w:cs="Times New Roman" w:hint="eastAsia"/>
          <w:color w:val="auto"/>
        </w:rPr>
        <w:t>供应商</w:t>
      </w:r>
      <w:r w:rsidR="00612F98" w:rsidRPr="001A2A8A">
        <w:rPr>
          <w:rFonts w:ascii="Times New Roman" w:eastAsia="宋体" w:hAnsi="Times New Roman" w:cs="Times New Roman" w:hint="eastAsia"/>
          <w:color w:val="auto"/>
        </w:rPr>
        <w:t>电子签章的</w:t>
      </w:r>
      <w:r w:rsidR="006B2072">
        <w:rPr>
          <w:rFonts w:ascii="Times New Roman" w:eastAsia="宋体" w:hAnsi="Times New Roman" w:cs="Times New Roman" w:hint="eastAsia"/>
          <w:color w:val="auto"/>
        </w:rPr>
        <w:t>电子响应文件</w:t>
      </w:r>
      <w:r w:rsidR="00612F98" w:rsidRPr="001A2A8A">
        <w:rPr>
          <w:rFonts w:ascii="Times New Roman" w:eastAsia="宋体" w:hAnsi="Times New Roman" w:cs="Times New Roman" w:hint="eastAsia"/>
          <w:color w:val="auto"/>
        </w:rPr>
        <w:t>（</w:t>
      </w:r>
      <w:r w:rsidR="000530DD">
        <w:rPr>
          <w:rFonts w:ascii="Times New Roman" w:eastAsia="宋体" w:hAnsi="Times New Roman" w:cs="Times New Roman" w:hint="eastAsia"/>
          <w:color w:val="auto"/>
        </w:rPr>
        <w:t>以通过天津公共资源电子签章客户端正确读取签章信息为准</w:t>
      </w:r>
      <w:r w:rsidR="00612F98" w:rsidRPr="001A2A8A">
        <w:rPr>
          <w:rFonts w:ascii="Times New Roman" w:eastAsia="宋体" w:hAnsi="Times New Roman" w:cs="Times New Roman" w:hint="eastAsia"/>
          <w:color w:val="auto"/>
        </w:rPr>
        <w:t>）的投标将被拒绝。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C675D2" w:rsidRPr="00BC146F" w:rsidRDefault="00C675D2" w:rsidP="00C675D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谈判程序</w:t>
      </w:r>
    </w:p>
    <w:p w:rsidR="00C675D2" w:rsidRPr="00BC146F" w:rsidRDefault="00C675D2" w:rsidP="00C675D2">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 </w:t>
      </w:r>
      <w:r w:rsidRPr="00BC146F">
        <w:rPr>
          <w:rFonts w:ascii="Times New Roman" w:eastAsia="宋体" w:hAnsi="Times New Roman" w:cs="Times New Roman"/>
          <w:color w:val="auto"/>
        </w:rPr>
        <w:t>谈判步骤</w:t>
      </w:r>
    </w:p>
    <w:p w:rsidR="00C675D2" w:rsidRPr="00BC146F" w:rsidRDefault="00C675D2" w:rsidP="00C675D2">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.1 </w:t>
      </w:r>
      <w:r w:rsidRPr="00BC146F">
        <w:rPr>
          <w:rFonts w:ascii="Times New Roman" w:eastAsia="宋体" w:hAnsi="Times New Roman" w:cs="Times New Roman"/>
          <w:color w:val="auto"/>
        </w:rPr>
        <w:t>第一步：谈判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C675D2" w:rsidRPr="00BC146F" w:rsidRDefault="00C675D2" w:rsidP="00C675D2">
      <w:pPr>
        <w:pStyle w:val="Default"/>
        <w:spacing w:line="360" w:lineRule="auto"/>
        <w:ind w:firstLineChars="200" w:firstLine="480"/>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谈判小组要求供应商澄清、说明或者更正响应文件应当以书面形式做出。</w:t>
      </w:r>
    </w:p>
    <w:p w:rsidR="00C675D2" w:rsidRPr="00BC146F" w:rsidRDefault="00C675D2" w:rsidP="00C675D2">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.2 </w:t>
      </w:r>
      <w:r w:rsidRPr="00BC146F">
        <w:rPr>
          <w:rFonts w:ascii="Times New Roman" w:eastAsia="宋体" w:hAnsi="Times New Roman" w:cs="Times New Roman"/>
          <w:color w:val="auto"/>
        </w:rPr>
        <w:t>第二步：谈判小组所有成员集中与单一供应商分别进行谈判。在谈判过程中，谈判小组可以根据谈判文件和谈判情况实质性变动采购需求中的技术、服务要求以及合同草案条款，但不得变动谈判文件中的其他内容。实质性变动的内容，须经采购人代表确认。</w:t>
      </w:r>
    </w:p>
    <w:p w:rsidR="00C675D2" w:rsidRPr="00BC146F" w:rsidRDefault="00C675D2" w:rsidP="00C675D2">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对谈判文件做出的实质性变动是谈判文件的有效组成部分，谈判小组应当及时以书面形式同时通知所有参加谈判的供应商。</w:t>
      </w:r>
    </w:p>
    <w:p w:rsidR="00C675D2" w:rsidRPr="00BC146F" w:rsidRDefault="00C675D2" w:rsidP="00C675D2">
      <w:pPr>
        <w:pStyle w:val="Default"/>
        <w:spacing w:line="360" w:lineRule="auto"/>
        <w:ind w:firstLineChars="200" w:firstLine="480"/>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供应商应当按照谈判文件的变动情况和谈判小组的要求重新提交</w:t>
      </w:r>
      <w:r w:rsidR="006B2072">
        <w:rPr>
          <w:rFonts w:ascii="Times New Roman" w:eastAsia="宋体" w:hAnsi="Times New Roman" w:cs="Times New Roman"/>
          <w:color w:val="auto"/>
          <w:kern w:val="2"/>
        </w:rPr>
        <w:t>电子</w:t>
      </w:r>
      <w:r w:rsidRPr="00BC146F">
        <w:rPr>
          <w:rFonts w:ascii="Times New Roman" w:eastAsia="宋体" w:hAnsi="Times New Roman" w:cs="Times New Roman"/>
          <w:color w:val="auto"/>
          <w:kern w:val="2"/>
        </w:rPr>
        <w:t>响应文件，加盖电子签章</w:t>
      </w:r>
      <w:r w:rsidRPr="00BC146F">
        <w:rPr>
          <w:rFonts w:ascii="Times New Roman" w:eastAsia="宋体" w:hAnsi="Times New Roman" w:cs="Times New Roman"/>
          <w:color w:val="auto"/>
        </w:rPr>
        <w:t>后于谈判小组规定的时间内通过天津市政府采购中心招投标系统</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询标解答</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上传至天津市政府采购中心招投标系统。</w:t>
      </w:r>
    </w:p>
    <w:p w:rsidR="00C675D2" w:rsidRPr="00BC146F" w:rsidRDefault="00C675D2" w:rsidP="00C675D2">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未实质性响应谈判文件的响应文件按无效响应处理，谈判小组应当告知提交响应文件的供应商。</w:t>
      </w:r>
    </w:p>
    <w:p w:rsidR="00C675D2" w:rsidRPr="00BC146F" w:rsidRDefault="00C675D2" w:rsidP="00C675D2">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.3 </w:t>
      </w:r>
      <w:r w:rsidRPr="00BC146F">
        <w:rPr>
          <w:rFonts w:ascii="Times New Roman" w:eastAsia="宋体" w:hAnsi="Times New Roman" w:cs="Times New Roman"/>
          <w:color w:val="auto"/>
        </w:rPr>
        <w:t>第三步：经谈判确定实质性响应的供应商后，谈判小组应当要求所有实质性响应的供应商在规定时间内提交第二阶段响应文件，经审查无异议后，谈</w:t>
      </w:r>
      <w:r w:rsidRPr="00BC146F">
        <w:rPr>
          <w:rFonts w:ascii="Times New Roman" w:eastAsia="宋体" w:hAnsi="Times New Roman" w:cs="Times New Roman"/>
          <w:color w:val="auto"/>
        </w:rPr>
        <w:lastRenderedPageBreak/>
        <w:t>判小组应当要求所有实质性响应的供应商在规定时间提交最后报价。</w:t>
      </w:r>
    </w:p>
    <w:p w:rsidR="00C675D2" w:rsidRDefault="00C675D2" w:rsidP="00C675D2">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.4 </w:t>
      </w:r>
      <w:r w:rsidRPr="00BC146F">
        <w:rPr>
          <w:rFonts w:ascii="Times New Roman" w:eastAsia="宋体" w:hAnsi="Times New Roman" w:cs="Times New Roman"/>
          <w:color w:val="auto"/>
        </w:rPr>
        <w:t>第四步：经谈判确定最终采购需求和提交最后报价的供应商后，由谈判小组根据最低评标价法的评审方法对提交最后报价的供应</w:t>
      </w:r>
      <w:proofErr w:type="gramStart"/>
      <w:r w:rsidRPr="00BC146F">
        <w:rPr>
          <w:rFonts w:ascii="Times New Roman" w:eastAsia="宋体" w:hAnsi="Times New Roman" w:cs="Times New Roman"/>
          <w:color w:val="auto"/>
        </w:rPr>
        <w:t>商按照</w:t>
      </w:r>
      <w:proofErr w:type="gramEnd"/>
      <w:r w:rsidRPr="00BC146F">
        <w:rPr>
          <w:rFonts w:ascii="Times New Roman" w:eastAsia="宋体" w:hAnsi="Times New Roman" w:cs="Times New Roman"/>
          <w:color w:val="auto"/>
        </w:rPr>
        <w:t>最后报价由低到高顺序进行排序。</w:t>
      </w:r>
    </w:p>
    <w:p w:rsidR="00173A78" w:rsidRPr="00BC146F" w:rsidRDefault="00173A78" w:rsidP="00C675D2">
      <w:pPr>
        <w:pStyle w:val="Default"/>
        <w:spacing w:line="360" w:lineRule="auto"/>
        <w:ind w:firstLineChars="200" w:firstLine="480"/>
        <w:rPr>
          <w:rFonts w:ascii="Times New Roman" w:eastAsia="宋体" w:hAnsi="Times New Roman" w:cs="Times New Roman"/>
          <w:color w:val="auto"/>
        </w:rPr>
      </w:pPr>
      <w:r w:rsidRPr="006D2726">
        <w:rPr>
          <w:rFonts w:ascii="Times New Roman" w:eastAsia="宋体" w:hAnsi="Times New Roman" w:cs="Times New Roman" w:hint="eastAsia"/>
          <w:color w:val="auto"/>
        </w:rPr>
        <w:t>根据《关于推动解决政府采购异常低价问题的通知》（财库〔</w:t>
      </w:r>
      <w:r w:rsidRPr="006D2726">
        <w:rPr>
          <w:rFonts w:ascii="Times New Roman" w:eastAsia="宋体" w:hAnsi="Times New Roman" w:cs="Times New Roman" w:hint="eastAsia"/>
          <w:color w:val="auto"/>
        </w:rPr>
        <w:t>2026</w:t>
      </w: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2</w:t>
      </w:r>
      <w:r w:rsidRPr="006D2726">
        <w:rPr>
          <w:rFonts w:ascii="Times New Roman" w:eastAsia="宋体" w:hAnsi="Times New Roman" w:cs="Times New Roman" w:hint="eastAsia"/>
          <w:color w:val="auto"/>
        </w:rPr>
        <w:t>号）的要求，</w:t>
      </w:r>
      <w:r>
        <w:rPr>
          <w:rFonts w:ascii="Times New Roman" w:eastAsia="宋体" w:hAnsi="Times New Roman" w:cs="Times New Roman" w:hint="eastAsia"/>
          <w:color w:val="auto"/>
        </w:rPr>
        <w:t>谈判小组</w:t>
      </w:r>
      <w:r w:rsidRPr="006D2726">
        <w:rPr>
          <w:rFonts w:ascii="Times New Roman" w:eastAsia="宋体" w:hAnsi="Times New Roman" w:cs="Times New Roman" w:hint="eastAsia"/>
          <w:color w:val="auto"/>
        </w:rPr>
        <w:t>启动异常低价</w:t>
      </w:r>
      <w:r>
        <w:rPr>
          <w:rFonts w:ascii="Times New Roman" w:eastAsia="宋体" w:hAnsi="Times New Roman" w:cs="Times New Roman" w:hint="eastAsia"/>
          <w:color w:val="auto"/>
        </w:rPr>
        <w:t>响应</w:t>
      </w:r>
      <w:r w:rsidRPr="006D2726">
        <w:rPr>
          <w:rFonts w:ascii="Times New Roman" w:eastAsia="宋体" w:hAnsi="Times New Roman" w:cs="Times New Roman" w:hint="eastAsia"/>
          <w:color w:val="auto"/>
        </w:rPr>
        <w:t>审查程序，</w:t>
      </w:r>
      <w:r w:rsidRPr="006D2726">
        <w:rPr>
          <w:rFonts w:ascii="Times New Roman" w:eastAsia="宋体" w:hAnsi="Times New Roman" w:cs="Times New Roman"/>
          <w:color w:val="auto"/>
        </w:rPr>
        <w:t>应当要求相关供应商在评审现场合理的时间内对</w:t>
      </w:r>
      <w:r>
        <w:rPr>
          <w:rFonts w:ascii="Times New Roman" w:eastAsia="宋体" w:hAnsi="Times New Roman" w:cs="Times New Roman"/>
          <w:color w:val="auto"/>
        </w:rPr>
        <w:t>响应</w:t>
      </w:r>
      <w:r w:rsidRPr="006D2726">
        <w:rPr>
          <w:rFonts w:ascii="Times New Roman" w:eastAsia="宋体" w:hAnsi="Times New Roman" w:cs="Times New Roman"/>
          <w:color w:val="auto"/>
        </w:rPr>
        <w:t>价格</w:t>
      </w:r>
      <w:proofErr w:type="gramStart"/>
      <w:r w:rsidRPr="006D2726">
        <w:rPr>
          <w:rFonts w:ascii="Times New Roman" w:eastAsia="宋体" w:hAnsi="Times New Roman" w:cs="Times New Roman"/>
          <w:color w:val="auto"/>
        </w:rPr>
        <w:t>作出</w:t>
      </w:r>
      <w:proofErr w:type="gramEnd"/>
      <w:r w:rsidRPr="006D2726">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6D2726">
        <w:rPr>
          <w:rFonts w:ascii="Times New Roman" w:eastAsia="宋体" w:hAnsi="Times New Roman" w:cs="Times New Roman"/>
          <w:color w:val="auto"/>
        </w:rPr>
        <w:t>30</w:t>
      </w:r>
      <w:r w:rsidRPr="006D2726">
        <w:rPr>
          <w:rFonts w:ascii="Times New Roman" w:eastAsia="宋体" w:hAnsi="Times New Roman" w:cs="Times New Roman"/>
          <w:color w:val="auto"/>
        </w:rPr>
        <w:t>分钟。</w:t>
      </w:r>
      <w:r>
        <w:rPr>
          <w:rFonts w:ascii="Times New Roman" w:eastAsia="宋体" w:hAnsi="Times New Roman" w:cs="Times New Roman" w:hint="eastAsia"/>
          <w:color w:val="auto"/>
        </w:rPr>
        <w:t>谈判小组</w:t>
      </w:r>
      <w:r w:rsidRPr="006D2726">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ascii="Times New Roman" w:eastAsia="宋体" w:hAnsi="Times New Roman" w:cs="Times New Roman"/>
          <w:color w:val="auto"/>
        </w:rPr>
        <w:t>谈判小组</w:t>
      </w:r>
      <w:r w:rsidRPr="006D2726">
        <w:rPr>
          <w:rFonts w:ascii="Times New Roman" w:eastAsia="宋体" w:hAnsi="Times New Roman" w:cs="Times New Roman"/>
          <w:color w:val="auto"/>
        </w:rPr>
        <w:t>应当将其作为无效</w:t>
      </w:r>
      <w:r>
        <w:rPr>
          <w:rFonts w:ascii="Times New Roman" w:eastAsia="宋体" w:hAnsi="Times New Roman" w:cs="Times New Roman"/>
          <w:color w:val="auto"/>
        </w:rPr>
        <w:t>响应</w:t>
      </w:r>
      <w:r w:rsidRPr="006D2726">
        <w:rPr>
          <w:rFonts w:ascii="Times New Roman" w:eastAsia="宋体" w:hAnsi="Times New Roman" w:cs="Times New Roman"/>
          <w:color w:val="auto"/>
        </w:rPr>
        <w:t>处理。</w:t>
      </w:r>
    </w:p>
    <w:p w:rsidR="00C675D2" w:rsidRPr="00BC146F" w:rsidRDefault="00C675D2" w:rsidP="00C675D2">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.5 </w:t>
      </w:r>
      <w:r w:rsidRPr="00BC146F">
        <w:rPr>
          <w:rFonts w:ascii="Times New Roman" w:eastAsia="宋体" w:hAnsi="Times New Roman" w:cs="Times New Roman"/>
          <w:color w:val="auto"/>
        </w:rPr>
        <w:t>第五步：谈判小组应当根据供应商的排序，推荐</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名以上成交候选供应商，并编写评审报告。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C675D2" w:rsidRPr="00BC146F" w:rsidRDefault="00C675D2" w:rsidP="00C675D2">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.6 </w:t>
      </w:r>
      <w:r w:rsidRPr="00BC146F">
        <w:rPr>
          <w:rFonts w:ascii="Times New Roman" w:eastAsia="宋体" w:hAnsi="Times New Roman" w:cs="Times New Roman"/>
          <w:color w:val="auto"/>
        </w:rPr>
        <w:t>出现下列情形之一的，采购人或者采购代理机构应当终止竞争性谈判采购活动，发布项目终止公告并说明原因，重新开展采购活动：</w:t>
      </w:r>
    </w:p>
    <w:p w:rsidR="00C675D2" w:rsidRPr="00BC146F" w:rsidRDefault="00C675D2" w:rsidP="00C675D2">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）因情况变化，不再符合规定的竞争性谈判采购方式适用情形的；</w:t>
      </w:r>
    </w:p>
    <w:p w:rsidR="00C675D2" w:rsidRPr="00BC146F" w:rsidRDefault="00C675D2" w:rsidP="00C675D2">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）出现影响采购公正的违法、违规行为的；</w:t>
      </w:r>
    </w:p>
    <w:p w:rsidR="004B2A7A" w:rsidRDefault="00C675D2" w:rsidP="00C675D2">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）在采购过程中符合竞争要求的供应商或者报价未超过采购预算的供应商不足</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家的，但《政府采购非招标采购方式管理办法》第二十七条第二款规定的情形除外。</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sidRPr="00C627B1">
        <w:rPr>
          <w:rFonts w:ascii="Times New Roman" w:eastAsia="宋体" w:hAnsi="Times New Roman" w:cs="Times New Roman" w:hint="eastAsia"/>
          <w:color w:val="auto"/>
        </w:rPr>
        <w:t xml:space="preserve"> </w:t>
      </w:r>
      <w:r w:rsidR="00133BC4" w:rsidRPr="00463BAE">
        <w:rPr>
          <w:rFonts w:ascii="Times New Roman" w:eastAsia="宋体" w:hAnsi="Times New Roman" w:cs="Times New Roman" w:hint="eastAsia"/>
          <w:color w:val="auto"/>
        </w:rPr>
        <w:t>评审方法及标准</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1 </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小组</w:t>
      </w:r>
      <w:r w:rsidR="00133BC4" w:rsidRPr="00C627B1">
        <w:rPr>
          <w:rFonts w:ascii="Times New Roman" w:eastAsia="宋体" w:hAnsi="Times New Roman" w:cs="Times New Roman" w:hint="eastAsia"/>
          <w:color w:val="auto"/>
        </w:rPr>
        <w:t>将根据</w:t>
      </w:r>
      <w:r w:rsidR="00133BC4">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文件</w:t>
      </w:r>
      <w:r w:rsidR="00133BC4" w:rsidRPr="00C627B1">
        <w:rPr>
          <w:rFonts w:ascii="Times New Roman" w:eastAsia="宋体" w:hAnsi="Times New Roman" w:cs="Times New Roman" w:hint="eastAsia"/>
          <w:color w:val="auto"/>
        </w:rPr>
        <w:t>确定的</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原则和</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方法对确定为实质上响应</w:t>
      </w:r>
      <w:r w:rsidR="00133BC4">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文件</w:t>
      </w:r>
      <w:r w:rsidR="00133BC4" w:rsidRPr="00C627B1">
        <w:rPr>
          <w:rFonts w:ascii="Times New Roman" w:eastAsia="宋体" w:hAnsi="Times New Roman" w:cs="Times New Roman" w:hint="eastAsia"/>
          <w:color w:val="auto"/>
        </w:rPr>
        <w:t>要求的投标进行评估和比较。</w:t>
      </w:r>
    </w:p>
    <w:p w:rsidR="00133BC4" w:rsidRPr="00C627B1" w:rsidRDefault="00335796"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28.</w:t>
      </w:r>
      <w:r w:rsidR="00133BC4">
        <w:rPr>
          <w:rFonts w:ascii="Times New Roman" w:eastAsia="宋体" w:hAnsi="Times New Roman" w:cs="Times New Roman" w:hint="eastAsia"/>
          <w:color w:val="auto"/>
        </w:rPr>
        <w:t xml:space="preserve">2 </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小组</w:t>
      </w:r>
      <w:r w:rsidR="00133BC4" w:rsidRPr="00C627B1">
        <w:rPr>
          <w:rFonts w:ascii="Times New Roman" w:eastAsia="宋体" w:hAnsi="Times New Roman" w:cs="Times New Roman" w:hint="eastAsia"/>
          <w:color w:val="auto"/>
        </w:rPr>
        <w:t>应当按照客观、公正、审慎的原则，根据</w:t>
      </w:r>
      <w:r w:rsidR="00133BC4">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文件</w:t>
      </w:r>
      <w:r w:rsidR="00133BC4" w:rsidRPr="00C627B1">
        <w:rPr>
          <w:rFonts w:ascii="Times New Roman" w:eastAsia="宋体" w:hAnsi="Times New Roman" w:cs="Times New Roman" w:hint="eastAsia"/>
          <w:color w:val="auto"/>
        </w:rPr>
        <w:t>规定的评审程序、评审方法和评审标准进行独立评审。</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3 </w:t>
      </w:r>
      <w:r w:rsidR="00133BC4">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文件</w:t>
      </w:r>
      <w:r w:rsidR="00133BC4" w:rsidRPr="00C627B1">
        <w:rPr>
          <w:rFonts w:ascii="Times New Roman" w:eastAsia="宋体" w:hAnsi="Times New Roman" w:cs="Times New Roman" w:hint="eastAsia"/>
          <w:color w:val="auto"/>
        </w:rPr>
        <w:t>内容违反国家有关强制性规定的，</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小组</w:t>
      </w:r>
      <w:r w:rsidR="00133BC4" w:rsidRPr="00C627B1">
        <w:rPr>
          <w:rFonts w:ascii="Times New Roman" w:eastAsia="宋体" w:hAnsi="Times New Roman" w:cs="Times New Roman" w:hint="eastAsia"/>
          <w:color w:val="auto"/>
        </w:rPr>
        <w:t>应当停止评审并向采购人或者采购代理机构说明情况。</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 xml:space="preserve">4 </w:t>
      </w:r>
      <w:r w:rsidR="00133BC4" w:rsidRPr="00C627B1">
        <w:rPr>
          <w:rFonts w:ascii="Times New Roman" w:eastAsia="宋体" w:hAnsi="Times New Roman" w:cs="Times New Roman" w:hint="eastAsia"/>
          <w:color w:val="auto"/>
        </w:rPr>
        <w:t>对</w:t>
      </w:r>
      <w:r w:rsidR="00133BC4">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文件</w:t>
      </w:r>
      <w:r w:rsidR="00133BC4" w:rsidRPr="00C627B1">
        <w:rPr>
          <w:rFonts w:ascii="Times New Roman" w:eastAsia="宋体" w:hAnsi="Times New Roman" w:cs="Times New Roman" w:hint="eastAsia"/>
          <w:color w:val="auto"/>
        </w:rPr>
        <w:t>中描述有歧义或前后不一致的地方，</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小组</w:t>
      </w:r>
      <w:r w:rsidR="00133BC4" w:rsidRPr="00C627B1">
        <w:rPr>
          <w:rFonts w:ascii="Times New Roman" w:eastAsia="宋体" w:hAnsi="Times New Roman" w:cs="Times New Roman" w:hint="eastAsia"/>
          <w:color w:val="auto"/>
        </w:rPr>
        <w:t>有权进行评判，但对同一条款的评判应适用于每个</w:t>
      </w:r>
      <w:r w:rsidR="00C93EF5">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00133BC4">
        <w:rPr>
          <w:rFonts w:ascii="Times New Roman" w:eastAsia="宋体" w:hAnsi="Times New Roman" w:cs="Times New Roman" w:hint="eastAsia"/>
          <w:color w:val="auto"/>
        </w:rPr>
        <w:t>5</w:t>
      </w:r>
      <w:r w:rsidR="00133BC4" w:rsidRPr="00C627B1">
        <w:rPr>
          <w:rFonts w:ascii="Times New Roman" w:eastAsia="宋体" w:hAnsi="Times New Roman" w:cs="Times New Roman" w:hint="eastAsia"/>
          <w:color w:val="auto"/>
        </w:rPr>
        <w:t xml:space="preserve"> </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方法</w:t>
      </w:r>
    </w:p>
    <w:p w:rsidR="00F10BBC" w:rsidRPr="00667AE2" w:rsidRDefault="00133BC4" w:rsidP="00A73B62">
      <w:pPr>
        <w:pStyle w:val="Default"/>
        <w:spacing w:line="360" w:lineRule="auto"/>
        <w:ind w:firstLineChars="200" w:firstLine="480"/>
        <w:jc w:val="both"/>
        <w:rPr>
          <w:rFonts w:ascii="Times New Roman" w:eastAsia="宋体" w:hAnsi="Times New Roman" w:cs="Times New Roman"/>
          <w:color w:val="FF0000"/>
        </w:rPr>
      </w:pPr>
      <w:r w:rsidRPr="00A73B62">
        <w:rPr>
          <w:rFonts w:ascii="Times New Roman" w:eastAsia="宋体" w:hAnsi="Times New Roman" w:cs="Times New Roman" w:hint="eastAsia"/>
          <w:color w:val="auto"/>
        </w:rPr>
        <w:t>（</w:t>
      </w:r>
      <w:r w:rsidRPr="00A73B62">
        <w:rPr>
          <w:rFonts w:ascii="Times New Roman" w:eastAsia="宋体" w:hAnsi="Times New Roman" w:cs="Times New Roman" w:hint="eastAsia"/>
          <w:color w:val="auto"/>
        </w:rPr>
        <w:t>1</w:t>
      </w:r>
      <w:r w:rsidRPr="00A73B62">
        <w:rPr>
          <w:rFonts w:ascii="Times New Roman" w:eastAsia="宋体" w:hAnsi="Times New Roman" w:cs="Times New Roman" w:hint="eastAsia"/>
          <w:color w:val="auto"/>
        </w:rPr>
        <w:t>）</w:t>
      </w:r>
      <w:r w:rsidR="00A73B62" w:rsidRPr="005F5AF6">
        <w:rPr>
          <w:rFonts w:ascii="Times New Roman" w:eastAsia="宋体" w:hAnsi="Times New Roman" w:cs="Times New Roman" w:hint="eastAsia"/>
          <w:color w:val="auto"/>
        </w:rPr>
        <w:t>采用“最低评标价法”的评审方法，即全部满足竞争性谈判文件实质性要求，且符合采购需求、质量和服务相等的前提下，按照最终报价由低到高的顺序提出</w:t>
      </w:r>
      <w:r w:rsidR="00A73B62" w:rsidRPr="005F5AF6">
        <w:rPr>
          <w:rFonts w:ascii="Times New Roman" w:eastAsia="宋体" w:hAnsi="Times New Roman" w:cs="Times New Roman" w:hint="eastAsia"/>
          <w:color w:val="auto"/>
        </w:rPr>
        <w:t>3</w:t>
      </w:r>
      <w:r w:rsidR="00A73B62" w:rsidRPr="005F5AF6">
        <w:rPr>
          <w:rFonts w:ascii="Times New Roman" w:eastAsia="宋体" w:hAnsi="Times New Roman" w:cs="Times New Roman" w:hint="eastAsia"/>
          <w:color w:val="auto"/>
        </w:rPr>
        <w:t>名以上成交候选人，</w:t>
      </w:r>
      <w:r w:rsidR="002F099C" w:rsidRPr="00BC146F">
        <w:rPr>
          <w:rFonts w:ascii="Times New Roman" w:eastAsia="宋体" w:hAnsi="Times New Roman" w:cs="Times New Roman"/>
          <w:color w:val="auto"/>
        </w:rPr>
        <w:t>采购人</w:t>
      </w:r>
      <w:r w:rsidR="002F099C">
        <w:rPr>
          <w:rFonts w:ascii="Times New Roman" w:eastAsia="宋体" w:hAnsi="Times New Roman" w:cs="Times New Roman" w:hint="eastAsia"/>
          <w:color w:val="auto"/>
        </w:rPr>
        <w:t>或谈判小组经采购人授权后</w:t>
      </w:r>
      <w:r w:rsidR="00A73B62" w:rsidRPr="005F5AF6">
        <w:rPr>
          <w:rFonts w:ascii="Times New Roman" w:eastAsia="宋体" w:hAnsi="Times New Roman" w:cs="Times New Roman" w:hint="eastAsia"/>
          <w:color w:val="auto"/>
        </w:rPr>
        <w:t>按成交候选供应商顺序确定成交供应商。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成员要依法独立评审，并对评审意见承担个人责任。</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成员应当在评审报告上签署不同意见并说明理由，否则视为同意。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w:t>
      </w:r>
      <w:r w:rsidR="00A73B62" w:rsidRPr="006C4150">
        <w:rPr>
          <w:rFonts w:ascii="Times New Roman" w:eastAsia="宋体" w:hAnsi="Times New Roman" w:hint="eastAsia"/>
          <w:color w:val="auto"/>
        </w:rPr>
        <w:t>按照《关于调整优化节能产品、环境标志产品政府采购执行机制的通知》（财库〔</w:t>
      </w:r>
      <w:r w:rsidR="00A73B62" w:rsidRPr="006C4150">
        <w:rPr>
          <w:rFonts w:ascii="Times New Roman" w:eastAsia="宋体" w:hAnsi="Times New Roman" w:hint="eastAsia"/>
          <w:color w:val="auto"/>
        </w:rPr>
        <w:t>2019</w:t>
      </w:r>
      <w:r w:rsidR="00A73B62" w:rsidRPr="006C4150">
        <w:rPr>
          <w:rFonts w:ascii="Times New Roman" w:eastAsia="宋体" w:hAnsi="Times New Roman" w:hint="eastAsia"/>
          <w:color w:val="auto"/>
        </w:rPr>
        <w:t>〕</w:t>
      </w:r>
      <w:r w:rsidR="00A73B62" w:rsidRPr="006C4150">
        <w:rPr>
          <w:rFonts w:ascii="Times New Roman" w:eastAsia="宋体" w:hAnsi="Times New Roman" w:hint="eastAsia"/>
          <w:color w:val="auto"/>
        </w:rPr>
        <w:t>9</w:t>
      </w:r>
      <w:r w:rsidR="00A73B62" w:rsidRPr="006C4150">
        <w:rPr>
          <w:rFonts w:ascii="Times New Roman" w:eastAsia="宋体" w:hAnsi="Times New Roman" w:hint="eastAsia"/>
          <w:color w:val="auto"/>
        </w:rPr>
        <w:t>号）文件要求，对</w:t>
      </w:r>
      <w:r w:rsidR="00A73B62" w:rsidRPr="006C4150">
        <w:rPr>
          <w:rFonts w:ascii="Times New Roman" w:hAnsi="Times New Roman" w:cs="Times New Roman"/>
          <w:color w:val="auto"/>
        </w:rPr>
        <w:t>政府采购节能、环境标志品目清单</w:t>
      </w:r>
      <w:r w:rsidR="00A73B62" w:rsidRPr="006C4150">
        <w:rPr>
          <w:rFonts w:ascii="Times New Roman" w:hAnsi="Times New Roman" w:cs="Times New Roman" w:hint="eastAsia"/>
          <w:color w:val="auto"/>
        </w:rPr>
        <w:t>内的产品实施</w:t>
      </w:r>
      <w:r w:rsidR="00A73B62" w:rsidRPr="006C4150">
        <w:rPr>
          <w:rFonts w:ascii="Times New Roman" w:eastAsia="宋体" w:hAnsi="Times New Roman" w:hint="eastAsia"/>
          <w:color w:val="auto"/>
        </w:rPr>
        <w:t>优先采购和强制采购的评标方法。</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审查产品资质或检测报告等相关文件符合性时，应综合考虑行业特点、交易习惯、采购需求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产品名称是否一致作为审查的标准。</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w:t>
      </w:r>
      <w:r w:rsidR="00A73B62">
        <w:rPr>
          <w:rFonts w:ascii="Times New Roman" w:eastAsia="宋体" w:hAnsi="Times New Roman" w:cs="Times New Roman" w:hint="eastAsia"/>
          <w:color w:val="auto"/>
        </w:rPr>
        <w:t>响应文件</w:t>
      </w:r>
      <w:r w:rsidR="00A73B62" w:rsidRPr="005F5AF6">
        <w:rPr>
          <w:rFonts w:ascii="Times New Roman" w:eastAsia="宋体" w:hAnsi="Times New Roman" w:cs="Times New Roman" w:hint="eastAsia"/>
          <w:color w:val="auto"/>
        </w:rPr>
        <w:t>满足竞争性谈判文件</w:t>
      </w:r>
      <w:r w:rsidR="00A73B62">
        <w:rPr>
          <w:rFonts w:ascii="Times New Roman" w:eastAsia="宋体" w:hAnsi="Times New Roman" w:cs="Times New Roman" w:hint="eastAsia"/>
          <w:color w:val="auto"/>
        </w:rPr>
        <w:t>全部实质性要求供应商，</w:t>
      </w:r>
      <w:r w:rsidRPr="00C627B1">
        <w:rPr>
          <w:rFonts w:ascii="Times New Roman" w:eastAsia="宋体" w:hAnsi="Times New Roman" w:cs="Times New Roman" w:hint="eastAsia"/>
          <w:color w:val="auto"/>
        </w:rPr>
        <w:t>按</w:t>
      </w:r>
      <w:r w:rsidR="00A73B62">
        <w:rPr>
          <w:rFonts w:ascii="Times New Roman" w:eastAsia="宋体" w:hAnsi="Times New Roman" w:cs="Times New Roman" w:hint="eastAsia"/>
          <w:color w:val="auto"/>
        </w:rPr>
        <w:t>照</w:t>
      </w:r>
      <w:r w:rsidR="00A73B62" w:rsidRPr="005F5AF6">
        <w:rPr>
          <w:rFonts w:ascii="Times New Roman" w:eastAsia="宋体" w:hAnsi="Times New Roman" w:cs="Times New Roman" w:hint="eastAsia"/>
          <w:color w:val="auto"/>
        </w:rPr>
        <w:t>最终报价</w:t>
      </w:r>
      <w:r w:rsidRPr="00C627B1">
        <w:rPr>
          <w:rFonts w:ascii="Times New Roman" w:eastAsia="宋体" w:hAnsi="Times New Roman" w:cs="Times New Roman" w:hint="eastAsia"/>
          <w:color w:val="auto"/>
        </w:rPr>
        <w:t>由</w:t>
      </w:r>
      <w:r w:rsidR="00A73B62" w:rsidRPr="00C627B1">
        <w:rPr>
          <w:rFonts w:ascii="Times New Roman" w:eastAsia="宋体" w:hAnsi="Times New Roman" w:cs="Times New Roman" w:hint="eastAsia"/>
          <w:color w:val="auto"/>
        </w:rPr>
        <w:t>低</w:t>
      </w:r>
      <w:r w:rsidRPr="00C627B1">
        <w:rPr>
          <w:rFonts w:ascii="Times New Roman" w:eastAsia="宋体" w:hAnsi="Times New Roman" w:cs="Times New Roman" w:hint="eastAsia"/>
          <w:color w:val="auto"/>
        </w:rPr>
        <w:t>到</w:t>
      </w:r>
      <w:r w:rsidR="00A73B62" w:rsidRPr="00C627B1">
        <w:rPr>
          <w:rFonts w:ascii="Times New Roman" w:eastAsia="宋体" w:hAnsi="Times New Roman" w:cs="Times New Roman" w:hint="eastAsia"/>
          <w:color w:val="auto"/>
        </w:rPr>
        <w:t>高</w:t>
      </w:r>
      <w:r w:rsidRPr="00C627B1">
        <w:rPr>
          <w:rFonts w:ascii="Times New Roman" w:eastAsia="宋体" w:hAnsi="Times New Roman" w:cs="Times New Roman" w:hint="eastAsia"/>
          <w:color w:val="auto"/>
        </w:rPr>
        <w:t>顺序确定</w:t>
      </w:r>
      <w:r w:rsidR="00A73B62">
        <w:rPr>
          <w:rFonts w:ascii="Times New Roman" w:eastAsia="宋体" w:hAnsi="Times New Roman" w:cs="Times New Roman" w:hint="eastAsia"/>
          <w:color w:val="auto"/>
        </w:rPr>
        <w:t>3</w:t>
      </w:r>
      <w:r w:rsidR="00A73B62">
        <w:rPr>
          <w:rFonts w:ascii="Times New Roman" w:eastAsia="宋体" w:hAnsi="Times New Roman" w:cs="Times New Roman" w:hint="eastAsia"/>
          <w:color w:val="auto"/>
        </w:rPr>
        <w:t>名以上</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sidR="00A73B62">
        <w:rPr>
          <w:rFonts w:ascii="Times New Roman" w:eastAsia="宋体" w:hAnsi="Times New Roman" w:cs="Times New Roman" w:hint="eastAsia"/>
          <w:color w:val="auto"/>
        </w:rPr>
        <w:t>。</w:t>
      </w:r>
    </w:p>
    <w:p w:rsidR="000A4B80" w:rsidRPr="00BC146F" w:rsidRDefault="000A4B80" w:rsidP="000A4B80">
      <w:pPr>
        <w:pStyle w:val="Default"/>
        <w:spacing w:line="360" w:lineRule="auto"/>
        <w:ind w:firstLineChars="200" w:firstLine="480"/>
        <w:rPr>
          <w:rFonts w:ascii="Times New Roman" w:eastAsia="宋体" w:hAnsi="Times New Roman" w:cs="Times New Roman"/>
          <w:color w:val="auto"/>
        </w:rPr>
      </w:pPr>
      <w:r w:rsidRPr="00BC146F">
        <w:rPr>
          <w:rFonts w:ascii="Times New Roman" w:eastAsia="宋体" w:hAnsi="Times New Roman" w:cs="Times New Roman"/>
          <w:color w:val="auto"/>
        </w:rPr>
        <w:t xml:space="preserve">28.6 </w:t>
      </w:r>
      <w:r w:rsidRPr="00BC146F">
        <w:rPr>
          <w:rFonts w:ascii="Times New Roman" w:eastAsia="宋体" w:hAnsi="Times New Roman" w:cs="Times New Roman"/>
          <w:color w:val="auto"/>
        </w:rPr>
        <w:t>出现以下任何情形取消谈判资格</w:t>
      </w:r>
    </w:p>
    <w:p w:rsidR="000A4B80" w:rsidRPr="00BC146F" w:rsidRDefault="000A4B80" w:rsidP="000A4B80">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）响应文件未按竞争性谈判文件的要求加盖电子签章的；</w:t>
      </w:r>
    </w:p>
    <w:p w:rsidR="000A4B80" w:rsidRPr="00BC146F" w:rsidRDefault="000A4B80" w:rsidP="000A4B80">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）谈判有效期短于竞争性谈判文件要求的；</w:t>
      </w:r>
    </w:p>
    <w:p w:rsidR="000A4B80" w:rsidRPr="00BC146F" w:rsidRDefault="000A4B80" w:rsidP="000A4B80">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）响应文件中提供虚假</w:t>
      </w:r>
      <w:r>
        <w:rPr>
          <w:rFonts w:ascii="Times New Roman" w:eastAsia="宋体" w:hAnsi="Times New Roman" w:cs="Times New Roman" w:hint="eastAsia"/>
          <w:color w:val="auto"/>
        </w:rPr>
        <w:t>材料</w:t>
      </w:r>
      <w:r w:rsidRPr="00BC146F">
        <w:rPr>
          <w:rFonts w:ascii="Times New Roman" w:eastAsia="宋体" w:hAnsi="Times New Roman" w:cs="Times New Roman"/>
          <w:color w:val="auto"/>
        </w:rPr>
        <w:t>的；</w:t>
      </w:r>
    </w:p>
    <w:p w:rsidR="000A4B80" w:rsidRPr="00BC146F" w:rsidRDefault="000A4B80" w:rsidP="000A4B80">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4</w:t>
      </w:r>
      <w:r w:rsidRPr="00BC146F">
        <w:rPr>
          <w:rFonts w:ascii="Times New Roman" w:eastAsia="宋体" w:hAnsi="Times New Roman" w:cs="Times New Roman"/>
          <w:color w:val="auto"/>
        </w:rPr>
        <w:t>）不能满足竞争性谈判文件中任何一条实质性要求或</w:t>
      </w:r>
      <w:r w:rsidR="005A51B2" w:rsidRPr="00B25D17">
        <w:rPr>
          <w:rFonts w:ascii="Times New Roman" w:eastAsia="宋体" w:hAnsi="Times New Roman" w:cs="Times New Roman" w:hint="eastAsia"/>
          <w:color w:val="auto"/>
        </w:rPr>
        <w:t>加注“★”号条款</w:t>
      </w:r>
      <w:r w:rsidR="005A51B2">
        <w:rPr>
          <w:rFonts w:ascii="Times New Roman" w:eastAsia="宋体" w:hAnsi="Times New Roman" w:cs="Times New Roman" w:hint="eastAsia"/>
          <w:color w:val="auto"/>
        </w:rPr>
        <w:lastRenderedPageBreak/>
        <w:t>经谈判小组认定</w:t>
      </w:r>
      <w:r w:rsidR="005A51B2" w:rsidRPr="00B25D17">
        <w:rPr>
          <w:rFonts w:ascii="Times New Roman" w:eastAsia="宋体" w:hAnsi="Times New Roman" w:cs="Times New Roman" w:hint="eastAsia"/>
          <w:color w:val="auto"/>
        </w:rPr>
        <w:t>出现偏离</w:t>
      </w:r>
      <w:r w:rsidRPr="00BC146F">
        <w:rPr>
          <w:rFonts w:ascii="Times New Roman" w:eastAsia="宋体" w:hAnsi="Times New Roman" w:cs="Times New Roman"/>
          <w:color w:val="auto"/>
        </w:rPr>
        <w:t>或经谈判小组认定未实质性响应竞争性谈判文件要求的或响应内容不符合相关强制性规定的；</w:t>
      </w:r>
    </w:p>
    <w:p w:rsidR="000A4B80" w:rsidRPr="00BC146F" w:rsidRDefault="000A4B80" w:rsidP="000A4B80">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5</w:t>
      </w:r>
      <w:r w:rsidRPr="00BC146F">
        <w:rPr>
          <w:rFonts w:ascii="Times New Roman" w:eastAsia="宋体" w:hAnsi="Times New Roman" w:cs="Times New Roman"/>
          <w:color w:val="auto"/>
        </w:rPr>
        <w:t>）未按时进行网上解密或电子响应文件损坏、无效的；</w:t>
      </w:r>
    </w:p>
    <w:p w:rsidR="000A4B80" w:rsidRPr="00BC146F" w:rsidRDefault="000A4B80" w:rsidP="000A4B80">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6</w:t>
      </w:r>
      <w:r w:rsidRPr="00BC146F">
        <w:rPr>
          <w:rFonts w:ascii="Times New Roman" w:eastAsia="宋体" w:hAnsi="Times New Roman" w:cs="Times New Roman"/>
          <w:color w:val="auto"/>
        </w:rPr>
        <w:t>）谈判报价超出采购预算的；</w:t>
      </w:r>
    </w:p>
    <w:p w:rsidR="000A4B80" w:rsidRPr="00BC146F" w:rsidRDefault="000A4B80" w:rsidP="000A4B80">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w:t>
      </w:r>
      <w:r>
        <w:rPr>
          <w:rFonts w:ascii="Times New Roman" w:eastAsia="宋体" w:hAnsi="Times New Roman" w:cs="Times New Roman" w:hint="eastAsia"/>
          <w:color w:val="auto"/>
        </w:rPr>
        <w:t>7</w:t>
      </w:r>
      <w:r w:rsidRPr="00BC146F">
        <w:rPr>
          <w:rFonts w:ascii="Times New Roman" w:eastAsia="宋体" w:hAnsi="Times New Roman" w:cs="Times New Roman"/>
          <w:color w:val="auto"/>
        </w:rPr>
        <w:t>）存在串通情形的；</w:t>
      </w:r>
    </w:p>
    <w:p w:rsidR="000A4B80" w:rsidRPr="00BC146F" w:rsidRDefault="000A4B80" w:rsidP="000A4B80">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w:t>
      </w:r>
      <w:r>
        <w:rPr>
          <w:rFonts w:ascii="Times New Roman" w:eastAsia="宋体" w:hAnsi="Times New Roman" w:cs="Times New Roman" w:hint="eastAsia"/>
          <w:color w:val="auto"/>
        </w:rPr>
        <w:t>8</w:t>
      </w:r>
      <w:r w:rsidRPr="00BC146F">
        <w:rPr>
          <w:rFonts w:ascii="Times New Roman" w:eastAsia="宋体" w:hAnsi="Times New Roman" w:cs="Times New Roman"/>
          <w:color w:val="auto"/>
        </w:rPr>
        <w:t>）单位负责人或法定代表人为同一人，或者存在控股、管理关系的不同供应商，</w:t>
      </w:r>
      <w:r w:rsidR="00F87622" w:rsidRPr="00B25D17">
        <w:rPr>
          <w:rFonts w:ascii="Times New Roman" w:eastAsia="宋体" w:hAnsi="Times New Roman" w:cs="Times New Roman" w:hint="eastAsia"/>
        </w:rPr>
        <w:t>参加</w:t>
      </w:r>
      <w:r w:rsidR="00F87622">
        <w:rPr>
          <w:rFonts w:ascii="Times New Roman" w:eastAsia="宋体" w:hAnsi="Times New Roman" w:cs="Times New Roman" w:hint="eastAsia"/>
        </w:rPr>
        <w:t>同一合同项下</w:t>
      </w:r>
      <w:r w:rsidR="00F87622" w:rsidRPr="00B25D17">
        <w:rPr>
          <w:rFonts w:ascii="Times New Roman" w:eastAsia="宋体" w:hAnsi="Times New Roman" w:cs="Times New Roman" w:hint="eastAsia"/>
        </w:rPr>
        <w:t>投标的</w:t>
      </w:r>
      <w:r w:rsidRPr="00BC146F">
        <w:rPr>
          <w:rFonts w:ascii="Times New Roman" w:eastAsia="宋体" w:hAnsi="Times New Roman" w:cs="Times New Roman"/>
          <w:color w:val="auto"/>
        </w:rPr>
        <w:t>，相关响应均无效；</w:t>
      </w:r>
    </w:p>
    <w:p w:rsidR="000A4B80" w:rsidRPr="00BC146F" w:rsidRDefault="000A4B80" w:rsidP="000A4B80">
      <w:pPr>
        <w:pStyle w:val="Default"/>
        <w:spacing w:line="360" w:lineRule="auto"/>
        <w:ind w:firstLineChars="200" w:firstLine="480"/>
        <w:jc w:val="both"/>
        <w:rPr>
          <w:rFonts w:ascii="Times New Roman" w:eastAsia="宋体" w:hAnsi="Times New Roman" w:cs="Times New Roman"/>
          <w:color w:val="auto"/>
        </w:rPr>
      </w:pPr>
      <w:r w:rsidRPr="00BC146F">
        <w:rPr>
          <w:rFonts w:ascii="Times New Roman" w:eastAsia="宋体" w:hAnsi="Times New Roman" w:cs="Times New Roman"/>
          <w:color w:val="auto"/>
        </w:rPr>
        <w:t>（</w:t>
      </w:r>
      <w:r>
        <w:rPr>
          <w:rFonts w:ascii="Times New Roman" w:eastAsia="宋体" w:hAnsi="Times New Roman" w:cs="Times New Roman" w:hint="eastAsia"/>
          <w:color w:val="auto"/>
        </w:rPr>
        <w:t>9</w:t>
      </w:r>
      <w:r w:rsidRPr="00BC146F">
        <w:rPr>
          <w:rFonts w:ascii="Times New Roman" w:eastAsia="宋体" w:hAnsi="Times New Roman" w:cs="Times New Roman"/>
          <w:color w:val="auto"/>
        </w:rPr>
        <w:t>）其他法定响应无效的情形。</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 </w:t>
      </w:r>
      <w:r w:rsidR="00133BC4" w:rsidRPr="00C627B1">
        <w:rPr>
          <w:rFonts w:ascii="Times New Roman" w:eastAsia="宋体" w:hAnsi="Times New Roman" w:cs="Times New Roman" w:hint="eastAsia"/>
          <w:color w:val="auto"/>
        </w:rPr>
        <w:t>其他注意事项</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在</w:t>
      </w:r>
      <w:r w:rsidR="00FD4B52">
        <w:rPr>
          <w:rFonts w:ascii="Times New Roman" w:eastAsia="宋体" w:hAnsi="Times New Roman" w:cs="Times New Roman" w:hint="eastAsia"/>
          <w:color w:val="auto"/>
        </w:rPr>
        <w:t>谈判</w:t>
      </w:r>
      <w:r w:rsidR="00133BC4" w:rsidRPr="00C627B1">
        <w:rPr>
          <w:rFonts w:ascii="Times New Roman" w:eastAsia="宋体" w:hAnsi="Times New Roman" w:cs="Times New Roman" w:hint="eastAsia"/>
          <w:color w:val="auto"/>
        </w:rPr>
        <w:t>期间，</w:t>
      </w:r>
      <w:r w:rsidR="00C93EF5">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不得向</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小组</w:t>
      </w:r>
      <w:r w:rsidR="00133BC4" w:rsidRPr="00C627B1">
        <w:rPr>
          <w:rFonts w:ascii="Times New Roman" w:eastAsia="宋体" w:hAnsi="Times New Roman" w:cs="Times New Roman" w:hint="eastAsia"/>
          <w:color w:val="auto"/>
        </w:rPr>
        <w:t>成员或采购代理机构询问</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情况、施加任何影响，不得进行旨在影响</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结果的活动。</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2 </w:t>
      </w:r>
      <w:r w:rsidR="00133BC4" w:rsidRPr="00C627B1">
        <w:rPr>
          <w:rFonts w:ascii="Times New Roman" w:eastAsia="宋体" w:hAnsi="Times New Roman" w:cs="Times New Roman" w:hint="eastAsia"/>
          <w:color w:val="auto"/>
        </w:rPr>
        <w:t>为保证定标的公正性，在</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过程中，</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小组</w:t>
      </w:r>
      <w:r w:rsidR="00C620BD">
        <w:rPr>
          <w:rFonts w:ascii="Times New Roman" w:eastAsia="宋体" w:hAnsi="Times New Roman" w:cs="Times New Roman" w:hint="eastAsia"/>
          <w:color w:val="auto"/>
        </w:rPr>
        <w:t>成员不得与</w:t>
      </w:r>
      <w:r w:rsidR="00C93EF5">
        <w:rPr>
          <w:rFonts w:ascii="Times New Roman" w:eastAsia="宋体" w:hAnsi="Times New Roman" w:cs="Times New Roman" w:hint="eastAsia"/>
          <w:color w:val="auto"/>
        </w:rPr>
        <w:t>供应商</w:t>
      </w:r>
      <w:r w:rsidR="00C620BD">
        <w:rPr>
          <w:rFonts w:ascii="Times New Roman" w:eastAsia="宋体" w:hAnsi="Times New Roman" w:cs="Times New Roman" w:hint="eastAsia"/>
          <w:color w:val="auto"/>
        </w:rPr>
        <w:t>私下交换意见。在</w:t>
      </w:r>
      <w:r w:rsidR="00133BC4">
        <w:rPr>
          <w:rFonts w:ascii="Times New Roman" w:eastAsia="宋体" w:hAnsi="Times New Roman" w:cs="Times New Roman" w:hint="eastAsia"/>
          <w:color w:val="auto"/>
        </w:rPr>
        <w:t>评审</w:t>
      </w:r>
      <w:r w:rsidR="00C620BD">
        <w:rPr>
          <w:rFonts w:ascii="Times New Roman" w:eastAsia="宋体" w:hAnsi="Times New Roman" w:cs="Times New Roman" w:hint="eastAsia"/>
          <w:color w:val="auto"/>
        </w:rPr>
        <w:t>期间及</w:t>
      </w:r>
      <w:r w:rsidR="00FD4B52">
        <w:rPr>
          <w:rFonts w:ascii="Times New Roman" w:eastAsia="宋体" w:hAnsi="Times New Roman" w:cs="Times New Roman" w:hint="eastAsia"/>
          <w:color w:val="auto"/>
        </w:rPr>
        <w:t>谈判</w:t>
      </w:r>
      <w:r w:rsidR="00133BC4" w:rsidRPr="00C627B1">
        <w:rPr>
          <w:rFonts w:ascii="Times New Roman" w:eastAsia="宋体" w:hAnsi="Times New Roman" w:cs="Times New Roman" w:hint="eastAsia"/>
          <w:color w:val="auto"/>
        </w:rPr>
        <w:t>工作结束后，凡与</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情况有接触的任何人不得透露审查、澄清、评价和比较等投标的有关资料以及授标建议等</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情况。</w:t>
      </w:r>
    </w:p>
    <w:p w:rsidR="00133BC4" w:rsidRPr="00C627B1" w:rsidRDefault="00335796"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3 </w:t>
      </w:r>
      <w:r w:rsidR="00133BC4" w:rsidRPr="00C627B1">
        <w:rPr>
          <w:rFonts w:ascii="Times New Roman" w:eastAsia="宋体" w:hAnsi="Times New Roman" w:cs="Times New Roman" w:hint="eastAsia"/>
          <w:color w:val="auto"/>
        </w:rPr>
        <w:t>本项目不接受赠品、回扣或者与采购无关的其他商品、服务。</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00133BC4" w:rsidRPr="00C627B1">
        <w:rPr>
          <w:rFonts w:ascii="Times New Roman" w:eastAsia="宋体" w:hAnsi="Times New Roman" w:cs="Times New Roman" w:hint="eastAsia"/>
          <w:color w:val="auto"/>
        </w:rPr>
        <w:t xml:space="preserve">4 </w:t>
      </w:r>
      <w:r w:rsidR="00133BC4" w:rsidRPr="00C627B1">
        <w:rPr>
          <w:rFonts w:ascii="Times New Roman" w:eastAsia="宋体" w:hAnsi="Times New Roman" w:cs="Times New Roman" w:hint="eastAsia"/>
          <w:color w:val="auto"/>
        </w:rPr>
        <w:t>如果几个</w:t>
      </w:r>
      <w:r w:rsidR="00C93EF5">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所投整包产品为同一品牌时，在服务承诺符合</w:t>
      </w:r>
      <w:r w:rsidR="00133BC4">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文件</w:t>
      </w:r>
      <w:r w:rsidR="00133BC4" w:rsidRPr="00C627B1">
        <w:rPr>
          <w:rFonts w:ascii="Times New Roman" w:eastAsia="宋体" w:hAnsi="Times New Roman" w:cs="Times New Roman" w:hint="eastAsia"/>
          <w:color w:val="auto"/>
        </w:rPr>
        <w:t>的情况下，</w:t>
      </w:r>
      <w:r w:rsidR="00F84E29">
        <w:rPr>
          <w:rFonts w:ascii="Times New Roman" w:eastAsia="宋体" w:hAnsi="Times New Roman" w:cs="Times New Roman" w:hint="eastAsia"/>
          <w:color w:val="auto"/>
        </w:rPr>
        <w:t>报价</w:t>
      </w:r>
      <w:r w:rsidR="00133BC4" w:rsidRPr="00C627B1">
        <w:rPr>
          <w:rFonts w:ascii="Times New Roman" w:eastAsia="宋体" w:hAnsi="Times New Roman" w:cs="Times New Roman" w:hint="eastAsia"/>
          <w:color w:val="auto"/>
        </w:rPr>
        <w:t>最低的</w:t>
      </w:r>
      <w:r w:rsidR="00C93EF5">
        <w:rPr>
          <w:rFonts w:ascii="Times New Roman" w:eastAsia="宋体" w:hAnsi="Times New Roman" w:cs="Times New Roman" w:hint="eastAsia"/>
          <w:color w:val="auto"/>
        </w:rPr>
        <w:t>供应商</w:t>
      </w:r>
      <w:r w:rsidR="00133BC4" w:rsidRPr="00C627B1">
        <w:rPr>
          <w:rFonts w:ascii="Times New Roman" w:eastAsia="宋体" w:hAnsi="Times New Roman" w:cs="Times New Roman" w:hint="eastAsia"/>
          <w:color w:val="auto"/>
        </w:rPr>
        <w:t>入围</w:t>
      </w:r>
      <w:r w:rsidR="00133BC4">
        <w:rPr>
          <w:rFonts w:ascii="Times New Roman" w:eastAsia="宋体" w:hAnsi="Times New Roman" w:cs="Times New Roman" w:hint="eastAsia"/>
          <w:color w:val="auto"/>
        </w:rPr>
        <w:t>评审</w:t>
      </w:r>
      <w:r w:rsidR="00133BC4" w:rsidRPr="00C627B1">
        <w:rPr>
          <w:rFonts w:ascii="Times New Roman" w:eastAsia="宋体" w:hAnsi="Times New Roman" w:cs="Times New Roman" w:hint="eastAsia"/>
          <w:color w:val="auto"/>
        </w:rPr>
        <w:t>阶段。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 </w:t>
      </w:r>
      <w:r w:rsidR="00133BC4">
        <w:rPr>
          <w:rFonts w:ascii="Times New Roman" w:eastAsia="宋体" w:hAnsi="Times New Roman" w:cs="Times New Roman" w:hint="eastAsia"/>
          <w:color w:val="auto"/>
        </w:rPr>
        <w:t>成交</w:t>
      </w:r>
      <w:r w:rsidR="00133BC4" w:rsidRPr="00C627B1">
        <w:rPr>
          <w:rFonts w:ascii="Times New Roman" w:eastAsia="宋体" w:hAnsi="Times New Roman" w:cs="Times New Roman" w:hint="eastAsia"/>
          <w:color w:val="auto"/>
        </w:rPr>
        <w:t>供应商的产生</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1 </w:t>
      </w:r>
      <w:r w:rsidR="00133BC4">
        <w:rPr>
          <w:rFonts w:ascii="Times New Roman" w:eastAsia="宋体" w:hAnsi="Times New Roman" w:cs="Times New Roman" w:hint="eastAsia"/>
          <w:color w:val="auto"/>
        </w:rPr>
        <w:t>采购人可以事先授权</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小组直接确定成交</w:t>
      </w:r>
      <w:r w:rsidR="00133BC4" w:rsidRPr="00C627B1">
        <w:rPr>
          <w:rFonts w:ascii="Times New Roman" w:eastAsia="宋体" w:hAnsi="Times New Roman" w:cs="Times New Roman" w:hint="eastAsia"/>
          <w:color w:val="auto"/>
        </w:rPr>
        <w:t>供应商。</w:t>
      </w:r>
    </w:p>
    <w:p w:rsidR="00133BC4" w:rsidRPr="00C627B1" w:rsidRDefault="00335796"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00133BC4" w:rsidRPr="00C627B1">
        <w:rPr>
          <w:rFonts w:ascii="Times New Roman" w:eastAsia="宋体" w:hAnsi="Times New Roman" w:cs="Times New Roman" w:hint="eastAsia"/>
          <w:color w:val="auto"/>
        </w:rPr>
        <w:t xml:space="preserve">2 </w:t>
      </w:r>
      <w:r w:rsidR="00133BC4" w:rsidRPr="00C627B1">
        <w:rPr>
          <w:rFonts w:ascii="Times New Roman" w:eastAsia="宋体" w:hAnsi="Times New Roman" w:cs="Times New Roman" w:hint="eastAsia"/>
          <w:color w:val="auto"/>
        </w:rPr>
        <w:t>采购人也可以按照《</w:t>
      </w:r>
      <w:r w:rsidR="00A73B62">
        <w:rPr>
          <w:rFonts w:ascii="Times New Roman" w:eastAsia="宋体" w:hAnsi="Times New Roman" w:cs="Times New Roman" w:hint="eastAsia"/>
          <w:color w:val="auto"/>
        </w:rPr>
        <w:t>中华人民共和国</w:t>
      </w:r>
      <w:r w:rsidR="00133BC4" w:rsidRPr="00C627B1">
        <w:rPr>
          <w:rFonts w:ascii="Times New Roman" w:eastAsia="宋体" w:hAnsi="Times New Roman" w:cs="Times New Roman" w:hint="eastAsia"/>
          <w:color w:val="auto"/>
        </w:rPr>
        <w:t>政府采购法》及其实施条例等法律法规的规定和</w:t>
      </w:r>
      <w:r w:rsidR="00133BC4">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sidR="00133BC4">
        <w:rPr>
          <w:rFonts w:ascii="Times New Roman" w:eastAsia="宋体" w:hAnsi="Times New Roman" w:cs="Times New Roman" w:hint="eastAsia"/>
          <w:color w:val="auto"/>
        </w:rPr>
        <w:t>文件的要求确认成交</w:t>
      </w:r>
      <w:r w:rsidR="00133BC4"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133BC4" w:rsidRPr="00BA0CF6" w:rsidRDefault="001E1419" w:rsidP="00BA0CF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成交</w:t>
      </w:r>
      <w:r w:rsidRPr="001A2A8A">
        <w:rPr>
          <w:rFonts w:ascii="Times New Roman" w:eastAsia="宋体" w:hAnsi="Times New Roman" w:cs="Times New Roman" w:hint="eastAsia"/>
          <w:color w:val="auto"/>
        </w:rPr>
        <w:t>公告发布同时，采购代理机构将通过天津市政府采购中心招投标系统以电子形式向</w:t>
      </w:r>
      <w:r>
        <w:rPr>
          <w:rFonts w:ascii="Times New Roman" w:eastAsia="宋体" w:hAnsi="Times New Roman" w:cs="Times New Roman" w:hint="eastAsia"/>
          <w:color w:val="auto"/>
        </w:rPr>
        <w:t>成交</w:t>
      </w:r>
      <w:r w:rsidRPr="001A2A8A">
        <w:rPr>
          <w:rFonts w:ascii="Times New Roman" w:eastAsia="宋体" w:hAnsi="Times New Roman" w:cs="Times New Roman" w:hint="eastAsia"/>
          <w:color w:val="auto"/>
        </w:rPr>
        <w:t>供应商发出《</w:t>
      </w:r>
      <w:r>
        <w:rPr>
          <w:rFonts w:ascii="Times New Roman" w:eastAsia="宋体" w:hAnsi="Times New Roman" w:cs="Times New Roman" w:hint="eastAsia"/>
          <w:color w:val="auto"/>
        </w:rPr>
        <w:t>成交</w:t>
      </w:r>
      <w:r w:rsidRPr="001A2A8A">
        <w:rPr>
          <w:rFonts w:ascii="Times New Roman" w:eastAsia="宋体" w:hAnsi="Times New Roman" w:cs="Times New Roman" w:hint="eastAsia"/>
          <w:color w:val="auto"/>
        </w:rPr>
        <w:t>通知书》（请使用</w:t>
      </w:r>
      <w:r w:rsidR="00B7163A">
        <w:rPr>
          <w:rFonts w:ascii="Times New Roman" w:eastAsia="宋体" w:hAnsi="Times New Roman" w:cs="Times New Roman" w:hint="eastAsia"/>
          <w:color w:val="auto"/>
        </w:rPr>
        <w:t>天津数字认证有限公司</w:t>
      </w:r>
      <w:r w:rsidR="008B5992">
        <w:rPr>
          <w:rFonts w:ascii="Times New Roman" w:eastAsia="宋体" w:hAnsi="Times New Roman" w:cs="Times New Roman" w:hint="eastAsia"/>
          <w:color w:val="auto"/>
        </w:rPr>
        <w:t>发出的</w:t>
      </w:r>
      <w:r w:rsidR="008B5992">
        <w:rPr>
          <w:rFonts w:ascii="Times New Roman" w:eastAsia="宋体" w:hAnsi="Times New Roman" w:cs="Times New Roman" w:hint="eastAsia"/>
          <w:color w:val="auto"/>
        </w:rPr>
        <w:t>CA</w:t>
      </w:r>
      <w:r w:rsidR="008B5992">
        <w:rPr>
          <w:rFonts w:ascii="Times New Roman" w:eastAsia="宋体" w:hAnsi="Times New Roman" w:cs="Times New Roman" w:hint="eastAsia"/>
          <w:color w:val="auto"/>
        </w:rPr>
        <w:t>数字证书（原天津市电子认证中心发出尚在有效期内的</w:t>
      </w:r>
      <w:r w:rsidR="008B5992">
        <w:rPr>
          <w:rFonts w:ascii="Times New Roman" w:eastAsia="宋体" w:hAnsi="Times New Roman" w:cs="Times New Roman" w:hint="eastAsia"/>
          <w:color w:val="auto"/>
        </w:rPr>
        <w:t>CA</w:t>
      </w:r>
      <w:r w:rsidR="008B5992">
        <w:rPr>
          <w:rFonts w:ascii="Times New Roman" w:eastAsia="宋体" w:hAnsi="Times New Roman" w:cs="Times New Roman" w:hint="eastAsia"/>
          <w:color w:val="auto"/>
        </w:rPr>
        <w:t>数字证书仍可使用）</w:t>
      </w:r>
      <w:r w:rsidR="00132EB9">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sidR="004E7533">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proofErr w:type="gramStart"/>
      <w:r w:rsidR="00336E1B">
        <w:rPr>
          <w:rFonts w:ascii="Times New Roman" w:eastAsia="宋体" w:hAnsi="Times New Roman" w:cs="Times New Roman" w:hint="eastAsia"/>
          <w:color w:val="auto"/>
        </w:rPr>
        <w:t>”</w:t>
      </w:r>
      <w:proofErr w:type="gramEnd"/>
      <w:r w:rsidR="00336E1B">
        <w:rPr>
          <w:rFonts w:ascii="Times New Roman" w:eastAsia="宋体" w:hAnsi="Times New Roman" w:cs="Times New Roman" w:hint="eastAsia"/>
          <w:color w:val="auto"/>
        </w:rPr>
        <w:t>网上招投标</w:t>
      </w:r>
      <w:proofErr w:type="gramStart"/>
      <w:r w:rsidR="00336E1B">
        <w:rPr>
          <w:rFonts w:ascii="Times New Roman" w:eastAsia="宋体" w:hAnsi="Times New Roman" w:cs="Times New Roman" w:hint="eastAsia"/>
          <w:color w:val="auto"/>
        </w:rPr>
        <w:t>”</w:t>
      </w:r>
      <w:proofErr w:type="gramEnd"/>
      <w:r w:rsidR="00336E1B">
        <w:rPr>
          <w:rFonts w:ascii="Times New Roman" w:eastAsia="宋体" w:hAnsi="Times New Roman" w:cs="Times New Roman" w:hint="eastAsia"/>
          <w:color w:val="auto"/>
        </w:rPr>
        <w:t>-</w:t>
      </w:r>
      <w:r w:rsidR="00336E1B">
        <w:rPr>
          <w:rFonts w:ascii="Times New Roman" w:eastAsia="宋体" w:hAnsi="Times New Roman" w:cs="Times New Roman" w:hint="eastAsia"/>
          <w:color w:val="auto"/>
        </w:rPr>
        <w:t>“供应商登录”</w:t>
      </w:r>
      <w:r w:rsidR="00336E1B">
        <w:rPr>
          <w:rFonts w:ascii="Times New Roman" w:eastAsia="宋体" w:hAnsi="Times New Roman" w:cs="Times New Roman" w:hint="eastAsia"/>
          <w:color w:val="auto"/>
        </w:rPr>
        <w:t>-</w:t>
      </w:r>
      <w:r w:rsidR="00336E1B">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，并从“供应商系统”的“查看</w:t>
      </w:r>
      <w:r w:rsidRPr="001A2A8A">
        <w:rPr>
          <w:rFonts w:ascii="Times New Roman" w:eastAsia="宋体" w:hAnsi="Times New Roman" w:cs="Times New Roman" w:hint="eastAsia"/>
          <w:color w:val="auto"/>
        </w:rPr>
        <w:lastRenderedPageBreak/>
        <w:t>项目文件”中获取）。《</w:t>
      </w:r>
      <w:r>
        <w:rPr>
          <w:rFonts w:ascii="Times New Roman" w:eastAsia="宋体" w:hAnsi="Times New Roman" w:cs="Times New Roman" w:hint="eastAsia"/>
          <w:color w:val="auto"/>
        </w:rPr>
        <w:t>成交</w:t>
      </w:r>
      <w:r w:rsidRPr="001A2A8A">
        <w:rPr>
          <w:rFonts w:ascii="Times New Roman" w:eastAsia="宋体" w:hAnsi="Times New Roman" w:cs="Times New Roman" w:hint="eastAsia"/>
          <w:color w:val="auto"/>
        </w:rPr>
        <w:t>通知书》一经发出即发生法律效力。</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001E1419">
        <w:rPr>
          <w:rFonts w:ascii="Times New Roman" w:eastAsia="宋体" w:hAnsi="Times New Roman" w:cs="Times New Roman" w:hint="eastAsia"/>
          <w:color w:val="auto"/>
        </w:rPr>
        <w:t xml:space="preserve"> </w:t>
      </w:r>
      <w:r w:rsidR="001E1419" w:rsidRPr="001A2A8A">
        <w:rPr>
          <w:rFonts w:ascii="Times New Roman" w:eastAsia="宋体" w:hAnsi="Times New Roman" w:cs="Times New Roman" w:hint="eastAsia"/>
          <w:color w:val="auto"/>
        </w:rPr>
        <w:t>采购人与</w:t>
      </w:r>
      <w:r w:rsidR="001E1419">
        <w:rPr>
          <w:rFonts w:ascii="Times New Roman" w:eastAsia="宋体" w:hAnsi="Times New Roman" w:cs="Times New Roman" w:hint="eastAsia"/>
          <w:color w:val="auto"/>
        </w:rPr>
        <w:t>成交</w:t>
      </w:r>
      <w:r w:rsidR="001E1419" w:rsidRPr="001A2A8A">
        <w:rPr>
          <w:rFonts w:ascii="Times New Roman" w:eastAsia="宋体" w:hAnsi="Times New Roman" w:cs="Times New Roman" w:hint="eastAsia"/>
          <w:color w:val="auto"/>
        </w:rPr>
        <w:t>供应商应当在</w:t>
      </w:r>
      <w:r w:rsidR="001E1419">
        <w:rPr>
          <w:rFonts w:ascii="Times New Roman" w:eastAsia="宋体" w:hAnsi="Times New Roman" w:cs="Times New Roman" w:hint="eastAsia"/>
          <w:color w:val="auto"/>
        </w:rPr>
        <w:t>成交</w:t>
      </w:r>
      <w:r w:rsidR="001E1419" w:rsidRPr="001A2A8A">
        <w:rPr>
          <w:rFonts w:ascii="Times New Roman" w:eastAsia="宋体" w:hAnsi="Times New Roman" w:cs="Times New Roman" w:hint="eastAsia"/>
          <w:color w:val="auto"/>
        </w:rPr>
        <w:t>通知书发出之日起三十日内，按照</w:t>
      </w:r>
      <w:r w:rsidR="001E1419">
        <w:rPr>
          <w:rFonts w:ascii="Times New Roman" w:eastAsia="宋体" w:hAnsi="Times New Roman" w:cs="Times New Roman" w:hint="eastAsia"/>
          <w:color w:val="auto"/>
        </w:rPr>
        <w:t>竞争性谈判文件</w:t>
      </w:r>
      <w:r w:rsidR="001E1419" w:rsidRPr="001A2A8A">
        <w:rPr>
          <w:rFonts w:ascii="Times New Roman" w:eastAsia="宋体" w:hAnsi="Times New Roman" w:cs="Times New Roman" w:hint="eastAsia"/>
          <w:color w:val="auto"/>
        </w:rPr>
        <w:t>确定的事项签订政府采购合同。合同文本请使用</w:t>
      </w:r>
      <w:r w:rsidR="00B7163A">
        <w:rPr>
          <w:rFonts w:ascii="Times New Roman" w:eastAsia="宋体" w:hAnsi="Times New Roman" w:cs="Times New Roman" w:hint="eastAsia"/>
          <w:color w:val="auto"/>
        </w:rPr>
        <w:t>天津数字认证有限公司</w:t>
      </w:r>
      <w:r w:rsidR="008B5992">
        <w:rPr>
          <w:rFonts w:ascii="Times New Roman" w:eastAsia="宋体" w:hAnsi="Times New Roman" w:cs="Times New Roman" w:hint="eastAsia"/>
          <w:color w:val="auto"/>
        </w:rPr>
        <w:t>发出的</w:t>
      </w:r>
      <w:r w:rsidR="008B5992">
        <w:rPr>
          <w:rFonts w:ascii="Times New Roman" w:eastAsia="宋体" w:hAnsi="Times New Roman" w:cs="Times New Roman" w:hint="eastAsia"/>
          <w:color w:val="auto"/>
        </w:rPr>
        <w:t>CA</w:t>
      </w:r>
      <w:r w:rsidR="008B5992">
        <w:rPr>
          <w:rFonts w:ascii="Times New Roman" w:eastAsia="宋体" w:hAnsi="Times New Roman" w:cs="Times New Roman" w:hint="eastAsia"/>
          <w:color w:val="auto"/>
        </w:rPr>
        <w:t>数字证书（原天津市电子认证中心发出尚在有效期内的</w:t>
      </w:r>
      <w:r w:rsidR="008B5992">
        <w:rPr>
          <w:rFonts w:ascii="Times New Roman" w:eastAsia="宋体" w:hAnsi="Times New Roman" w:cs="Times New Roman" w:hint="eastAsia"/>
          <w:color w:val="auto"/>
        </w:rPr>
        <w:t>CA</w:t>
      </w:r>
      <w:r w:rsidR="008B5992">
        <w:rPr>
          <w:rFonts w:ascii="Times New Roman" w:eastAsia="宋体" w:hAnsi="Times New Roman" w:cs="Times New Roman" w:hint="eastAsia"/>
          <w:color w:val="auto"/>
        </w:rPr>
        <w:t>数字证书仍可使用）</w:t>
      </w:r>
      <w:r w:rsidR="00132EB9">
        <w:rPr>
          <w:rFonts w:ascii="Times New Roman" w:eastAsia="宋体" w:hAnsi="Times New Roman" w:cs="Times New Roman" w:hint="eastAsia"/>
          <w:color w:val="auto"/>
        </w:rPr>
        <w:t>登录</w:t>
      </w:r>
      <w:r w:rsidR="001E1419" w:rsidRPr="001A2A8A">
        <w:rPr>
          <w:rFonts w:ascii="Times New Roman" w:eastAsia="宋体" w:hAnsi="Times New Roman" w:cs="Times New Roman" w:hint="eastAsia"/>
          <w:color w:val="auto"/>
        </w:rPr>
        <w:t>天津市政府采购中心网（网址：</w:t>
      </w:r>
      <w:r w:rsidR="004E7533">
        <w:rPr>
          <w:rFonts w:ascii="Times New Roman" w:eastAsia="宋体" w:hAnsi="Times New Roman" w:cs="Times New Roman" w:hint="eastAsia"/>
          <w:color w:val="auto"/>
        </w:rPr>
        <w:t>http://tjgpc.zwfwb.tj.gov.cn</w:t>
      </w:r>
      <w:r w:rsidR="001E1419" w:rsidRPr="001A2A8A">
        <w:rPr>
          <w:rFonts w:ascii="Times New Roman" w:eastAsia="宋体" w:hAnsi="Times New Roman" w:cs="Times New Roman" w:hint="eastAsia"/>
          <w:color w:val="auto"/>
        </w:rPr>
        <w:t>）</w:t>
      </w:r>
      <w:r w:rsidR="001E1419" w:rsidRPr="001A2A8A">
        <w:rPr>
          <w:rFonts w:ascii="Times New Roman" w:eastAsia="宋体" w:hAnsi="Times New Roman" w:cs="Times New Roman" w:hint="eastAsia"/>
          <w:color w:val="auto"/>
        </w:rPr>
        <w:t>-</w:t>
      </w:r>
      <w:proofErr w:type="gramStart"/>
      <w:r w:rsidR="00336E1B">
        <w:rPr>
          <w:rFonts w:ascii="Times New Roman" w:eastAsia="宋体" w:hAnsi="Times New Roman" w:cs="Times New Roman" w:hint="eastAsia"/>
          <w:color w:val="auto"/>
        </w:rPr>
        <w:t>”</w:t>
      </w:r>
      <w:proofErr w:type="gramEnd"/>
      <w:r w:rsidR="00336E1B">
        <w:rPr>
          <w:rFonts w:ascii="Times New Roman" w:eastAsia="宋体" w:hAnsi="Times New Roman" w:cs="Times New Roman" w:hint="eastAsia"/>
          <w:color w:val="auto"/>
        </w:rPr>
        <w:t>网上招投标</w:t>
      </w:r>
      <w:proofErr w:type="gramStart"/>
      <w:r w:rsidR="00336E1B">
        <w:rPr>
          <w:rFonts w:ascii="Times New Roman" w:eastAsia="宋体" w:hAnsi="Times New Roman" w:cs="Times New Roman" w:hint="eastAsia"/>
          <w:color w:val="auto"/>
        </w:rPr>
        <w:t>”</w:t>
      </w:r>
      <w:proofErr w:type="gramEnd"/>
      <w:r w:rsidR="00336E1B">
        <w:rPr>
          <w:rFonts w:ascii="Times New Roman" w:eastAsia="宋体" w:hAnsi="Times New Roman" w:cs="Times New Roman" w:hint="eastAsia"/>
          <w:color w:val="auto"/>
        </w:rPr>
        <w:t>-</w:t>
      </w:r>
      <w:r w:rsidR="00336E1B">
        <w:rPr>
          <w:rFonts w:ascii="Times New Roman" w:eastAsia="宋体" w:hAnsi="Times New Roman" w:cs="Times New Roman" w:hint="eastAsia"/>
          <w:color w:val="auto"/>
        </w:rPr>
        <w:t>“供应商登录”</w:t>
      </w:r>
      <w:r w:rsidR="00336E1B">
        <w:rPr>
          <w:rFonts w:ascii="Times New Roman" w:eastAsia="宋体" w:hAnsi="Times New Roman" w:cs="Times New Roman" w:hint="eastAsia"/>
          <w:color w:val="auto"/>
        </w:rPr>
        <w:t>-</w:t>
      </w:r>
      <w:r w:rsidR="00336E1B">
        <w:rPr>
          <w:rFonts w:ascii="Times New Roman" w:eastAsia="宋体" w:hAnsi="Times New Roman" w:cs="Times New Roman" w:hint="eastAsia"/>
          <w:color w:val="auto"/>
        </w:rPr>
        <w:t>“市级集采机构入口”</w:t>
      </w:r>
      <w:r w:rsidR="001E1419" w:rsidRPr="001A2A8A">
        <w:rPr>
          <w:rFonts w:ascii="Times New Roman" w:eastAsia="宋体" w:hAnsi="Times New Roman" w:cs="Times New Roman" w:hint="eastAsia"/>
          <w:color w:val="auto"/>
        </w:rPr>
        <w:t>，并从“供应商系统”的“合同”中获取。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w:t>
      </w:r>
      <w:r w:rsidR="00FD4B52">
        <w:rPr>
          <w:rFonts w:ascii="Times New Roman" w:eastAsia="宋体" w:hAnsi="Times New Roman" w:cs="Times New Roman" w:hint="eastAsia"/>
          <w:color w:val="auto"/>
        </w:rPr>
        <w:t>谈判</w:t>
      </w:r>
      <w:r>
        <w:rPr>
          <w:rFonts w:ascii="Times New Roman" w:eastAsia="宋体" w:hAnsi="Times New Roman" w:cs="Times New Roman" w:hint="eastAsia"/>
          <w:color w:val="auto"/>
        </w:rPr>
        <w:t>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00F43570" w:rsidRPr="00F43570">
        <w:rPr>
          <w:rFonts w:ascii="Times New Roman" w:eastAsia="宋体" w:hAnsi="Times New Roman" w:cs="Times New Roman" w:hint="eastAsia"/>
          <w:color w:val="auto"/>
        </w:rPr>
        <w:t>若《谈判项目需求》规定须提交履约保证金的，成交供应商须按照规定要求提交履约保证金。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9210FB"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sidR="00335796">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33BC4" w:rsidRPr="00231A40"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2211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lastRenderedPageBreak/>
        <w:t>第四部分</w:t>
      </w:r>
      <w:r w:rsidRPr="009A0835">
        <w:rPr>
          <w:rFonts w:ascii="Times New Roman" w:hAnsi="Times New Roman"/>
        </w:rPr>
        <w:t xml:space="preserve">  </w:t>
      </w:r>
      <w:r w:rsidR="00E2137A" w:rsidRPr="009A0835">
        <w:rPr>
          <w:rFonts w:ascii="Times New Roman" w:hAnsi="Times New Roman"/>
        </w:rPr>
        <w:t>合同草案</w:t>
      </w:r>
      <w:bookmarkEnd w:id="4"/>
    </w:p>
    <w:p w:rsidR="00DC24E7" w:rsidRDefault="00DC24E7" w:rsidP="00DC24E7">
      <w:pPr>
        <w:pStyle w:val="ae"/>
        <w:spacing w:after="0"/>
        <w:jc w:val="center"/>
        <w:rPr>
          <w:b/>
          <w:bCs/>
          <w:spacing w:val="-20"/>
          <w:kern w:val="44"/>
          <w:sz w:val="48"/>
          <w:szCs w:val="48"/>
        </w:rPr>
      </w:pPr>
    </w:p>
    <w:p w:rsidR="00DC24E7" w:rsidRDefault="00DC24E7" w:rsidP="00DC24E7">
      <w:pPr>
        <w:pStyle w:val="ae"/>
        <w:spacing w:after="0"/>
        <w:jc w:val="center"/>
        <w:rPr>
          <w:b/>
          <w:bCs/>
          <w:spacing w:val="-20"/>
          <w:kern w:val="44"/>
          <w:sz w:val="48"/>
          <w:szCs w:val="48"/>
        </w:rPr>
      </w:pPr>
    </w:p>
    <w:p w:rsidR="00DC24E7" w:rsidRDefault="00DC24E7" w:rsidP="00DC24E7">
      <w:pPr>
        <w:pStyle w:val="ae"/>
        <w:spacing w:after="0"/>
        <w:jc w:val="center"/>
        <w:rPr>
          <w:b/>
          <w:bCs/>
          <w:spacing w:val="-20"/>
          <w:kern w:val="44"/>
          <w:sz w:val="48"/>
          <w:szCs w:val="48"/>
        </w:rPr>
      </w:pPr>
    </w:p>
    <w:p w:rsidR="00DC24E7" w:rsidRPr="00CC7A4B" w:rsidRDefault="00DC24E7" w:rsidP="00DC24E7">
      <w:pPr>
        <w:pStyle w:val="ae"/>
        <w:spacing w:after="0"/>
        <w:jc w:val="center"/>
        <w:rPr>
          <w:b/>
          <w:bCs/>
          <w:spacing w:val="-20"/>
          <w:kern w:val="44"/>
          <w:sz w:val="48"/>
          <w:szCs w:val="48"/>
        </w:rPr>
      </w:pPr>
      <w:r w:rsidRPr="00CC7A4B">
        <w:rPr>
          <w:b/>
          <w:bCs/>
          <w:spacing w:val="-20"/>
          <w:kern w:val="44"/>
          <w:sz w:val="48"/>
          <w:szCs w:val="48"/>
        </w:rPr>
        <w:t>政府采购货物买卖合同</w:t>
      </w:r>
    </w:p>
    <w:p w:rsidR="00DC24E7" w:rsidRPr="00CC7A4B" w:rsidRDefault="00DC24E7" w:rsidP="00DC24E7">
      <w:pPr>
        <w:rPr>
          <w:b/>
          <w:bCs/>
          <w:spacing w:val="-20"/>
          <w:kern w:val="44"/>
          <w:sz w:val="40"/>
          <w:szCs w:val="40"/>
        </w:rPr>
      </w:pPr>
    </w:p>
    <w:p w:rsidR="00DC24E7" w:rsidRPr="00CC7A4B" w:rsidRDefault="00DC24E7" w:rsidP="00DC24E7">
      <w:pPr>
        <w:rPr>
          <w:b/>
          <w:bCs/>
          <w:spacing w:val="-20"/>
          <w:kern w:val="44"/>
          <w:sz w:val="40"/>
          <w:szCs w:val="40"/>
        </w:rPr>
      </w:pPr>
    </w:p>
    <w:p w:rsidR="00DC24E7" w:rsidRPr="00CC7A4B" w:rsidRDefault="00DC24E7" w:rsidP="00DC24E7">
      <w:pPr>
        <w:rPr>
          <w:b/>
          <w:bCs/>
          <w:spacing w:val="-20"/>
          <w:kern w:val="44"/>
          <w:sz w:val="40"/>
          <w:szCs w:val="40"/>
        </w:rPr>
      </w:pPr>
    </w:p>
    <w:p w:rsidR="00DC24E7" w:rsidRPr="00CC7A4B" w:rsidRDefault="00DC24E7" w:rsidP="00DC24E7">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DC24E7" w:rsidRPr="00CC7A4B" w:rsidRDefault="00DC24E7" w:rsidP="00DC24E7">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DC24E7" w:rsidRPr="00CC7A4B" w:rsidRDefault="00DC24E7" w:rsidP="00DC24E7">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DC24E7" w:rsidRPr="00CC7A4B" w:rsidRDefault="00DC24E7" w:rsidP="00DC24E7">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DC24E7" w:rsidRPr="00CC7A4B" w:rsidRDefault="00DC24E7" w:rsidP="00DC24E7">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DC24E7" w:rsidRPr="00CC7A4B" w:rsidRDefault="00DC24E7" w:rsidP="00DC24E7">
      <w:pPr>
        <w:rPr>
          <w:szCs w:val="24"/>
        </w:rPr>
      </w:pPr>
    </w:p>
    <w:p w:rsidR="00DC24E7" w:rsidRPr="00CC7A4B" w:rsidRDefault="00DC24E7" w:rsidP="00DC24E7">
      <w:pPr>
        <w:rPr>
          <w:rFonts w:eastAsia="黑体"/>
          <w:sz w:val="44"/>
          <w:szCs w:val="44"/>
        </w:rPr>
      </w:pPr>
      <w:r w:rsidRPr="00CC7A4B">
        <w:rPr>
          <w:rFonts w:eastAsia="黑体"/>
          <w:sz w:val="44"/>
          <w:szCs w:val="44"/>
        </w:rPr>
        <w:br w:type="page"/>
      </w:r>
    </w:p>
    <w:p w:rsidR="00DC24E7" w:rsidRPr="00CC7A4B" w:rsidRDefault="00DC24E7" w:rsidP="00DC24E7">
      <w:pPr>
        <w:rPr>
          <w:rFonts w:eastAsia="黑体"/>
          <w:sz w:val="44"/>
          <w:szCs w:val="44"/>
        </w:rPr>
      </w:pPr>
    </w:p>
    <w:p w:rsidR="00DC24E7" w:rsidRPr="00CC7A4B" w:rsidRDefault="00DC24E7" w:rsidP="00DC24E7">
      <w:pPr>
        <w:rPr>
          <w:rFonts w:eastAsia="黑体"/>
          <w:sz w:val="44"/>
          <w:szCs w:val="44"/>
        </w:rPr>
      </w:pPr>
    </w:p>
    <w:p w:rsidR="00DC24E7" w:rsidRPr="00CC7A4B" w:rsidRDefault="00DC24E7" w:rsidP="00DC24E7">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DC24E7" w:rsidRPr="00CC7A4B" w:rsidRDefault="00DC24E7" w:rsidP="00DC24E7">
      <w:pPr>
        <w:ind w:firstLineChars="200" w:firstLine="640"/>
        <w:rPr>
          <w:rFonts w:eastAsia="仿宋_GB2312"/>
          <w:sz w:val="32"/>
          <w:szCs w:val="32"/>
        </w:rPr>
      </w:pPr>
    </w:p>
    <w:p w:rsidR="00DC24E7" w:rsidRPr="00CC7A4B" w:rsidRDefault="00DC24E7" w:rsidP="00DC24E7">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DC24E7" w:rsidRPr="00CC7A4B" w:rsidRDefault="00DC24E7" w:rsidP="00DC24E7">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DC24E7" w:rsidRPr="00CC7A4B" w:rsidRDefault="00DC24E7" w:rsidP="00DC24E7">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DC24E7" w:rsidRPr="00CC7A4B" w:rsidRDefault="00DC24E7" w:rsidP="00DC24E7">
      <w:pPr>
        <w:widowControl/>
        <w:jc w:val="left"/>
        <w:rPr>
          <w:rFonts w:eastAsia="黑体"/>
          <w:sz w:val="44"/>
          <w:szCs w:val="44"/>
        </w:rPr>
        <w:sectPr w:rsidR="00DC24E7" w:rsidRPr="00CC7A4B">
          <w:pgSz w:w="11906" w:h="16838"/>
          <w:pgMar w:top="1440" w:right="1800" w:bottom="1440" w:left="1800" w:header="851" w:footer="992" w:gutter="0"/>
          <w:cols w:space="720"/>
          <w:docGrid w:type="lines" w:linePitch="312"/>
        </w:sectPr>
      </w:pPr>
    </w:p>
    <w:p w:rsidR="00DC24E7" w:rsidRPr="00CC7A4B" w:rsidRDefault="00DC24E7" w:rsidP="00DC24E7">
      <w:pPr>
        <w:pStyle w:val="2"/>
        <w:adjustRightInd w:val="0"/>
        <w:snapToGrid w:val="0"/>
        <w:spacing w:line="400" w:lineRule="exact"/>
        <w:jc w:val="center"/>
        <w:rPr>
          <w:rFonts w:ascii="Times New Roman" w:eastAsia="黑体" w:hAnsi="Times New Roman" w:cs="Times New Roman"/>
          <w:sz w:val="28"/>
          <w:szCs w:val="28"/>
        </w:rPr>
      </w:pPr>
      <w:bookmarkStart w:id="5" w:name="_Toc22209"/>
    </w:p>
    <w:p w:rsidR="00DC24E7" w:rsidRPr="00CC7A4B" w:rsidRDefault="00DC24E7" w:rsidP="00DC24E7">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5"/>
    </w:p>
    <w:p w:rsidR="00DC24E7" w:rsidRPr="00CC7A4B" w:rsidRDefault="00DC24E7" w:rsidP="00DC24E7">
      <w:pPr>
        <w:pStyle w:val="2"/>
        <w:adjustRightInd w:val="0"/>
        <w:snapToGrid w:val="0"/>
        <w:spacing w:line="400" w:lineRule="exact"/>
        <w:jc w:val="center"/>
        <w:rPr>
          <w:rFonts w:ascii="Times New Roman" w:eastAsia="黑体" w:hAnsi="Times New Roman" w:cs="Times New Roman"/>
          <w:b w:val="0"/>
          <w:bCs w:val="0"/>
          <w:sz w:val="28"/>
          <w:szCs w:val="28"/>
        </w:rPr>
      </w:pPr>
    </w:p>
    <w:p w:rsidR="00DC24E7" w:rsidRPr="00CC7A4B" w:rsidRDefault="00DC24E7" w:rsidP="00DC24E7">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DC24E7" w:rsidRPr="00CC7A4B" w:rsidRDefault="00DC24E7" w:rsidP="00DC24E7">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DC24E7" w:rsidRPr="00CC7A4B" w:rsidRDefault="00DC24E7" w:rsidP="00DC24E7">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DC24E7" w:rsidRPr="00CC7A4B" w:rsidRDefault="00DC24E7" w:rsidP="00DC24E7">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DC24E7" w:rsidRPr="00CC7A4B" w:rsidRDefault="00DC24E7" w:rsidP="00DC24E7">
      <w:pPr>
        <w:spacing w:line="400" w:lineRule="exact"/>
        <w:rPr>
          <w:sz w:val="24"/>
          <w:szCs w:val="24"/>
        </w:rPr>
      </w:pPr>
    </w:p>
    <w:p w:rsidR="00DC24E7" w:rsidRPr="00CC7A4B" w:rsidRDefault="00DC24E7" w:rsidP="00DC24E7">
      <w:pPr>
        <w:pStyle w:val="af0"/>
        <w:adjustRightInd w:val="0"/>
        <w:snapToGrid w:val="0"/>
        <w:spacing w:after="0" w:line="400" w:lineRule="exact"/>
        <w:ind w:leftChars="0" w:left="0" w:firstLineChars="200" w:firstLine="480"/>
        <w:rPr>
          <w:sz w:val="24"/>
        </w:rPr>
      </w:pPr>
      <w:r w:rsidRPr="00CC7A4B">
        <w:rPr>
          <w:sz w:val="24"/>
        </w:rPr>
        <w:t>依据《中华人民共和国民法典》、《中华人民共和国政府采购法》等有关的法律法规，以及本采购项目的招标</w:t>
      </w:r>
      <w:r w:rsidRPr="00CC7A4B">
        <w:rPr>
          <w:sz w:val="24"/>
        </w:rPr>
        <w:t>/</w:t>
      </w:r>
      <w:r w:rsidRPr="00CC7A4B">
        <w:rPr>
          <w:sz w:val="24"/>
        </w:rPr>
        <w:t>谈判文件等采购文件、乙方的《投标（响应）文件》及《中标（成交）通知书》，甲乙双方同意签订本合同。具体情况及要求如下：</w:t>
      </w:r>
      <w:r w:rsidRPr="00CC7A4B">
        <w:rPr>
          <w:sz w:val="24"/>
        </w:rPr>
        <w:t xml:space="preserve">     </w:t>
      </w:r>
    </w:p>
    <w:p w:rsidR="00DC24E7" w:rsidRPr="00CC7A4B" w:rsidRDefault="00DC24E7" w:rsidP="00DC24E7">
      <w:pPr>
        <w:numPr>
          <w:ilvl w:val="0"/>
          <w:numId w:val="16"/>
        </w:numPr>
        <w:adjustRightInd w:val="0"/>
        <w:snapToGrid w:val="0"/>
        <w:spacing w:line="360" w:lineRule="auto"/>
        <w:ind w:firstLineChars="200" w:firstLine="482"/>
        <w:rPr>
          <w:b/>
          <w:sz w:val="24"/>
          <w:szCs w:val="24"/>
        </w:rPr>
      </w:pPr>
      <w:r w:rsidRPr="00CC7A4B">
        <w:rPr>
          <w:b/>
          <w:sz w:val="24"/>
          <w:szCs w:val="24"/>
        </w:rPr>
        <w:t>项目信息</w:t>
      </w:r>
    </w:p>
    <w:p w:rsidR="00DC24E7" w:rsidRPr="00CC7A4B" w:rsidRDefault="00DC24E7" w:rsidP="00DC24E7">
      <w:pPr>
        <w:pStyle w:val="af0"/>
        <w:numPr>
          <w:ilvl w:val="0"/>
          <w:numId w:val="17"/>
        </w:numPr>
        <w:adjustRightInd w:val="0"/>
        <w:snapToGrid w:val="0"/>
        <w:spacing w:after="0" w:line="360" w:lineRule="auto"/>
        <w:ind w:leftChars="0" w:firstLineChars="200" w:firstLine="480"/>
        <w:rPr>
          <w:sz w:val="24"/>
          <w:u w:val="single"/>
        </w:rPr>
      </w:pPr>
      <w:r w:rsidRPr="00CC7A4B">
        <w:rPr>
          <w:sz w:val="24"/>
        </w:rPr>
        <w:t>采购项目名称：</w:t>
      </w:r>
      <w:r w:rsidRPr="00CC7A4B">
        <w:rPr>
          <w:sz w:val="24"/>
          <w:u w:val="single"/>
        </w:rPr>
        <w:t xml:space="preserve">                                          </w:t>
      </w:r>
    </w:p>
    <w:p w:rsidR="00DC24E7" w:rsidRPr="00CC7A4B" w:rsidRDefault="00DC24E7" w:rsidP="00DC24E7">
      <w:pPr>
        <w:pStyle w:val="af0"/>
        <w:tabs>
          <w:tab w:val="left" w:pos="999"/>
        </w:tabs>
        <w:adjustRightInd w:val="0"/>
        <w:snapToGrid w:val="0"/>
        <w:spacing w:after="0" w:line="360" w:lineRule="auto"/>
        <w:ind w:leftChars="0" w:left="0"/>
        <w:rPr>
          <w:sz w:val="24"/>
        </w:rPr>
      </w:pPr>
      <w:r w:rsidRPr="00CC7A4B">
        <w:rPr>
          <w:sz w:val="24"/>
        </w:rPr>
        <w:t xml:space="preserve">         </w:t>
      </w:r>
      <w:r w:rsidRPr="00CC7A4B">
        <w:rPr>
          <w:sz w:val="24"/>
        </w:rPr>
        <w:t>采购项目编号：</w:t>
      </w:r>
      <w:r w:rsidRPr="00CC7A4B">
        <w:rPr>
          <w:sz w:val="24"/>
          <w:u w:val="single"/>
        </w:rPr>
        <w:t xml:space="preserve">                                          </w:t>
      </w:r>
    </w:p>
    <w:p w:rsidR="00DC24E7" w:rsidRPr="00CC7A4B" w:rsidRDefault="00DC24E7" w:rsidP="00DC24E7">
      <w:pPr>
        <w:pStyle w:val="af0"/>
        <w:adjustRightInd w:val="0"/>
        <w:snapToGrid w:val="0"/>
        <w:spacing w:after="0" w:line="360" w:lineRule="auto"/>
        <w:ind w:leftChars="0" w:left="0" w:firstLineChars="200" w:firstLine="480"/>
        <w:rPr>
          <w:sz w:val="24"/>
        </w:rPr>
      </w:pPr>
      <w:r w:rsidRPr="00CC7A4B">
        <w:rPr>
          <w:sz w:val="24"/>
        </w:rPr>
        <w:t>（</w:t>
      </w:r>
      <w:r w:rsidRPr="00CC7A4B">
        <w:rPr>
          <w:sz w:val="24"/>
        </w:rPr>
        <w:t>2</w:t>
      </w:r>
      <w:r w:rsidRPr="00CC7A4B">
        <w:rPr>
          <w:sz w:val="24"/>
        </w:rPr>
        <w:t>）采购计划编号：</w:t>
      </w:r>
      <w:r w:rsidRPr="00CC7A4B">
        <w:rPr>
          <w:sz w:val="24"/>
          <w:u w:val="single"/>
        </w:rPr>
        <w:t xml:space="preserve">                                          </w:t>
      </w:r>
      <w:r w:rsidRPr="00CC7A4B">
        <w:rPr>
          <w:sz w:val="24"/>
        </w:rPr>
        <w:t xml:space="preserve"> </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rPr>
        <w:t>3</w:t>
      </w:r>
      <w:r w:rsidRPr="00CC7A4B">
        <w:rPr>
          <w:sz w:val="24"/>
          <w:szCs w:val="24"/>
        </w:rPr>
        <w:t>）项目内容：</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DC24E7" w:rsidRPr="00CC7A4B" w:rsidRDefault="00DC24E7" w:rsidP="00DC24E7">
      <w:pPr>
        <w:adjustRightInd w:val="0"/>
        <w:snapToGrid w:val="0"/>
        <w:spacing w:line="360" w:lineRule="auto"/>
        <w:ind w:firstLineChars="200" w:firstLine="480"/>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DC24E7" w:rsidRPr="00CC7A4B" w:rsidRDefault="00DC24E7" w:rsidP="00DC24E7">
      <w:pPr>
        <w:adjustRightInd w:val="0"/>
        <w:snapToGrid w:val="0"/>
        <w:spacing w:line="360" w:lineRule="auto"/>
        <w:ind w:firstLineChars="450" w:firstLine="1080"/>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rsidR="00DC24E7" w:rsidRPr="00CC7A4B" w:rsidRDefault="00DC24E7" w:rsidP="00DC24E7">
      <w:pPr>
        <w:adjustRightInd w:val="0"/>
        <w:snapToGrid w:val="0"/>
        <w:spacing w:line="360" w:lineRule="auto"/>
        <w:ind w:firstLineChars="450" w:firstLine="1080"/>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DC24E7" w:rsidRPr="00CC7A4B" w:rsidRDefault="00DC24E7" w:rsidP="00DC24E7">
      <w:pPr>
        <w:adjustRightInd w:val="0"/>
        <w:snapToGrid w:val="0"/>
        <w:spacing w:line="360" w:lineRule="auto"/>
        <w:ind w:firstLineChars="200" w:firstLine="480"/>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DC24E7" w:rsidRPr="00CC7A4B" w:rsidRDefault="00DC24E7" w:rsidP="00DC24E7">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DC24E7" w:rsidRPr="00CC7A4B" w:rsidRDefault="00DC24E7" w:rsidP="00DC24E7">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DC24E7" w:rsidRPr="00CC7A4B" w:rsidRDefault="00DC24E7" w:rsidP="00DC24E7">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DC24E7" w:rsidRPr="00CC7A4B" w:rsidRDefault="00DC24E7" w:rsidP="00DC24E7">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DC24E7" w:rsidRPr="00CC7A4B" w:rsidRDefault="00DC24E7" w:rsidP="00DC24E7">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rsidR="00DC24E7" w:rsidRPr="00CC7A4B" w:rsidRDefault="00DC24E7" w:rsidP="00DC24E7">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DC24E7" w:rsidRPr="00CC7A4B" w:rsidRDefault="00DC24E7" w:rsidP="00DC24E7">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DC24E7" w:rsidRPr="00CC7A4B" w:rsidRDefault="00DC24E7" w:rsidP="00DC24E7">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DC24E7" w:rsidRPr="00CC7A4B" w:rsidRDefault="00DC24E7" w:rsidP="00DC24E7">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DC24E7" w:rsidRPr="00CC7A4B" w:rsidRDefault="00DC24E7" w:rsidP="00DC24E7">
      <w:pPr>
        <w:pStyle w:val="AONormal"/>
        <w:snapToGrid w:val="0"/>
        <w:spacing w:line="360" w:lineRule="auto"/>
        <w:ind w:firstLineChars="100" w:firstLine="24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DC24E7" w:rsidRPr="00CC7A4B" w:rsidRDefault="00DC24E7" w:rsidP="00DC24E7">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DC24E7" w:rsidRPr="00CC7A4B" w:rsidRDefault="00DC24E7" w:rsidP="00DC24E7">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DC24E7" w:rsidRPr="00CC7A4B" w:rsidRDefault="00DC24E7" w:rsidP="00DC24E7">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DC24E7" w:rsidRPr="00CC7A4B" w:rsidRDefault="00DC24E7" w:rsidP="00DC24E7">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DC24E7" w:rsidRPr="00CC7A4B" w:rsidRDefault="00DC24E7" w:rsidP="00DC24E7">
      <w:pPr>
        <w:adjustRightInd w:val="0"/>
        <w:snapToGrid w:val="0"/>
        <w:spacing w:line="360" w:lineRule="auto"/>
        <w:ind w:firstLineChars="400" w:firstLine="960"/>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DC24E7" w:rsidRPr="00CC7A4B" w:rsidRDefault="00DC24E7" w:rsidP="00DC24E7">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DC24E7" w:rsidRPr="00CC7A4B" w:rsidRDefault="00DC24E7" w:rsidP="00DC24E7">
      <w:pPr>
        <w:adjustRightInd w:val="0"/>
        <w:snapToGrid w:val="0"/>
        <w:spacing w:line="360" w:lineRule="auto"/>
        <w:ind w:firstLineChars="400" w:firstLine="960"/>
        <w:rPr>
          <w:sz w:val="24"/>
          <w:szCs w:val="24"/>
          <w:u w:val="single"/>
        </w:rPr>
      </w:pPr>
      <w:r w:rsidRPr="00CC7A4B">
        <w:rPr>
          <w:sz w:val="24"/>
          <w:szCs w:val="24"/>
        </w:rPr>
        <w:t xml:space="preserve"> </w:t>
      </w:r>
      <w:r w:rsidRPr="00CC7A4B">
        <w:rPr>
          <w:sz w:val="24"/>
          <w:szCs w:val="24"/>
          <w:u w:val="single"/>
        </w:rPr>
        <w:t xml:space="preserve">                                                          </w:t>
      </w:r>
    </w:p>
    <w:p w:rsidR="00DC24E7" w:rsidRPr="00CC7A4B" w:rsidRDefault="00DC24E7" w:rsidP="00DC24E7">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DC24E7" w:rsidRPr="00CC7A4B" w:rsidRDefault="00DC24E7" w:rsidP="00DC24E7">
      <w:pPr>
        <w:adjustRightInd w:val="0"/>
        <w:snapToGrid w:val="0"/>
        <w:spacing w:line="360" w:lineRule="auto"/>
        <w:ind w:firstLineChars="400" w:firstLine="960"/>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DC24E7" w:rsidRPr="00CC7A4B" w:rsidRDefault="00DC24E7" w:rsidP="00DC24E7">
      <w:pPr>
        <w:adjustRightInd w:val="0"/>
        <w:snapToGrid w:val="0"/>
        <w:spacing w:line="360" w:lineRule="auto"/>
        <w:ind w:firstLineChars="400" w:firstLine="960"/>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DC24E7" w:rsidRPr="00CC7A4B" w:rsidRDefault="00DC24E7" w:rsidP="00DC24E7">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DC24E7" w:rsidRPr="00CC7A4B" w:rsidRDefault="00DC24E7" w:rsidP="00DC24E7">
      <w:pPr>
        <w:pStyle w:val="AONormal"/>
        <w:tabs>
          <w:tab w:val="left" w:pos="1340"/>
        </w:tabs>
        <w:snapToGrid w:val="0"/>
        <w:spacing w:line="360" w:lineRule="auto"/>
        <w:ind w:firstLine="480"/>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lang w:val="en"/>
        </w:rPr>
        <w:t>9</w:t>
      </w:r>
      <w:r w:rsidRPr="00CC7A4B">
        <w:rPr>
          <w:sz w:val="24"/>
          <w:szCs w:val="24"/>
        </w:rPr>
        <w:t>）是否涉及进口产品：</w:t>
      </w:r>
    </w:p>
    <w:p w:rsidR="00DC24E7" w:rsidRPr="00CC7A4B" w:rsidRDefault="00DC24E7" w:rsidP="00DC24E7">
      <w:pPr>
        <w:adjustRightInd w:val="0"/>
        <w:snapToGrid w:val="0"/>
        <w:spacing w:line="360" w:lineRule="auto"/>
        <w:ind w:firstLineChars="400" w:firstLine="960"/>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DC24E7" w:rsidRPr="00CC7A4B" w:rsidRDefault="00DC24E7" w:rsidP="00DC24E7">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DC24E7" w:rsidRPr="00CC7A4B" w:rsidRDefault="00DC24E7" w:rsidP="00DC24E7">
      <w:pPr>
        <w:adjustRightInd w:val="0"/>
        <w:snapToGrid w:val="0"/>
        <w:spacing w:line="360" w:lineRule="auto"/>
        <w:ind w:firstLineChars="400" w:firstLine="960"/>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rsidR="00DC24E7" w:rsidRPr="00CC7A4B" w:rsidRDefault="00DC24E7" w:rsidP="00DC24E7">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DC24E7" w:rsidRPr="00CC7A4B" w:rsidRDefault="00DC24E7" w:rsidP="00DC24E7">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DC24E7" w:rsidRPr="00CC7A4B" w:rsidRDefault="00DC24E7" w:rsidP="00DC24E7">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DC24E7" w:rsidRPr="00CC7A4B" w:rsidRDefault="00DC24E7" w:rsidP="00DC24E7">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DC24E7" w:rsidRPr="00CC7A4B" w:rsidRDefault="00DC24E7" w:rsidP="00DC24E7">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DC24E7" w:rsidRPr="00CC7A4B" w:rsidRDefault="00DC24E7" w:rsidP="00DC24E7">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DC24E7" w:rsidRPr="00CC7A4B" w:rsidRDefault="00DC24E7" w:rsidP="00DC24E7">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DC24E7" w:rsidRPr="00CC7A4B" w:rsidRDefault="00DC24E7" w:rsidP="00DC24E7">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DC24E7" w:rsidRPr="00CC7A4B" w:rsidRDefault="00DC24E7" w:rsidP="00DC24E7">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DC24E7" w:rsidRPr="00CC7A4B" w:rsidRDefault="00DC24E7" w:rsidP="00DC24E7">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rsidR="00DC24E7" w:rsidRPr="00CC7A4B" w:rsidRDefault="00DC24E7" w:rsidP="00DC24E7">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DC24E7" w:rsidRPr="00CC7A4B" w:rsidRDefault="00DC24E7" w:rsidP="00DC24E7">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rsidR="00DC24E7" w:rsidRPr="00CC7A4B" w:rsidRDefault="00DC24E7" w:rsidP="00DC24E7">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DC24E7" w:rsidRPr="00CC7A4B" w:rsidRDefault="00DC24E7" w:rsidP="00DC24E7">
      <w:pPr>
        <w:adjustRightInd w:val="0"/>
        <w:snapToGrid w:val="0"/>
        <w:spacing w:line="360" w:lineRule="auto"/>
        <w:ind w:firstLineChars="400" w:firstLine="960"/>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DC24E7" w:rsidRPr="00CC7A4B" w:rsidRDefault="00DC24E7" w:rsidP="00DC24E7">
      <w:pPr>
        <w:numPr>
          <w:ilvl w:val="0"/>
          <w:numId w:val="16"/>
        </w:numPr>
        <w:adjustRightInd w:val="0"/>
        <w:snapToGrid w:val="0"/>
        <w:spacing w:line="360" w:lineRule="auto"/>
        <w:ind w:firstLineChars="200" w:firstLine="482"/>
        <w:rPr>
          <w:b/>
          <w:sz w:val="24"/>
          <w:szCs w:val="24"/>
        </w:rPr>
      </w:pPr>
      <w:r w:rsidRPr="00CC7A4B">
        <w:rPr>
          <w:b/>
          <w:sz w:val="24"/>
          <w:szCs w:val="24"/>
        </w:rPr>
        <w:t>合同金额</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DC24E7" w:rsidRPr="00CC7A4B" w:rsidRDefault="00DC24E7" w:rsidP="00DC24E7">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DC24E7" w:rsidRPr="00CC7A4B" w:rsidRDefault="00DC24E7" w:rsidP="00DC24E7">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DC24E7" w:rsidRPr="00CC7A4B" w:rsidRDefault="00DC24E7" w:rsidP="00DC24E7">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DC24E7" w:rsidRPr="00CC7A4B" w:rsidRDefault="00DC24E7" w:rsidP="00DC24E7">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DC24E7" w:rsidRPr="00CC7A4B" w:rsidRDefault="00DC24E7" w:rsidP="00DC24E7">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rsidR="00DC24E7" w:rsidRPr="00CC7A4B" w:rsidRDefault="00DC24E7" w:rsidP="00DC24E7">
      <w:pPr>
        <w:adjustRightInd w:val="0"/>
        <w:snapToGrid w:val="0"/>
        <w:spacing w:line="360" w:lineRule="auto"/>
        <w:ind w:firstLineChars="200" w:firstLine="480"/>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DC24E7" w:rsidRPr="00CC7A4B" w:rsidRDefault="00DC24E7" w:rsidP="00DC24E7">
      <w:pPr>
        <w:pStyle w:val="10"/>
        <w:adjustRightInd w:val="0"/>
        <w:snapToGrid w:val="0"/>
        <w:spacing w:line="360" w:lineRule="auto"/>
        <w:ind w:firstLine="480"/>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rsidR="00DC24E7" w:rsidRPr="00CC7A4B" w:rsidRDefault="00DC24E7" w:rsidP="00DC24E7">
      <w:pPr>
        <w:adjustRightInd w:val="0"/>
        <w:snapToGrid w:val="0"/>
        <w:spacing w:line="360" w:lineRule="auto"/>
        <w:ind w:firstLineChars="300" w:firstLine="720"/>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DC24E7" w:rsidRPr="00CC7A4B" w:rsidRDefault="00DC24E7" w:rsidP="00DC24E7">
      <w:pPr>
        <w:adjustRightInd w:val="0"/>
        <w:snapToGrid w:val="0"/>
        <w:spacing w:line="360" w:lineRule="auto"/>
        <w:ind w:firstLineChars="300" w:firstLine="720"/>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DC24E7" w:rsidRPr="00CC7A4B" w:rsidRDefault="00DC24E7" w:rsidP="00DC24E7">
      <w:pPr>
        <w:adjustRightInd w:val="0"/>
        <w:snapToGrid w:val="0"/>
        <w:spacing w:line="360" w:lineRule="auto"/>
        <w:ind w:firstLineChars="300" w:firstLine="720"/>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DC24E7" w:rsidRPr="00CC7A4B" w:rsidRDefault="00DC24E7" w:rsidP="00DC24E7">
      <w:pPr>
        <w:adjustRightInd w:val="0"/>
        <w:snapToGrid w:val="0"/>
        <w:spacing w:line="360" w:lineRule="auto"/>
        <w:ind w:firstLineChars="300" w:firstLine="720"/>
        <w:rPr>
          <w:sz w:val="24"/>
          <w:szCs w:val="24"/>
        </w:rPr>
      </w:pPr>
      <w:r w:rsidRPr="00CC7A4B">
        <w:rPr>
          <w:sz w:val="24"/>
          <w:szCs w:val="24"/>
        </w:rPr>
        <w:lastRenderedPageBreak/>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DC24E7" w:rsidRPr="00CC7A4B" w:rsidRDefault="00DC24E7" w:rsidP="00DC24E7">
      <w:pPr>
        <w:numPr>
          <w:ilvl w:val="0"/>
          <w:numId w:val="16"/>
        </w:numPr>
        <w:adjustRightInd w:val="0"/>
        <w:snapToGrid w:val="0"/>
        <w:spacing w:line="360" w:lineRule="auto"/>
        <w:ind w:firstLineChars="200" w:firstLine="482"/>
        <w:rPr>
          <w:b/>
          <w:sz w:val="24"/>
          <w:szCs w:val="24"/>
          <w:u w:val="single"/>
        </w:rPr>
      </w:pPr>
      <w:r w:rsidRPr="00CC7A4B">
        <w:rPr>
          <w:b/>
          <w:sz w:val="24"/>
          <w:szCs w:val="24"/>
        </w:rPr>
        <w:t>合同履行</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DC24E7" w:rsidRPr="00CC7A4B" w:rsidRDefault="00DC24E7" w:rsidP="00DC24E7">
      <w:pPr>
        <w:adjustRightInd w:val="0"/>
        <w:snapToGrid w:val="0"/>
        <w:spacing w:line="360" w:lineRule="auto"/>
        <w:ind w:firstLineChars="200" w:firstLine="480"/>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DC24E7" w:rsidRPr="00CC7A4B" w:rsidRDefault="00DC24E7" w:rsidP="00DC24E7">
      <w:pPr>
        <w:adjustRightInd w:val="0"/>
        <w:snapToGrid w:val="0"/>
        <w:spacing w:line="360" w:lineRule="auto"/>
        <w:ind w:firstLineChars="200" w:firstLine="480"/>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DC24E7" w:rsidRPr="00CC7A4B" w:rsidRDefault="00DC24E7" w:rsidP="00DC24E7">
      <w:pPr>
        <w:pStyle w:val="AONormal"/>
        <w:snapToGrid w:val="0"/>
        <w:spacing w:line="360" w:lineRule="auto"/>
        <w:ind w:firstLine="480"/>
        <w:rPr>
          <w:rFonts w:ascii="Times New Roman" w:eastAsia="宋体" w:hAnsi="Times New Roman" w:cs="Times New Roman"/>
          <w:sz w:val="24"/>
          <w:szCs w:val="24"/>
        </w:rPr>
      </w:pPr>
      <w:r w:rsidRPr="00CC7A4B">
        <w:rPr>
          <w:rFonts w:ascii="Times New Roman" w:hAnsi="Times New Roman" w:cs="Times New Roman"/>
          <w:bCs/>
          <w:sz w:val="24"/>
          <w:szCs w:val="24"/>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DC24E7" w:rsidRPr="00CC7A4B" w:rsidRDefault="00DC24E7" w:rsidP="00DC24E7">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DC24E7" w:rsidRPr="00CC7A4B" w:rsidRDefault="00DC24E7" w:rsidP="00DC24E7">
      <w:pPr>
        <w:adjustRightInd w:val="0"/>
        <w:snapToGrid w:val="0"/>
        <w:spacing w:line="360" w:lineRule="auto"/>
        <w:ind w:firstLineChars="200" w:firstLine="480"/>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DC24E7" w:rsidRPr="00CC7A4B" w:rsidRDefault="00DC24E7" w:rsidP="00DC24E7">
      <w:pPr>
        <w:adjustRightInd w:val="0"/>
        <w:snapToGrid w:val="0"/>
        <w:spacing w:line="360" w:lineRule="auto"/>
        <w:ind w:firstLineChars="200" w:firstLine="480"/>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DC24E7" w:rsidRPr="00CC7A4B" w:rsidRDefault="00DC24E7" w:rsidP="00DC24E7">
      <w:pPr>
        <w:adjustRightInd w:val="0"/>
        <w:snapToGrid w:val="0"/>
        <w:spacing w:line="360" w:lineRule="auto"/>
        <w:ind w:firstLineChars="200" w:firstLine="480"/>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DC24E7" w:rsidRPr="00CC7A4B" w:rsidRDefault="00DC24E7" w:rsidP="00DC24E7">
      <w:pPr>
        <w:numPr>
          <w:ilvl w:val="0"/>
          <w:numId w:val="16"/>
        </w:numPr>
        <w:adjustRightInd w:val="0"/>
        <w:snapToGrid w:val="0"/>
        <w:spacing w:line="360" w:lineRule="auto"/>
        <w:ind w:firstLineChars="200" w:firstLine="482"/>
        <w:rPr>
          <w:b/>
          <w:sz w:val="24"/>
          <w:szCs w:val="24"/>
        </w:rPr>
      </w:pPr>
      <w:r w:rsidRPr="00CC7A4B">
        <w:rPr>
          <w:b/>
          <w:sz w:val="24"/>
          <w:szCs w:val="24"/>
        </w:rPr>
        <w:t>合同验收</w:t>
      </w:r>
    </w:p>
    <w:p w:rsidR="00DC24E7" w:rsidRPr="00CC7A4B" w:rsidRDefault="00DC24E7" w:rsidP="00DC24E7">
      <w:pPr>
        <w:numPr>
          <w:ilvl w:val="0"/>
          <w:numId w:val="18"/>
        </w:numPr>
        <w:adjustRightInd w:val="0"/>
        <w:snapToGrid w:val="0"/>
        <w:spacing w:line="360" w:lineRule="auto"/>
        <w:ind w:firstLineChars="200" w:firstLine="480"/>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DC24E7" w:rsidRPr="00CC7A4B" w:rsidRDefault="00DC24E7" w:rsidP="00DC24E7">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DC24E7" w:rsidRPr="00CC7A4B" w:rsidRDefault="00DC24E7" w:rsidP="00DC24E7">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DC24E7" w:rsidRPr="00CC7A4B" w:rsidRDefault="00DC24E7" w:rsidP="00DC24E7">
      <w:pPr>
        <w:adjustRightInd w:val="0"/>
        <w:snapToGrid w:val="0"/>
        <w:spacing w:line="360" w:lineRule="auto"/>
        <w:ind w:firstLineChars="400" w:firstLine="960"/>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DC24E7" w:rsidRPr="00CC7A4B" w:rsidRDefault="00DC24E7" w:rsidP="00DC24E7">
      <w:pPr>
        <w:adjustRightInd w:val="0"/>
        <w:snapToGrid w:val="0"/>
        <w:spacing w:line="360" w:lineRule="auto"/>
        <w:ind w:firstLineChars="400" w:firstLine="960"/>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DC24E7" w:rsidRPr="00CC7A4B" w:rsidRDefault="00DC24E7" w:rsidP="00DC24E7">
      <w:pPr>
        <w:adjustRightInd w:val="0"/>
        <w:snapToGrid w:val="0"/>
        <w:spacing w:line="360" w:lineRule="auto"/>
        <w:ind w:firstLineChars="400" w:firstLine="960"/>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DC24E7" w:rsidRPr="00CC7A4B" w:rsidRDefault="00DC24E7" w:rsidP="00DC24E7">
      <w:pPr>
        <w:adjustRightInd w:val="0"/>
        <w:snapToGrid w:val="0"/>
        <w:spacing w:line="360" w:lineRule="auto"/>
        <w:ind w:firstLineChars="400" w:firstLine="960"/>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DC24E7" w:rsidRPr="00CC7A4B" w:rsidRDefault="00DC24E7" w:rsidP="00DC24E7">
      <w:pPr>
        <w:adjustRightInd w:val="0"/>
        <w:snapToGrid w:val="0"/>
        <w:spacing w:line="360" w:lineRule="auto"/>
        <w:ind w:firstLineChars="400" w:firstLine="960"/>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DC24E7" w:rsidRPr="00CC7A4B" w:rsidRDefault="00DC24E7" w:rsidP="00DC24E7">
      <w:pPr>
        <w:adjustRightInd w:val="0"/>
        <w:snapToGrid w:val="0"/>
        <w:spacing w:line="360" w:lineRule="auto"/>
        <w:ind w:firstLineChars="400" w:firstLine="960"/>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DC24E7" w:rsidRPr="00CC7A4B" w:rsidRDefault="00DC24E7" w:rsidP="00DC24E7">
      <w:pPr>
        <w:adjustRightInd w:val="0"/>
        <w:snapToGrid w:val="0"/>
        <w:spacing w:line="360" w:lineRule="auto"/>
        <w:ind w:firstLineChars="400" w:firstLine="960"/>
        <w:rPr>
          <w:bCs/>
          <w:sz w:val="24"/>
          <w:szCs w:val="24"/>
          <w:u w:val="single"/>
        </w:rPr>
      </w:pPr>
      <w:r w:rsidRPr="00CC7A4B">
        <w:rPr>
          <w:bCs/>
          <w:sz w:val="24"/>
          <w:szCs w:val="24"/>
        </w:rPr>
        <w:t>验收组织的其他事项：</w:t>
      </w:r>
      <w:r w:rsidRPr="00CC7A4B">
        <w:rPr>
          <w:bCs/>
          <w:sz w:val="24"/>
          <w:szCs w:val="24"/>
          <w:u w:val="single"/>
        </w:rPr>
        <w:t xml:space="preserve">                </w:t>
      </w:r>
    </w:p>
    <w:p w:rsidR="00DC24E7" w:rsidRPr="00CC7A4B" w:rsidRDefault="00DC24E7" w:rsidP="00DC24E7">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DC24E7" w:rsidRPr="00CC7A4B" w:rsidRDefault="00DC24E7" w:rsidP="00DC24E7">
      <w:pPr>
        <w:adjustRightInd w:val="0"/>
        <w:snapToGrid w:val="0"/>
        <w:spacing w:line="360" w:lineRule="auto"/>
        <w:ind w:firstLineChars="200" w:firstLine="480"/>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DC24E7" w:rsidRPr="00CC7A4B" w:rsidRDefault="00DC24E7" w:rsidP="00DC24E7">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DC24E7" w:rsidRPr="00CC7A4B" w:rsidRDefault="00DC24E7" w:rsidP="00DC24E7">
      <w:pPr>
        <w:adjustRightInd w:val="0"/>
        <w:snapToGrid w:val="0"/>
        <w:spacing w:line="360" w:lineRule="auto"/>
        <w:ind w:firstLineChars="200" w:firstLine="480"/>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DC24E7" w:rsidRPr="00CC7A4B" w:rsidRDefault="00DC24E7" w:rsidP="00DC24E7">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DC24E7" w:rsidRPr="00CC7A4B" w:rsidRDefault="00DC24E7" w:rsidP="00DC24E7">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DC24E7" w:rsidRPr="00CC7A4B" w:rsidRDefault="00DC24E7" w:rsidP="00DC24E7">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bCs/>
          <w:sz w:val="24"/>
          <w:szCs w:val="24"/>
        </w:rPr>
        <w:lastRenderedPageBreak/>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DC24E7" w:rsidRPr="00CC7A4B" w:rsidRDefault="00DC24E7" w:rsidP="00DC24E7">
      <w:pPr>
        <w:adjustRightInd w:val="0"/>
        <w:snapToGrid w:val="0"/>
        <w:spacing w:line="360" w:lineRule="auto"/>
        <w:ind w:firstLineChars="200" w:firstLine="480"/>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DC24E7" w:rsidRPr="00CC7A4B" w:rsidRDefault="00DC24E7" w:rsidP="00DC24E7">
      <w:pPr>
        <w:numPr>
          <w:ilvl w:val="0"/>
          <w:numId w:val="16"/>
        </w:numPr>
        <w:adjustRightInd w:val="0"/>
        <w:snapToGrid w:val="0"/>
        <w:spacing w:line="360" w:lineRule="auto"/>
        <w:ind w:firstLineChars="200" w:firstLine="482"/>
        <w:rPr>
          <w:b/>
          <w:sz w:val="24"/>
          <w:szCs w:val="24"/>
        </w:rPr>
      </w:pPr>
      <w:r w:rsidRPr="00CC7A4B">
        <w:rPr>
          <w:b/>
          <w:sz w:val="24"/>
          <w:szCs w:val="24"/>
        </w:rPr>
        <w:t>组成合同的文件</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本协议书与下列文件一起构成合同文件，如下述文件之间有任何抵触、矛盾或歧义，应按以下顺序解释：</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rPr>
        <w:t>2</w:t>
      </w:r>
      <w:r w:rsidRPr="00CC7A4B">
        <w:rPr>
          <w:sz w:val="24"/>
          <w:szCs w:val="24"/>
        </w:rPr>
        <w:t>）政府采购合同专用条款</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rPr>
        <w:t>3</w:t>
      </w:r>
      <w:r w:rsidRPr="00CC7A4B">
        <w:rPr>
          <w:sz w:val="24"/>
          <w:szCs w:val="24"/>
        </w:rPr>
        <w:t>）政府采购合同通用条款</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rPr>
        <w:t>4</w:t>
      </w:r>
      <w:r w:rsidRPr="00CC7A4B">
        <w:rPr>
          <w:sz w:val="24"/>
          <w:szCs w:val="24"/>
        </w:rPr>
        <w:t>）中标（成交）通知书</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rPr>
        <w:t>5</w:t>
      </w:r>
      <w:r w:rsidRPr="00CC7A4B">
        <w:rPr>
          <w:sz w:val="24"/>
          <w:szCs w:val="24"/>
        </w:rPr>
        <w:t>）投标（响应）文件</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rPr>
        <w:t>6</w:t>
      </w:r>
      <w:r w:rsidRPr="00CC7A4B">
        <w:rPr>
          <w:sz w:val="24"/>
          <w:szCs w:val="24"/>
        </w:rPr>
        <w:t>）采购文件</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rPr>
        <w:t>7</w:t>
      </w:r>
      <w:r w:rsidRPr="00CC7A4B">
        <w:rPr>
          <w:sz w:val="24"/>
          <w:szCs w:val="24"/>
        </w:rPr>
        <w:t>）有关技术文件，图纸</w:t>
      </w:r>
    </w:p>
    <w:p w:rsidR="00DC24E7" w:rsidRPr="00CC7A4B" w:rsidRDefault="00DC24E7" w:rsidP="00DC24E7">
      <w:pPr>
        <w:pStyle w:val="AONormal"/>
        <w:snapToGrid w:val="0"/>
        <w:spacing w:line="360" w:lineRule="auto"/>
        <w:ind w:firstLine="480"/>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DC24E7" w:rsidRPr="00CC7A4B" w:rsidRDefault="00DC24E7" w:rsidP="00DC24E7">
      <w:pPr>
        <w:numPr>
          <w:ilvl w:val="0"/>
          <w:numId w:val="16"/>
        </w:numPr>
        <w:adjustRightInd w:val="0"/>
        <w:snapToGrid w:val="0"/>
        <w:spacing w:line="360" w:lineRule="auto"/>
        <w:ind w:firstLineChars="200" w:firstLine="482"/>
        <w:rPr>
          <w:b/>
          <w:sz w:val="24"/>
          <w:szCs w:val="24"/>
        </w:rPr>
      </w:pPr>
      <w:r w:rsidRPr="00CC7A4B">
        <w:rPr>
          <w:b/>
          <w:sz w:val="24"/>
          <w:szCs w:val="24"/>
        </w:rPr>
        <w:t>合同生效</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DC24E7" w:rsidRPr="00CC7A4B" w:rsidRDefault="00DC24E7" w:rsidP="00DC24E7">
      <w:pPr>
        <w:numPr>
          <w:ilvl w:val="0"/>
          <w:numId w:val="16"/>
        </w:numPr>
        <w:adjustRightInd w:val="0"/>
        <w:snapToGrid w:val="0"/>
        <w:spacing w:line="360" w:lineRule="auto"/>
        <w:ind w:firstLineChars="200" w:firstLine="482"/>
        <w:rPr>
          <w:b/>
          <w:sz w:val="24"/>
          <w:szCs w:val="24"/>
        </w:rPr>
      </w:pPr>
      <w:r w:rsidRPr="00CC7A4B">
        <w:rPr>
          <w:b/>
          <w:sz w:val="24"/>
          <w:szCs w:val="24"/>
        </w:rPr>
        <w:t>合同份数</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合同订立地点：</w:t>
      </w:r>
      <w:r w:rsidRPr="00CC7A4B">
        <w:rPr>
          <w:sz w:val="24"/>
          <w:szCs w:val="24"/>
          <w:u w:val="single"/>
        </w:rPr>
        <w:t xml:space="preserve">                           </w:t>
      </w:r>
    </w:p>
    <w:p w:rsidR="00DC24E7" w:rsidRPr="00CC7A4B" w:rsidRDefault="00DC24E7" w:rsidP="00DC24E7">
      <w:pPr>
        <w:adjustRightInd w:val="0"/>
        <w:snapToGrid w:val="0"/>
        <w:spacing w:line="360" w:lineRule="auto"/>
        <w:ind w:firstLineChars="200" w:firstLine="480"/>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1"/>
        <w:gridCol w:w="2412"/>
        <w:gridCol w:w="1979"/>
        <w:gridCol w:w="2116"/>
      </w:tblGrid>
      <w:tr w:rsidR="00DC24E7" w:rsidRPr="00CC7A4B" w:rsidTr="00173A78">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DC24E7" w:rsidRPr="00CC7A4B" w:rsidRDefault="00DC24E7" w:rsidP="00173A78">
            <w:pPr>
              <w:adjustRightInd w:val="0"/>
              <w:snapToGrid w:val="0"/>
              <w:spacing w:line="300" w:lineRule="exact"/>
              <w:jc w:val="center"/>
              <w:rPr>
                <w:szCs w:val="24"/>
              </w:rPr>
            </w:pPr>
            <w:r w:rsidRPr="00CC7A4B">
              <w:rPr>
                <w:szCs w:val="21"/>
              </w:rPr>
              <w:t>乙方（供应商）</w:t>
            </w:r>
          </w:p>
        </w:tc>
      </w:tr>
      <w:tr w:rsidR="00DC24E7" w:rsidRPr="00CC7A4B" w:rsidTr="00173A78">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法定代表人</w:t>
            </w:r>
          </w:p>
          <w:p w:rsidR="00DC24E7" w:rsidRPr="00CC7A4B" w:rsidRDefault="00DC24E7" w:rsidP="00173A78">
            <w:pPr>
              <w:adjustRightInd w:val="0"/>
              <w:snapToGrid w:val="0"/>
              <w:spacing w:line="300" w:lineRule="exact"/>
              <w:ind w:firstLineChars="48" w:firstLine="101"/>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法定代表人</w:t>
            </w:r>
          </w:p>
          <w:p w:rsidR="00DC24E7" w:rsidRPr="00CC7A4B" w:rsidRDefault="00DC24E7" w:rsidP="00173A78">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zCs w:val="21"/>
              </w:rPr>
            </w:pPr>
          </w:p>
        </w:tc>
      </w:tr>
      <w:tr w:rsidR="00DC24E7" w:rsidRPr="00CC7A4B" w:rsidTr="00173A78">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DC24E7" w:rsidRPr="00CC7A4B" w:rsidRDefault="00DC24E7" w:rsidP="00173A78">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lastRenderedPageBreak/>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DC24E7" w:rsidRPr="00CC7A4B" w:rsidRDefault="00DC24E7" w:rsidP="00173A7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DC24E7" w:rsidRPr="00CC7A4B" w:rsidRDefault="00DC24E7" w:rsidP="00173A78">
            <w:pPr>
              <w:adjustRightInd w:val="0"/>
              <w:snapToGrid w:val="0"/>
              <w:spacing w:line="300" w:lineRule="exact"/>
              <w:jc w:val="center"/>
              <w:rPr>
                <w:spacing w:val="20"/>
                <w:szCs w:val="21"/>
              </w:rPr>
            </w:pPr>
          </w:p>
        </w:tc>
      </w:tr>
      <w:tr w:rsidR="00DC24E7" w:rsidRPr="00CC7A4B" w:rsidTr="00173A78">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DC24E7" w:rsidRPr="00CC7A4B" w:rsidRDefault="00DC24E7" w:rsidP="00173A78">
            <w:pPr>
              <w:pStyle w:val="af0"/>
              <w:adjustRightInd w:val="0"/>
              <w:snapToGrid w:val="0"/>
              <w:spacing w:beforeLines="50" w:before="156" w:after="0" w:line="360" w:lineRule="auto"/>
              <w:ind w:leftChars="0" w:left="0"/>
              <w:jc w:val="left"/>
              <w:rPr>
                <w:spacing w:val="20"/>
                <w:szCs w:val="21"/>
              </w:rPr>
            </w:pPr>
            <w:r w:rsidRPr="00CC7A4B">
              <w:rPr>
                <w:szCs w:val="21"/>
              </w:rPr>
              <w:t>注：涉及联合体或其他合同主体的信息应按上表格式加列。</w:t>
            </w:r>
          </w:p>
        </w:tc>
      </w:tr>
    </w:tbl>
    <w:p w:rsidR="00DC24E7" w:rsidRPr="00CC7A4B" w:rsidRDefault="00DC24E7" w:rsidP="00DC24E7">
      <w:pPr>
        <w:pStyle w:val="2"/>
        <w:adjustRightInd w:val="0"/>
        <w:snapToGrid w:val="0"/>
        <w:spacing w:beforeLines="50" w:before="156"/>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6"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6"/>
    </w:p>
    <w:p w:rsidR="00DC24E7" w:rsidRPr="00CC7A4B" w:rsidRDefault="00DC24E7" w:rsidP="00DC24E7">
      <w:pPr>
        <w:tabs>
          <w:tab w:val="left" w:pos="8820"/>
          <w:tab w:val="left" w:pos="9345"/>
          <w:tab w:val="left" w:pos="9765"/>
        </w:tabs>
        <w:adjustRightInd w:val="0"/>
        <w:snapToGrid w:val="0"/>
        <w:spacing w:line="360" w:lineRule="auto"/>
        <w:ind w:firstLineChars="200" w:firstLine="482"/>
        <w:jc w:val="left"/>
        <w:rPr>
          <w:b/>
          <w:bCs/>
          <w:sz w:val="24"/>
          <w:szCs w:val="24"/>
        </w:rPr>
      </w:pPr>
      <w:r w:rsidRPr="00CC7A4B">
        <w:rPr>
          <w:b/>
          <w:sz w:val="24"/>
          <w:szCs w:val="24"/>
        </w:rPr>
        <w:t xml:space="preserve">1. </w:t>
      </w:r>
      <w:r w:rsidRPr="00CC7A4B">
        <w:rPr>
          <w:b/>
          <w:bCs/>
          <w:sz w:val="24"/>
          <w:szCs w:val="24"/>
        </w:rPr>
        <w:t>定义</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DC24E7" w:rsidRPr="00CC7A4B" w:rsidRDefault="00DC24E7" w:rsidP="00DC24E7">
      <w:pPr>
        <w:tabs>
          <w:tab w:val="left" w:pos="570"/>
          <w:tab w:val="left" w:pos="9240"/>
          <w:tab w:val="left" w:pos="9555"/>
        </w:tabs>
        <w:adjustRightInd w:val="0"/>
        <w:snapToGrid w:val="0"/>
        <w:spacing w:line="360" w:lineRule="auto"/>
        <w:ind w:firstLineChars="200" w:firstLine="480"/>
        <w:jc w:val="left"/>
        <w:rPr>
          <w:sz w:val="24"/>
          <w:szCs w:val="24"/>
        </w:rPr>
      </w:pPr>
      <w:r w:rsidRPr="00CC7A4B">
        <w:rPr>
          <w:sz w:val="24"/>
          <w:szCs w:val="24"/>
        </w:rPr>
        <w:t>1.2</w:t>
      </w:r>
      <w:r w:rsidRPr="00CC7A4B">
        <w:rPr>
          <w:sz w:val="24"/>
          <w:szCs w:val="24"/>
        </w:rPr>
        <w:t>本合同下列术语应解释为：</w:t>
      </w:r>
    </w:p>
    <w:p w:rsidR="00DC24E7" w:rsidRPr="00CC7A4B" w:rsidRDefault="00DC24E7" w:rsidP="00DC24E7">
      <w:pPr>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DC24E7" w:rsidRPr="00CC7A4B" w:rsidRDefault="00DC24E7" w:rsidP="00DC24E7">
      <w:pPr>
        <w:tabs>
          <w:tab w:val="left" w:pos="570"/>
          <w:tab w:val="left" w:pos="9240"/>
          <w:tab w:val="left" w:pos="9555"/>
        </w:tabs>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DC24E7" w:rsidRPr="00CC7A4B" w:rsidRDefault="00DC24E7" w:rsidP="00DC24E7">
      <w:pPr>
        <w:tabs>
          <w:tab w:val="left" w:pos="570"/>
          <w:tab w:val="left" w:pos="9240"/>
          <w:tab w:val="left" w:pos="9555"/>
        </w:tabs>
        <w:adjustRightInd w:val="0"/>
        <w:snapToGrid w:val="0"/>
        <w:spacing w:line="360" w:lineRule="auto"/>
        <w:ind w:firstLineChars="200" w:firstLine="480"/>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DC24E7" w:rsidRPr="00CC7A4B" w:rsidRDefault="00DC24E7" w:rsidP="00DC24E7">
      <w:pPr>
        <w:adjustRightInd w:val="0"/>
        <w:snapToGrid w:val="0"/>
        <w:spacing w:line="360" w:lineRule="auto"/>
        <w:ind w:firstLineChars="200" w:firstLine="480"/>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DC24E7" w:rsidRPr="00CC7A4B" w:rsidRDefault="00DC24E7" w:rsidP="00DC24E7">
      <w:pPr>
        <w:adjustRightInd w:val="0"/>
        <w:snapToGrid w:val="0"/>
        <w:spacing w:line="360" w:lineRule="auto"/>
        <w:ind w:firstLineChars="200" w:firstLine="480"/>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rsidR="00DC24E7" w:rsidRPr="00CC7A4B" w:rsidRDefault="00DC24E7" w:rsidP="00DC24E7">
      <w:pPr>
        <w:tabs>
          <w:tab w:val="left" w:pos="570"/>
          <w:tab w:val="left" w:pos="9240"/>
          <w:tab w:val="left" w:pos="9555"/>
        </w:tabs>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w:t>
      </w:r>
      <w:r w:rsidRPr="00CC7A4B">
        <w:rPr>
          <w:sz w:val="24"/>
          <w:szCs w:val="24"/>
        </w:rPr>
        <w:lastRenderedPageBreak/>
        <w:t>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DC24E7" w:rsidRPr="00CC7A4B" w:rsidRDefault="00DC24E7" w:rsidP="00DC24E7">
      <w:pPr>
        <w:tabs>
          <w:tab w:val="left" w:pos="570"/>
          <w:tab w:val="left" w:pos="9240"/>
          <w:tab w:val="left" w:pos="9555"/>
        </w:tabs>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DC24E7" w:rsidRPr="00CC7A4B" w:rsidRDefault="00DC24E7" w:rsidP="00DC24E7">
      <w:pPr>
        <w:numPr>
          <w:ilvl w:val="0"/>
          <w:numId w:val="19"/>
        </w:numPr>
        <w:autoSpaceDE w:val="0"/>
        <w:autoSpaceDN w:val="0"/>
        <w:adjustRightInd w:val="0"/>
        <w:snapToGrid w:val="0"/>
        <w:spacing w:line="360" w:lineRule="auto"/>
        <w:ind w:firstLineChars="200" w:firstLine="482"/>
        <w:jc w:val="left"/>
        <w:rPr>
          <w:b/>
          <w:bCs/>
          <w:color w:val="000000" w:themeColor="text1"/>
          <w:sz w:val="24"/>
          <w:szCs w:val="24"/>
        </w:rPr>
      </w:pPr>
      <w:r w:rsidRPr="00CC7A4B">
        <w:rPr>
          <w:b/>
          <w:color w:val="000000" w:themeColor="text1"/>
          <w:sz w:val="24"/>
          <w:szCs w:val="24"/>
        </w:rPr>
        <w:t>合同标的及金额</w:t>
      </w:r>
    </w:p>
    <w:p w:rsidR="00DC24E7" w:rsidRPr="00CC7A4B" w:rsidRDefault="00DC24E7" w:rsidP="00DC24E7">
      <w:pPr>
        <w:autoSpaceDE w:val="0"/>
        <w:autoSpaceDN w:val="0"/>
        <w:adjustRightInd w:val="0"/>
        <w:snapToGrid w:val="0"/>
        <w:spacing w:line="360" w:lineRule="auto"/>
        <w:ind w:firstLineChars="200" w:firstLine="480"/>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DC24E7" w:rsidRPr="00CC7A4B" w:rsidRDefault="00DC24E7" w:rsidP="00DC24E7">
      <w:pPr>
        <w:adjustRightInd w:val="0"/>
        <w:snapToGrid w:val="0"/>
        <w:spacing w:line="360" w:lineRule="auto"/>
        <w:ind w:firstLineChars="200" w:firstLine="482"/>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DC24E7" w:rsidRPr="00CC7A4B" w:rsidRDefault="00DC24E7" w:rsidP="00DC24E7">
      <w:p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DC24E7" w:rsidRPr="00CC7A4B" w:rsidRDefault="00DC24E7" w:rsidP="00DC24E7">
      <w:pPr>
        <w:adjustRightInd w:val="0"/>
        <w:snapToGrid w:val="0"/>
        <w:spacing w:line="360" w:lineRule="auto"/>
        <w:ind w:firstLineChars="200" w:firstLine="480"/>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DC24E7" w:rsidRPr="00CC7A4B" w:rsidRDefault="00DC24E7" w:rsidP="00DC24E7">
      <w:p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w:t>
      </w:r>
      <w:r w:rsidRPr="00CC7A4B">
        <w:rPr>
          <w:color w:val="000000" w:themeColor="text1"/>
          <w:sz w:val="24"/>
          <w:szCs w:val="24"/>
        </w:rPr>
        <w:lastRenderedPageBreak/>
        <w:t>符合合同有关要求。接受项目行业管理部门及政府有关部门的指导，配合甲方的履约检查及验收，并负责项目实施过程中的所有协调工作。</w:t>
      </w:r>
    </w:p>
    <w:p w:rsidR="00DC24E7" w:rsidRPr="00CC7A4B" w:rsidRDefault="00DC24E7" w:rsidP="00DC24E7">
      <w:pPr>
        <w:pStyle w:val="ae"/>
        <w:adjustRightInd w:val="0"/>
        <w:snapToGrid w:val="0"/>
        <w:spacing w:after="0" w:line="360" w:lineRule="auto"/>
        <w:ind w:firstLineChars="200" w:firstLine="480"/>
        <w:rPr>
          <w:color w:val="000000" w:themeColor="text1"/>
          <w:sz w:val="24"/>
          <w:szCs w:val="24"/>
        </w:rPr>
      </w:pPr>
      <w:r w:rsidRPr="00CC7A4B">
        <w:rPr>
          <w:color w:val="000000" w:themeColor="text1"/>
          <w:sz w:val="24"/>
          <w:szCs w:val="24"/>
        </w:rPr>
        <w:t>5.3</w:t>
      </w:r>
      <w:r w:rsidRPr="00CC7A4B">
        <w:rPr>
          <w:color w:val="000000" w:themeColor="text1"/>
          <w:sz w:val="24"/>
          <w:szCs w:val="24"/>
        </w:rPr>
        <w:t>乙方有权根据合同约定向甲方收取合同价款。</w:t>
      </w:r>
    </w:p>
    <w:p w:rsidR="00DC24E7" w:rsidRPr="00CC7A4B" w:rsidRDefault="00DC24E7" w:rsidP="00DC24E7">
      <w:pPr>
        <w:pStyle w:val="ae"/>
        <w:adjustRightInd w:val="0"/>
        <w:snapToGrid w:val="0"/>
        <w:spacing w:after="0" w:line="360" w:lineRule="auto"/>
        <w:ind w:firstLineChars="200" w:firstLine="480"/>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DC24E7" w:rsidRPr="00CC7A4B" w:rsidRDefault="00DC24E7" w:rsidP="00DC24E7">
      <w:pPr>
        <w:numPr>
          <w:ilvl w:val="0"/>
          <w:numId w:val="20"/>
        </w:num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合同履行</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DC24E7" w:rsidRPr="00CC7A4B" w:rsidRDefault="00DC24E7" w:rsidP="00DC24E7">
      <w:pPr>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DC24E7" w:rsidRPr="00CC7A4B" w:rsidRDefault="00DC24E7" w:rsidP="00DC24E7">
      <w:pPr>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DC24E7" w:rsidRPr="00CC7A4B" w:rsidRDefault="00DC24E7" w:rsidP="00DC24E7">
      <w:pPr>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DC24E7" w:rsidRPr="00CC7A4B" w:rsidRDefault="00DC24E7" w:rsidP="00DC24E7">
      <w:pPr>
        <w:pStyle w:val="AONormal"/>
        <w:snapToGrid w:val="0"/>
        <w:spacing w:line="360" w:lineRule="auto"/>
        <w:ind w:firstLine="480"/>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DC24E7" w:rsidRPr="00CC7A4B" w:rsidRDefault="00DC24E7" w:rsidP="00DC24E7">
      <w:pPr>
        <w:adjustRightInd w:val="0"/>
        <w:snapToGrid w:val="0"/>
        <w:spacing w:line="360" w:lineRule="auto"/>
        <w:ind w:firstLineChars="200" w:firstLine="482"/>
        <w:jc w:val="left"/>
        <w:rPr>
          <w:b/>
          <w:sz w:val="24"/>
          <w:szCs w:val="24"/>
        </w:rPr>
      </w:pPr>
      <w:r w:rsidRPr="00CC7A4B">
        <w:rPr>
          <w:b/>
          <w:color w:val="000000" w:themeColor="text1"/>
          <w:sz w:val="24"/>
          <w:szCs w:val="24"/>
        </w:rPr>
        <w:t xml:space="preserve">8. </w:t>
      </w:r>
      <w:r w:rsidRPr="00CC7A4B">
        <w:rPr>
          <w:b/>
          <w:sz w:val="24"/>
          <w:szCs w:val="24"/>
        </w:rPr>
        <w:t>质量标准和保证</w:t>
      </w:r>
    </w:p>
    <w:p w:rsidR="00DC24E7" w:rsidRPr="00CC7A4B" w:rsidRDefault="00DC24E7" w:rsidP="00DC24E7">
      <w:pPr>
        <w:pStyle w:val="af1"/>
        <w:adjustRightInd w:val="0"/>
        <w:snapToGrid w:val="0"/>
        <w:spacing w:line="360" w:lineRule="auto"/>
        <w:ind w:firstLineChars="200" w:firstLine="480"/>
        <w:jc w:val="left"/>
        <w:rPr>
          <w:rFonts w:ascii="Times New Roman" w:hAnsi="Times New Roman" w:cs="Times New Roman"/>
          <w:b/>
          <w:sz w:val="24"/>
          <w:szCs w:val="24"/>
        </w:rPr>
      </w:pPr>
      <w:r w:rsidRPr="00CC7A4B">
        <w:rPr>
          <w:rFonts w:ascii="Times New Roman" w:hAnsi="Times New Roman" w:cs="Times New Roman"/>
          <w:sz w:val="24"/>
          <w:szCs w:val="24"/>
        </w:rPr>
        <w:t xml:space="preserve">8.1 </w:t>
      </w:r>
      <w:r w:rsidRPr="00CC7A4B">
        <w:rPr>
          <w:rFonts w:ascii="Times New Roman" w:hAnsi="Times New Roman" w:cs="Times New Roman"/>
          <w:sz w:val="24"/>
          <w:szCs w:val="24"/>
        </w:rPr>
        <w:t>质量标准</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w:t>
      </w:r>
      <w:r w:rsidRPr="00CC7A4B">
        <w:rPr>
          <w:sz w:val="24"/>
          <w:szCs w:val="24"/>
        </w:rPr>
        <w:lastRenderedPageBreak/>
        <w:t>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DC24E7" w:rsidRPr="00CC7A4B" w:rsidRDefault="00DC24E7" w:rsidP="00DC24E7">
      <w:pPr>
        <w:pStyle w:val="af1"/>
        <w:adjustRightInd w:val="0"/>
        <w:snapToGrid w:val="0"/>
        <w:spacing w:line="360" w:lineRule="auto"/>
        <w:ind w:firstLineChars="200" w:firstLine="480"/>
        <w:jc w:val="left"/>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2</w:t>
      </w:r>
      <w:r w:rsidRPr="00CC7A4B">
        <w:rPr>
          <w:rFonts w:ascii="Times New Roman" w:hAnsi="Times New Roman" w:cs="Times New Roman"/>
          <w:sz w:val="24"/>
          <w:szCs w:val="24"/>
        </w:rPr>
        <w:t>）采用中华人民共和国法定计量单位。</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 xml:space="preserve">8.2 </w:t>
      </w:r>
      <w:r w:rsidRPr="00CC7A4B">
        <w:rPr>
          <w:sz w:val="24"/>
          <w:szCs w:val="24"/>
        </w:rPr>
        <w:t>保证</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DC24E7" w:rsidRPr="00CC7A4B" w:rsidRDefault="00DC24E7" w:rsidP="00DC24E7">
      <w:pPr>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DC24E7" w:rsidRPr="00CC7A4B" w:rsidRDefault="00DC24E7" w:rsidP="00DC24E7">
      <w:pPr>
        <w:adjustRightInd w:val="0"/>
        <w:snapToGrid w:val="0"/>
        <w:spacing w:line="360" w:lineRule="auto"/>
        <w:ind w:firstLineChars="200" w:firstLine="482"/>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DC24E7" w:rsidRPr="00CC7A4B" w:rsidRDefault="00DC24E7" w:rsidP="00DC24E7">
      <w:pPr>
        <w:autoSpaceDE w:val="0"/>
        <w:autoSpaceDN w:val="0"/>
        <w:adjustRightInd w:val="0"/>
        <w:snapToGrid w:val="0"/>
        <w:spacing w:line="360" w:lineRule="auto"/>
        <w:ind w:firstLineChars="200" w:firstLine="480"/>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DC24E7" w:rsidRPr="00CC7A4B" w:rsidRDefault="00DC24E7" w:rsidP="00DC24E7">
      <w:pPr>
        <w:autoSpaceDE w:val="0"/>
        <w:autoSpaceDN w:val="0"/>
        <w:adjustRightInd w:val="0"/>
        <w:snapToGrid w:val="0"/>
        <w:spacing w:line="360" w:lineRule="auto"/>
        <w:ind w:firstLineChars="200" w:firstLine="482"/>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7" w:name="_Hlk163047038"/>
      <w:r w:rsidRPr="00CC7A4B">
        <w:rPr>
          <w:sz w:val="24"/>
          <w:szCs w:val="24"/>
        </w:rPr>
        <w:t>因违反前述约定对第三人构成侵权的，</w:t>
      </w:r>
      <w:r w:rsidRPr="00CC7A4B">
        <w:rPr>
          <w:sz w:val="24"/>
          <w:szCs w:val="24"/>
        </w:rPr>
        <w:lastRenderedPageBreak/>
        <w:t>应当由乙方向第三人承担法律责任；甲方依法向第三人赔偿后，有权向乙方追偿。甲方有其他损失的，乙方应当赔偿</w:t>
      </w:r>
      <w:bookmarkEnd w:id="7"/>
      <w:r w:rsidRPr="00CC7A4B">
        <w:rPr>
          <w:sz w:val="24"/>
          <w:szCs w:val="24"/>
        </w:rPr>
        <w:t>。</w:t>
      </w:r>
    </w:p>
    <w:p w:rsidR="00DC24E7" w:rsidRPr="00CC7A4B" w:rsidRDefault="00DC24E7" w:rsidP="00DC24E7">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11. </w:t>
      </w:r>
      <w:r w:rsidRPr="00CC7A4B">
        <w:rPr>
          <w:b/>
          <w:bCs/>
          <w:sz w:val="24"/>
          <w:szCs w:val="24"/>
        </w:rPr>
        <w:t>保密义务</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DC24E7" w:rsidRPr="00CC7A4B" w:rsidRDefault="00DC24E7" w:rsidP="00DC24E7">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12. </w:t>
      </w:r>
      <w:r w:rsidRPr="00CC7A4B">
        <w:rPr>
          <w:b/>
          <w:bCs/>
          <w:sz w:val="24"/>
          <w:szCs w:val="24"/>
        </w:rPr>
        <w:t>合同价款支付</w:t>
      </w:r>
    </w:p>
    <w:p w:rsidR="00DC24E7" w:rsidRPr="00CC7A4B" w:rsidRDefault="00DC24E7" w:rsidP="00DC24E7">
      <w:pPr>
        <w:adjustRightInd w:val="0"/>
        <w:snapToGrid w:val="0"/>
        <w:spacing w:line="360" w:lineRule="auto"/>
        <w:ind w:firstLineChars="200" w:firstLine="480"/>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DC24E7" w:rsidRPr="00CC7A4B" w:rsidRDefault="00DC24E7" w:rsidP="00DC24E7">
      <w:pPr>
        <w:pStyle w:val="2"/>
        <w:adjustRightInd w:val="0"/>
        <w:snapToGrid w:val="0"/>
        <w:spacing w:before="0" w:after="0" w:line="360" w:lineRule="auto"/>
        <w:ind w:firstLineChars="200" w:firstLine="480"/>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DC24E7" w:rsidRPr="00CC7A4B" w:rsidRDefault="00DC24E7" w:rsidP="00DC24E7">
      <w:pPr>
        <w:pStyle w:val="ae"/>
        <w:adjustRightInd w:val="0"/>
        <w:snapToGrid w:val="0"/>
        <w:spacing w:after="0" w:line="360" w:lineRule="auto"/>
        <w:ind w:firstLineChars="200" w:firstLine="482"/>
        <w:rPr>
          <w:b/>
          <w:bCs/>
          <w:sz w:val="24"/>
          <w:szCs w:val="24"/>
        </w:rPr>
      </w:pPr>
      <w:r w:rsidRPr="00CC7A4B">
        <w:rPr>
          <w:b/>
          <w:bCs/>
          <w:sz w:val="24"/>
          <w:szCs w:val="24"/>
        </w:rPr>
        <w:t xml:space="preserve">13. </w:t>
      </w:r>
      <w:r w:rsidRPr="00CC7A4B">
        <w:rPr>
          <w:b/>
          <w:bCs/>
          <w:sz w:val="24"/>
          <w:szCs w:val="24"/>
        </w:rPr>
        <w:t>履约保证金</w:t>
      </w:r>
    </w:p>
    <w:p w:rsidR="00DC24E7" w:rsidRPr="00CC7A4B" w:rsidRDefault="00DC24E7" w:rsidP="00DC24E7">
      <w:pPr>
        <w:adjustRightInd w:val="0"/>
        <w:snapToGrid w:val="0"/>
        <w:spacing w:line="360" w:lineRule="auto"/>
        <w:ind w:firstLineChars="200" w:firstLine="480"/>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DC24E7" w:rsidRPr="00CC7A4B" w:rsidRDefault="00DC24E7" w:rsidP="00DC24E7">
      <w:pPr>
        <w:adjustRightInd w:val="0"/>
        <w:snapToGrid w:val="0"/>
        <w:spacing w:line="360" w:lineRule="auto"/>
        <w:ind w:firstLineChars="200" w:firstLine="480"/>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DC24E7" w:rsidRPr="00CC7A4B" w:rsidRDefault="00DC24E7" w:rsidP="00DC24E7">
      <w:pPr>
        <w:autoSpaceDE w:val="0"/>
        <w:autoSpaceDN w:val="0"/>
        <w:adjustRightInd w:val="0"/>
        <w:snapToGrid w:val="0"/>
        <w:spacing w:line="360" w:lineRule="auto"/>
        <w:ind w:firstLineChars="200" w:firstLine="482"/>
        <w:jc w:val="left"/>
        <w:rPr>
          <w:b/>
          <w:sz w:val="24"/>
          <w:szCs w:val="24"/>
        </w:rPr>
      </w:pPr>
      <w:r w:rsidRPr="00CC7A4B">
        <w:rPr>
          <w:b/>
          <w:bCs/>
          <w:sz w:val="24"/>
          <w:szCs w:val="24"/>
        </w:rPr>
        <w:t xml:space="preserve">14. </w:t>
      </w:r>
      <w:r w:rsidRPr="00CC7A4B">
        <w:rPr>
          <w:b/>
          <w:sz w:val="24"/>
          <w:szCs w:val="24"/>
        </w:rPr>
        <w:t>售后服务</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w:t>
      </w:r>
      <w:r w:rsidRPr="00CC7A4B">
        <w:rPr>
          <w:sz w:val="24"/>
          <w:szCs w:val="24"/>
        </w:rPr>
        <w:lastRenderedPageBreak/>
        <w:t>督、维修，但前提条件是该服务并不能免除乙方在质量保证期内所承担的义务；</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DC24E7" w:rsidRPr="00CC7A4B" w:rsidRDefault="00DC24E7" w:rsidP="00DC24E7">
      <w:pPr>
        <w:pStyle w:val="AONormal"/>
        <w:snapToGrid w:val="0"/>
        <w:spacing w:line="360" w:lineRule="auto"/>
        <w:ind w:firstLine="480"/>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DC24E7" w:rsidRPr="00CC7A4B" w:rsidRDefault="00DC24E7" w:rsidP="00DC24E7">
      <w:pPr>
        <w:adjustRightInd w:val="0"/>
        <w:snapToGrid w:val="0"/>
        <w:spacing w:line="360" w:lineRule="auto"/>
        <w:ind w:firstLineChars="200" w:firstLine="482"/>
        <w:jc w:val="left"/>
        <w:rPr>
          <w:b/>
          <w:bCs/>
          <w:sz w:val="24"/>
          <w:szCs w:val="24"/>
        </w:rPr>
      </w:pPr>
      <w:r w:rsidRPr="00CC7A4B">
        <w:rPr>
          <w:b/>
          <w:bCs/>
          <w:sz w:val="24"/>
          <w:szCs w:val="24"/>
        </w:rPr>
        <w:t xml:space="preserve">15. </w:t>
      </w:r>
      <w:r w:rsidRPr="00CC7A4B">
        <w:rPr>
          <w:b/>
          <w:bCs/>
          <w:sz w:val="24"/>
          <w:szCs w:val="24"/>
        </w:rPr>
        <w:t>违约责任</w:t>
      </w:r>
    </w:p>
    <w:p w:rsidR="00DC24E7" w:rsidRPr="00CC7A4B" w:rsidRDefault="00DC24E7" w:rsidP="00DC24E7">
      <w:pPr>
        <w:adjustRightInd w:val="0"/>
        <w:snapToGrid w:val="0"/>
        <w:spacing w:line="360" w:lineRule="auto"/>
        <w:ind w:firstLineChars="200" w:firstLine="480"/>
        <w:jc w:val="left"/>
        <w:rPr>
          <w:bCs/>
          <w:sz w:val="24"/>
          <w:szCs w:val="24"/>
        </w:rPr>
      </w:pPr>
      <w:r w:rsidRPr="00CC7A4B">
        <w:rPr>
          <w:bCs/>
          <w:sz w:val="24"/>
          <w:szCs w:val="24"/>
        </w:rPr>
        <w:t>15.1</w:t>
      </w:r>
      <w:r w:rsidRPr="00CC7A4B">
        <w:rPr>
          <w:bCs/>
          <w:sz w:val="24"/>
          <w:szCs w:val="24"/>
        </w:rPr>
        <w:t>质量瑕疵的违约责任</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DC24E7" w:rsidRPr="00CC7A4B" w:rsidRDefault="00DC24E7" w:rsidP="00DC24E7">
      <w:pPr>
        <w:autoSpaceDE w:val="0"/>
        <w:autoSpaceDN w:val="0"/>
        <w:adjustRightInd w:val="0"/>
        <w:snapToGrid w:val="0"/>
        <w:spacing w:line="360" w:lineRule="auto"/>
        <w:ind w:firstLineChars="200" w:firstLine="480"/>
        <w:jc w:val="left"/>
        <w:rPr>
          <w:bCs/>
          <w:sz w:val="24"/>
          <w:szCs w:val="24"/>
        </w:rPr>
      </w:pPr>
      <w:r w:rsidRPr="00CC7A4B">
        <w:rPr>
          <w:bCs/>
          <w:sz w:val="24"/>
          <w:szCs w:val="24"/>
        </w:rPr>
        <w:t xml:space="preserve">15.2 </w:t>
      </w:r>
      <w:r w:rsidRPr="00CC7A4B">
        <w:rPr>
          <w:bCs/>
          <w:sz w:val="24"/>
          <w:szCs w:val="24"/>
        </w:rPr>
        <w:t>迟延交货的违约责任</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15.3 </w:t>
      </w:r>
      <w:r w:rsidRPr="00CC7A4B">
        <w:rPr>
          <w:sz w:val="24"/>
          <w:szCs w:val="24"/>
        </w:rPr>
        <w:t>迟延支付的违约责任</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DC24E7" w:rsidRPr="00CC7A4B" w:rsidRDefault="00DC24E7" w:rsidP="00DC24E7">
      <w:pPr>
        <w:adjustRightInd w:val="0"/>
        <w:snapToGrid w:val="0"/>
        <w:spacing w:line="360" w:lineRule="auto"/>
        <w:ind w:firstLineChars="200" w:firstLine="480"/>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DC24E7" w:rsidRPr="00CC7A4B" w:rsidRDefault="00DC24E7" w:rsidP="00DC24E7">
      <w:pPr>
        <w:numPr>
          <w:ilvl w:val="0"/>
          <w:numId w:val="21"/>
        </w:numPr>
        <w:autoSpaceDE w:val="0"/>
        <w:autoSpaceDN w:val="0"/>
        <w:adjustRightInd w:val="0"/>
        <w:snapToGrid w:val="0"/>
        <w:spacing w:line="360" w:lineRule="auto"/>
        <w:ind w:firstLineChars="200" w:firstLine="482"/>
        <w:jc w:val="left"/>
        <w:rPr>
          <w:b/>
          <w:sz w:val="24"/>
          <w:szCs w:val="24"/>
        </w:rPr>
      </w:pPr>
      <w:r w:rsidRPr="00CC7A4B">
        <w:rPr>
          <w:b/>
          <w:sz w:val="24"/>
          <w:szCs w:val="24"/>
        </w:rPr>
        <w:t>合同变更、中止与终止</w:t>
      </w:r>
    </w:p>
    <w:p w:rsidR="00DC24E7" w:rsidRPr="00CC7A4B" w:rsidRDefault="00DC24E7" w:rsidP="00DC24E7">
      <w:pPr>
        <w:adjustRightInd w:val="0"/>
        <w:snapToGrid w:val="0"/>
        <w:spacing w:line="360" w:lineRule="auto"/>
        <w:ind w:firstLineChars="200" w:firstLine="480"/>
        <w:jc w:val="left"/>
        <w:rPr>
          <w:sz w:val="24"/>
          <w:szCs w:val="24"/>
        </w:rPr>
      </w:pPr>
      <w:r w:rsidRPr="00CC7A4B">
        <w:rPr>
          <w:sz w:val="24"/>
          <w:szCs w:val="24"/>
        </w:rPr>
        <w:t xml:space="preserve">    16.1</w:t>
      </w:r>
      <w:r w:rsidRPr="00CC7A4B">
        <w:rPr>
          <w:sz w:val="24"/>
          <w:szCs w:val="24"/>
        </w:rPr>
        <w:t>合同的变更</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w:t>
      </w:r>
      <w:r w:rsidRPr="00CC7A4B">
        <w:rPr>
          <w:sz w:val="24"/>
          <w:szCs w:val="24"/>
        </w:rPr>
        <w:lastRenderedPageBreak/>
        <w:t>协议。</w:t>
      </w:r>
    </w:p>
    <w:p w:rsidR="00DC24E7" w:rsidRPr="00CC7A4B" w:rsidRDefault="00DC24E7" w:rsidP="00DC24E7">
      <w:pPr>
        <w:adjustRightInd w:val="0"/>
        <w:snapToGrid w:val="0"/>
        <w:spacing w:line="360" w:lineRule="auto"/>
        <w:ind w:firstLineChars="200" w:firstLine="480"/>
        <w:jc w:val="left"/>
        <w:rPr>
          <w:sz w:val="24"/>
          <w:szCs w:val="24"/>
        </w:rPr>
      </w:pPr>
      <w:r w:rsidRPr="00CC7A4B">
        <w:rPr>
          <w:sz w:val="24"/>
          <w:szCs w:val="24"/>
        </w:rPr>
        <w:t>16.2</w:t>
      </w:r>
      <w:r w:rsidRPr="00CC7A4B">
        <w:rPr>
          <w:sz w:val="24"/>
          <w:szCs w:val="24"/>
        </w:rPr>
        <w:t>合同的中止</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DC24E7" w:rsidRPr="00CC7A4B" w:rsidRDefault="00DC24E7" w:rsidP="00DC24E7">
      <w:pPr>
        <w:pStyle w:val="AONormal"/>
        <w:snapToGrid w:val="0"/>
        <w:spacing w:line="360" w:lineRule="auto"/>
        <w:ind w:firstLine="480"/>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DC24E7" w:rsidRPr="00CC7A4B" w:rsidRDefault="00DC24E7" w:rsidP="00DC24E7">
      <w:pPr>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DC24E7" w:rsidRPr="00CC7A4B" w:rsidRDefault="00DC24E7" w:rsidP="00DC24E7">
      <w:pPr>
        <w:adjustRightInd w:val="0"/>
        <w:snapToGrid w:val="0"/>
        <w:spacing w:line="360" w:lineRule="auto"/>
        <w:ind w:firstLineChars="200" w:firstLine="480"/>
        <w:jc w:val="left"/>
        <w:rPr>
          <w:sz w:val="24"/>
          <w:szCs w:val="24"/>
        </w:rPr>
      </w:pPr>
      <w:r w:rsidRPr="00CC7A4B">
        <w:rPr>
          <w:sz w:val="24"/>
          <w:szCs w:val="24"/>
        </w:rPr>
        <w:t>16.3</w:t>
      </w:r>
      <w:r w:rsidRPr="00CC7A4B">
        <w:rPr>
          <w:sz w:val="24"/>
          <w:szCs w:val="24"/>
        </w:rPr>
        <w:t>合同的终止</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DC24E7" w:rsidRPr="00CC7A4B" w:rsidRDefault="00DC24E7" w:rsidP="00DC24E7">
      <w:pPr>
        <w:adjustRightInd w:val="0"/>
        <w:snapToGrid w:val="0"/>
        <w:spacing w:line="360" w:lineRule="auto"/>
        <w:ind w:firstLineChars="200" w:firstLine="480"/>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DC24E7" w:rsidRPr="00CC7A4B" w:rsidRDefault="00DC24E7" w:rsidP="00DC24E7">
      <w:pPr>
        <w:pStyle w:val="AONormal"/>
        <w:snapToGrid w:val="0"/>
        <w:spacing w:line="360" w:lineRule="auto"/>
        <w:ind w:firstLine="480"/>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DC24E7" w:rsidRPr="00CC7A4B" w:rsidRDefault="00DC24E7" w:rsidP="00DC24E7">
      <w:pPr>
        <w:pStyle w:val="AONormal"/>
        <w:snapToGrid w:val="0"/>
        <w:spacing w:line="360" w:lineRule="auto"/>
        <w:ind w:firstLine="480"/>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DC24E7" w:rsidRPr="00CC7A4B" w:rsidRDefault="00DC24E7" w:rsidP="00DC24E7">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17. </w:t>
      </w:r>
      <w:r w:rsidRPr="00CC7A4B">
        <w:rPr>
          <w:b/>
          <w:bCs/>
          <w:sz w:val="24"/>
          <w:szCs w:val="24"/>
        </w:rPr>
        <w:t>合同分包</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DC24E7" w:rsidRPr="00CC7A4B" w:rsidRDefault="00DC24E7" w:rsidP="00DC24E7">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18. </w:t>
      </w:r>
      <w:r w:rsidRPr="00CC7A4B">
        <w:rPr>
          <w:b/>
          <w:bCs/>
          <w:sz w:val="24"/>
          <w:szCs w:val="24"/>
        </w:rPr>
        <w:t>不可抗力</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lastRenderedPageBreak/>
        <w:t xml:space="preserve">18.1 </w:t>
      </w:r>
      <w:r w:rsidRPr="00CC7A4B">
        <w:rPr>
          <w:sz w:val="24"/>
          <w:szCs w:val="24"/>
        </w:rPr>
        <w:t>不可抗力是指合同双方不能预见、不能避免且不能克服的客观情况。</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DC24E7" w:rsidRPr="00CC7A4B" w:rsidRDefault="00DC24E7" w:rsidP="00DC24E7">
      <w:pPr>
        <w:autoSpaceDE w:val="0"/>
        <w:autoSpaceDN w:val="0"/>
        <w:adjustRightInd w:val="0"/>
        <w:snapToGrid w:val="0"/>
        <w:spacing w:line="360" w:lineRule="auto"/>
        <w:ind w:firstLineChars="200" w:firstLine="482"/>
        <w:jc w:val="left"/>
        <w:rPr>
          <w:b/>
          <w:bCs/>
          <w:sz w:val="24"/>
          <w:szCs w:val="24"/>
        </w:rPr>
      </w:pPr>
      <w:r w:rsidRPr="00CC7A4B">
        <w:rPr>
          <w:b/>
          <w:bCs/>
          <w:sz w:val="24"/>
          <w:szCs w:val="24"/>
        </w:rPr>
        <w:t xml:space="preserve">19. </w:t>
      </w:r>
      <w:r w:rsidRPr="00CC7A4B">
        <w:rPr>
          <w:b/>
          <w:bCs/>
          <w:sz w:val="24"/>
          <w:szCs w:val="24"/>
        </w:rPr>
        <w:t>解决争议的方法</w:t>
      </w:r>
    </w:p>
    <w:p w:rsidR="00DC24E7" w:rsidRPr="00CC7A4B" w:rsidRDefault="00DC24E7" w:rsidP="00DC24E7">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DC24E7" w:rsidRPr="00CC7A4B" w:rsidRDefault="00DC24E7" w:rsidP="00DC24E7">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DC24E7" w:rsidRPr="00CC7A4B" w:rsidRDefault="00DC24E7" w:rsidP="00DC24E7">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DC24E7" w:rsidRPr="00CC7A4B" w:rsidRDefault="00DC24E7" w:rsidP="00DC24E7">
      <w:pPr>
        <w:autoSpaceDE w:val="0"/>
        <w:autoSpaceDN w:val="0"/>
        <w:adjustRightInd w:val="0"/>
        <w:snapToGrid w:val="0"/>
        <w:spacing w:line="360" w:lineRule="auto"/>
        <w:ind w:firstLineChars="200" w:firstLine="482"/>
        <w:jc w:val="left"/>
        <w:rPr>
          <w:sz w:val="24"/>
          <w:szCs w:val="24"/>
        </w:rPr>
      </w:pPr>
      <w:r w:rsidRPr="00CC7A4B">
        <w:rPr>
          <w:b/>
          <w:sz w:val="24"/>
          <w:szCs w:val="24"/>
        </w:rPr>
        <w:t xml:space="preserve">20. </w:t>
      </w:r>
      <w:r w:rsidRPr="00CC7A4B">
        <w:rPr>
          <w:b/>
          <w:sz w:val="24"/>
          <w:szCs w:val="24"/>
        </w:rPr>
        <w:t>政府采购政策</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 xml:space="preserve">20.1 </w:t>
      </w:r>
      <w:r w:rsidRPr="00CC7A4B">
        <w:rPr>
          <w:sz w:val="24"/>
          <w:szCs w:val="24"/>
          <w:lang w:val="en-GB"/>
        </w:rPr>
        <w:t>本合同应当按照规定执行政府采购政策。</w:t>
      </w:r>
    </w:p>
    <w:p w:rsidR="00DC24E7" w:rsidRPr="00CC7A4B" w:rsidRDefault="00DC24E7" w:rsidP="00DC24E7">
      <w:pPr>
        <w:autoSpaceDE w:val="0"/>
        <w:autoSpaceDN w:val="0"/>
        <w:adjustRightInd w:val="0"/>
        <w:snapToGrid w:val="0"/>
        <w:spacing w:line="360" w:lineRule="auto"/>
        <w:ind w:firstLineChars="200" w:firstLine="480"/>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DC24E7" w:rsidRPr="00CC7A4B" w:rsidRDefault="00DC24E7" w:rsidP="00DC24E7">
      <w:pPr>
        <w:pStyle w:val="ae"/>
        <w:adjustRightInd w:val="0"/>
        <w:snapToGrid w:val="0"/>
        <w:spacing w:after="0" w:line="360" w:lineRule="auto"/>
        <w:ind w:firstLineChars="200" w:firstLine="480"/>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rsidR="00DC24E7" w:rsidRPr="00CC7A4B" w:rsidRDefault="00DC24E7" w:rsidP="00DC24E7">
      <w:pPr>
        <w:autoSpaceDE w:val="0"/>
        <w:autoSpaceDN w:val="0"/>
        <w:adjustRightInd w:val="0"/>
        <w:snapToGrid w:val="0"/>
        <w:spacing w:line="360" w:lineRule="auto"/>
        <w:ind w:firstLineChars="200" w:firstLine="482"/>
        <w:jc w:val="left"/>
        <w:rPr>
          <w:b/>
          <w:sz w:val="24"/>
          <w:szCs w:val="24"/>
        </w:rPr>
      </w:pPr>
      <w:r w:rsidRPr="00CC7A4B">
        <w:rPr>
          <w:b/>
          <w:sz w:val="24"/>
          <w:szCs w:val="24"/>
        </w:rPr>
        <w:t xml:space="preserve">21. </w:t>
      </w:r>
      <w:r w:rsidRPr="00CC7A4B">
        <w:rPr>
          <w:b/>
          <w:sz w:val="24"/>
          <w:szCs w:val="24"/>
        </w:rPr>
        <w:t>法律适用</w:t>
      </w:r>
    </w:p>
    <w:p w:rsidR="00DC24E7" w:rsidRPr="00CC7A4B" w:rsidRDefault="00DC24E7" w:rsidP="00DC24E7">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DC24E7" w:rsidRPr="00CC7A4B" w:rsidRDefault="00DC24E7" w:rsidP="00DC24E7">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DC24E7" w:rsidRPr="00CC7A4B" w:rsidRDefault="00DC24E7" w:rsidP="00DC24E7">
      <w:pPr>
        <w:autoSpaceDE w:val="0"/>
        <w:autoSpaceDN w:val="0"/>
        <w:adjustRightInd w:val="0"/>
        <w:snapToGrid w:val="0"/>
        <w:spacing w:line="360" w:lineRule="auto"/>
        <w:ind w:firstLineChars="200" w:firstLine="482"/>
        <w:jc w:val="left"/>
        <w:rPr>
          <w:b/>
          <w:sz w:val="24"/>
          <w:szCs w:val="24"/>
        </w:rPr>
      </w:pPr>
      <w:r w:rsidRPr="00CC7A4B">
        <w:rPr>
          <w:b/>
          <w:sz w:val="24"/>
          <w:szCs w:val="24"/>
        </w:rPr>
        <w:lastRenderedPageBreak/>
        <w:t xml:space="preserve">22. </w:t>
      </w:r>
      <w:r w:rsidRPr="00CC7A4B">
        <w:rPr>
          <w:b/>
          <w:sz w:val="24"/>
          <w:szCs w:val="24"/>
        </w:rPr>
        <w:t>通知</w:t>
      </w:r>
    </w:p>
    <w:p w:rsidR="00DC24E7" w:rsidRPr="00CC7A4B" w:rsidRDefault="00DC24E7" w:rsidP="00DC24E7">
      <w:pPr>
        <w:pStyle w:val="AONormal"/>
        <w:snapToGrid w:val="0"/>
        <w:spacing w:line="360" w:lineRule="auto"/>
        <w:ind w:firstLine="480"/>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DC24E7" w:rsidRPr="00CC7A4B" w:rsidRDefault="00DC24E7" w:rsidP="00DC24E7">
      <w:pPr>
        <w:pStyle w:val="AONormal"/>
        <w:snapToGrid w:val="0"/>
        <w:spacing w:line="360" w:lineRule="auto"/>
        <w:ind w:firstLine="480"/>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DC24E7" w:rsidRPr="00CC7A4B" w:rsidRDefault="00DC24E7" w:rsidP="00DC24E7">
      <w:pPr>
        <w:adjustRightInd w:val="0"/>
        <w:snapToGrid w:val="0"/>
        <w:spacing w:line="360" w:lineRule="auto"/>
        <w:ind w:firstLineChars="200" w:firstLine="480"/>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DC24E7" w:rsidRPr="00CC7A4B" w:rsidRDefault="00DC24E7" w:rsidP="00DC24E7">
      <w:pPr>
        <w:adjustRightInd w:val="0"/>
        <w:snapToGrid w:val="0"/>
        <w:spacing w:line="360" w:lineRule="auto"/>
        <w:ind w:firstLineChars="200" w:firstLine="480"/>
        <w:jc w:val="left"/>
        <w:rPr>
          <w:sz w:val="24"/>
          <w:szCs w:val="24"/>
        </w:rPr>
      </w:pPr>
      <w:r w:rsidRPr="00CC7A4B">
        <w:rPr>
          <w:sz w:val="24"/>
          <w:szCs w:val="24"/>
        </w:rPr>
        <w:t>22.4</w:t>
      </w:r>
      <w:r w:rsidRPr="00CC7A4B">
        <w:rPr>
          <w:sz w:val="24"/>
          <w:szCs w:val="24"/>
        </w:rPr>
        <w:t>通知以送达之日或通知书中规定的生效之日起生效，两者中以较迟之日为准。</w:t>
      </w:r>
    </w:p>
    <w:p w:rsidR="00DC24E7" w:rsidRPr="00CC7A4B" w:rsidRDefault="00DC24E7" w:rsidP="00DC24E7">
      <w:pPr>
        <w:numPr>
          <w:ilvl w:val="0"/>
          <w:numId w:val="22"/>
        </w:numPr>
        <w:adjustRightInd w:val="0"/>
        <w:snapToGrid w:val="0"/>
        <w:spacing w:line="360" w:lineRule="auto"/>
        <w:ind w:firstLineChars="200" w:firstLine="482"/>
        <w:jc w:val="left"/>
        <w:rPr>
          <w:b/>
          <w:bCs/>
          <w:sz w:val="24"/>
          <w:szCs w:val="24"/>
        </w:rPr>
      </w:pPr>
      <w:r w:rsidRPr="00CC7A4B">
        <w:rPr>
          <w:b/>
          <w:bCs/>
          <w:sz w:val="24"/>
          <w:szCs w:val="24"/>
        </w:rPr>
        <w:t>合同未尽事项</w:t>
      </w:r>
    </w:p>
    <w:p w:rsidR="00DC24E7" w:rsidRPr="00CC7A4B" w:rsidRDefault="00DC24E7" w:rsidP="00DC24E7">
      <w:pPr>
        <w:adjustRightInd w:val="0"/>
        <w:snapToGrid w:val="0"/>
        <w:spacing w:line="360" w:lineRule="auto"/>
        <w:ind w:firstLineChars="200" w:firstLine="480"/>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DC24E7" w:rsidRPr="00CC7A4B" w:rsidRDefault="00DC24E7" w:rsidP="00DC24E7">
      <w:pPr>
        <w:adjustRightInd w:val="0"/>
        <w:snapToGrid w:val="0"/>
        <w:spacing w:line="360" w:lineRule="auto"/>
        <w:ind w:firstLineChars="200" w:firstLine="480"/>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8" w:name="_Toc20313"/>
    </w:p>
    <w:p w:rsidR="00DC24E7" w:rsidRDefault="00DC24E7" w:rsidP="00DC24E7">
      <w:pPr>
        <w:adjustRightInd w:val="0"/>
        <w:snapToGrid w:val="0"/>
        <w:jc w:val="center"/>
        <w:rPr>
          <w:rFonts w:eastAsia="黑体"/>
          <w:sz w:val="28"/>
          <w:szCs w:val="28"/>
        </w:rPr>
      </w:pPr>
    </w:p>
    <w:p w:rsidR="00DC24E7" w:rsidRDefault="00DC24E7" w:rsidP="00DC24E7">
      <w:pPr>
        <w:adjustRightInd w:val="0"/>
        <w:snapToGrid w:val="0"/>
        <w:jc w:val="center"/>
        <w:rPr>
          <w:rFonts w:eastAsia="黑体"/>
          <w:sz w:val="28"/>
          <w:szCs w:val="28"/>
        </w:rPr>
      </w:pPr>
    </w:p>
    <w:p w:rsidR="00DC24E7" w:rsidRPr="00CC7A4B" w:rsidRDefault="00DC24E7" w:rsidP="00DC24E7">
      <w:pPr>
        <w:adjustRightInd w:val="0"/>
        <w:snapToGrid w:val="0"/>
        <w:jc w:val="center"/>
        <w:rPr>
          <w:rFonts w:eastAsia="黑体"/>
          <w:sz w:val="28"/>
          <w:szCs w:val="28"/>
        </w:rPr>
      </w:pPr>
      <w:r w:rsidRPr="00CC7A4B">
        <w:rPr>
          <w:rFonts w:eastAsia="黑体"/>
          <w:sz w:val="28"/>
          <w:szCs w:val="28"/>
        </w:rPr>
        <w:br w:type="page"/>
      </w:r>
    </w:p>
    <w:p w:rsidR="00DC24E7" w:rsidRPr="00CC7A4B" w:rsidRDefault="00DC24E7" w:rsidP="00DC24E7">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8"/>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DC24E7" w:rsidRPr="00CC7A4B" w:rsidTr="00173A78">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rPr>
                <w:szCs w:val="24"/>
              </w:rPr>
            </w:pPr>
          </w:p>
        </w:tc>
      </w:tr>
      <w:tr w:rsidR="00DC24E7" w:rsidRPr="00CC7A4B" w:rsidTr="00173A78">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rPr>
                <w:szCs w:val="24"/>
              </w:rPr>
            </w:pPr>
          </w:p>
        </w:tc>
      </w:tr>
      <w:tr w:rsidR="00DC24E7" w:rsidRPr="00CC7A4B" w:rsidTr="00173A78">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rPr>
                <w:szCs w:val="24"/>
              </w:rPr>
            </w:pPr>
          </w:p>
        </w:tc>
      </w:tr>
      <w:tr w:rsidR="00DC24E7" w:rsidRPr="00CC7A4B" w:rsidTr="00173A78">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rPr>
                <w:szCs w:val="24"/>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utoSpaceDE w:val="0"/>
              <w:autoSpaceDN w:val="0"/>
              <w:adjustRightInd w:val="0"/>
              <w:snapToGrid w:val="0"/>
              <w:ind w:firstLineChars="200" w:firstLine="420"/>
              <w:jc w:val="left"/>
              <w:rPr>
                <w:szCs w:val="21"/>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货物质量缺陷</w:t>
            </w:r>
          </w:p>
          <w:p w:rsidR="00DC24E7" w:rsidRPr="00CC7A4B" w:rsidRDefault="00DC24E7" w:rsidP="00173A78">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snapToGrid w:val="0"/>
              <w:jc w:val="center"/>
              <w:rPr>
                <w:szCs w:val="21"/>
              </w:rPr>
            </w:pPr>
            <w:r w:rsidRPr="00CC7A4B">
              <w:rPr>
                <w:szCs w:val="21"/>
              </w:rPr>
              <w:t>第二节</w:t>
            </w:r>
          </w:p>
          <w:p w:rsidR="00DC24E7" w:rsidRPr="00CC7A4B" w:rsidRDefault="00DC24E7" w:rsidP="00173A78">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lastRenderedPageBreak/>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u w:val="single"/>
              </w:rPr>
            </w:pPr>
          </w:p>
        </w:tc>
      </w:tr>
      <w:tr w:rsidR="00DC24E7" w:rsidRPr="00CC7A4B" w:rsidTr="00173A78">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DC24E7" w:rsidRPr="00CC7A4B" w:rsidRDefault="00DC24E7" w:rsidP="00173A78">
            <w:pPr>
              <w:adjustRightInd w:val="0"/>
              <w:snapToGrid w:val="0"/>
              <w:jc w:val="left"/>
              <w:rPr>
                <w:szCs w:val="21"/>
                <w:u w:val="single"/>
              </w:rPr>
            </w:pPr>
          </w:p>
        </w:tc>
      </w:tr>
      <w:tr w:rsidR="00DC24E7" w:rsidRPr="00CC7A4B" w:rsidTr="00173A78">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DC24E7" w:rsidRPr="00CC7A4B" w:rsidRDefault="00DC24E7" w:rsidP="00173A78">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DC24E7" w:rsidRPr="00CC7A4B" w:rsidRDefault="00DC24E7" w:rsidP="00173A78">
            <w:pPr>
              <w:adjustRightInd w:val="0"/>
              <w:snapToGrid w:val="0"/>
              <w:jc w:val="left"/>
              <w:rPr>
                <w:szCs w:val="21"/>
                <w:u w:val="single"/>
              </w:rPr>
            </w:pPr>
          </w:p>
        </w:tc>
      </w:tr>
      <w:tr w:rsidR="00DC24E7" w:rsidRPr="00CC7A4B" w:rsidTr="00173A78">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DC24E7" w:rsidRPr="00CC7A4B" w:rsidRDefault="00DC24E7" w:rsidP="00173A78">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DC24E7" w:rsidRPr="00CC7A4B" w:rsidRDefault="00DC24E7" w:rsidP="00173A78">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DC24E7" w:rsidRPr="00CC7A4B" w:rsidRDefault="00DC24E7" w:rsidP="00173A78">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DC24E7" w:rsidRPr="00CC7A4B" w:rsidRDefault="00DC24E7" w:rsidP="00173A78">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DC24E7" w:rsidRPr="00CC7A4B" w:rsidTr="00173A78">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DC24E7" w:rsidRPr="00CC7A4B" w:rsidRDefault="00DC24E7" w:rsidP="00173A78">
            <w:pPr>
              <w:adjustRightInd w:val="0"/>
              <w:snapToGrid w:val="0"/>
              <w:jc w:val="center"/>
              <w:rPr>
                <w:szCs w:val="21"/>
              </w:rPr>
            </w:pPr>
            <w:r w:rsidRPr="00CC7A4B">
              <w:rPr>
                <w:szCs w:val="21"/>
              </w:rPr>
              <w:t>第二节</w:t>
            </w:r>
          </w:p>
          <w:p w:rsidR="00DC24E7" w:rsidRPr="00CC7A4B" w:rsidRDefault="00DC24E7" w:rsidP="00173A78">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DC24E7" w:rsidRPr="00CC7A4B" w:rsidRDefault="00DC24E7" w:rsidP="00173A78">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DC24E7" w:rsidRPr="00CC7A4B" w:rsidRDefault="00DC24E7" w:rsidP="00173A78">
            <w:pPr>
              <w:adjustRightInd w:val="0"/>
              <w:snapToGrid w:val="0"/>
              <w:jc w:val="left"/>
              <w:rPr>
                <w:szCs w:val="21"/>
              </w:rPr>
            </w:pPr>
          </w:p>
        </w:tc>
      </w:tr>
    </w:tbl>
    <w:p w:rsidR="00DC24E7" w:rsidRPr="00CC7A4B" w:rsidRDefault="00DC24E7" w:rsidP="00DC24E7">
      <w:pPr>
        <w:tabs>
          <w:tab w:val="left" w:pos="360"/>
        </w:tabs>
        <w:spacing w:line="520" w:lineRule="exact"/>
        <w:ind w:firstLineChars="171" w:firstLine="410"/>
        <w:rPr>
          <w:sz w:val="24"/>
          <w:szCs w:val="24"/>
        </w:rPr>
      </w:pPr>
    </w:p>
    <w:p w:rsidR="001E7F28" w:rsidRDefault="001E7F28" w:rsidP="001E7F28">
      <w:pPr>
        <w:tabs>
          <w:tab w:val="left" w:pos="360"/>
        </w:tabs>
        <w:spacing w:line="520" w:lineRule="exact"/>
        <w:ind w:firstLineChars="171" w:firstLine="410"/>
        <w:rPr>
          <w:sz w:val="24"/>
          <w:szCs w:val="24"/>
        </w:rPr>
      </w:pPr>
    </w:p>
    <w:p w:rsidR="00640411"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6"/>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9" w:name="_Toc411426753"/>
      <w:r w:rsidRPr="009A0835">
        <w:lastRenderedPageBreak/>
        <w:t>第五部分</w:t>
      </w:r>
      <w:r w:rsidRPr="009A0835">
        <w:t xml:space="preserve">  </w:t>
      </w:r>
      <w:r w:rsidRPr="009A0835">
        <w:t>响应文件格式</w:t>
      </w:r>
      <w:bookmarkEnd w:id="9"/>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1E1419">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谈判</w:t>
      </w:r>
      <w:r w:rsidR="007C5EE2">
        <w:rPr>
          <w:rFonts w:eastAsia="方正楷体简体" w:hint="eastAsia"/>
          <w:b/>
          <w:sz w:val="34"/>
          <w:szCs w:val="34"/>
        </w:rPr>
        <w:t>代表人姓名：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C93EF5">
        <w:rPr>
          <w:rFonts w:hint="eastAsia"/>
          <w:b/>
          <w:bCs/>
          <w:sz w:val="24"/>
        </w:rPr>
        <w:t>供应商</w:t>
      </w:r>
      <w:r w:rsidR="008F6AEF" w:rsidRPr="00D9515A">
        <w:rPr>
          <w:rFonts w:hint="eastAsia"/>
          <w:b/>
          <w:bCs/>
          <w:sz w:val="24"/>
        </w:rPr>
        <w:t>自行编制）</w:t>
      </w:r>
    </w:p>
    <w:p w:rsidR="001E1419" w:rsidRPr="009A0835" w:rsidRDefault="008F6AEF" w:rsidP="001E1419">
      <w:pPr>
        <w:widowControl/>
        <w:spacing w:line="360" w:lineRule="auto"/>
        <w:jc w:val="center"/>
        <w:rPr>
          <w:b/>
          <w:sz w:val="24"/>
        </w:rPr>
      </w:pPr>
      <w:r>
        <w:rPr>
          <w:b/>
          <w:sz w:val="24"/>
        </w:rPr>
        <w:br w:type="page"/>
      </w:r>
    </w:p>
    <w:p w:rsidR="00212D65" w:rsidRPr="009A0835" w:rsidRDefault="00212D65" w:rsidP="009C663D">
      <w:pPr>
        <w:spacing w:line="460" w:lineRule="exact"/>
        <w:jc w:val="left"/>
        <w:rPr>
          <w:b/>
          <w:sz w:val="24"/>
        </w:rPr>
      </w:pPr>
      <w:r w:rsidRPr="009A0835">
        <w:rPr>
          <w:b/>
          <w:sz w:val="24"/>
        </w:rPr>
        <w:lastRenderedPageBreak/>
        <w:t>附件</w:t>
      </w:r>
      <w:r w:rsidRPr="009A0835">
        <w:rPr>
          <w:b/>
          <w:sz w:val="24"/>
        </w:rPr>
        <w:t>1</w:t>
      </w:r>
    </w:p>
    <w:p w:rsidR="00212D65" w:rsidRDefault="00344BA1">
      <w:pPr>
        <w:tabs>
          <w:tab w:val="left" w:pos="360"/>
        </w:tabs>
        <w:spacing w:line="560" w:lineRule="exact"/>
        <w:jc w:val="center"/>
        <w:rPr>
          <w:b/>
          <w:sz w:val="24"/>
        </w:rPr>
      </w:pPr>
      <w:r w:rsidRPr="009A0835">
        <w:rPr>
          <w:b/>
          <w:sz w:val="24"/>
        </w:rPr>
        <w:t>响应</w:t>
      </w:r>
      <w:r w:rsidR="00212D65" w:rsidRPr="009A0835">
        <w:rPr>
          <w:b/>
          <w:sz w:val="24"/>
        </w:rPr>
        <w:t>书</w:t>
      </w:r>
    </w:p>
    <w:p w:rsidR="001B6A39" w:rsidRPr="009A0835" w:rsidRDefault="001B6A39">
      <w:pPr>
        <w:tabs>
          <w:tab w:val="left" w:pos="360"/>
        </w:tabs>
        <w:spacing w:line="560" w:lineRule="exact"/>
        <w:jc w:val="center"/>
        <w:rPr>
          <w:b/>
          <w:sz w:val="24"/>
        </w:rPr>
      </w:pPr>
    </w:p>
    <w:p w:rsidR="00212D65" w:rsidRPr="009A0835" w:rsidRDefault="00212D65">
      <w:pPr>
        <w:autoSpaceDE w:val="0"/>
        <w:autoSpaceDN w:val="0"/>
        <w:adjustRightInd w:val="0"/>
        <w:spacing w:line="520" w:lineRule="exact"/>
        <w:jc w:val="left"/>
        <w:rPr>
          <w:kern w:val="0"/>
          <w:sz w:val="24"/>
        </w:rPr>
      </w:pPr>
      <w:r w:rsidRPr="009A0835">
        <w:rPr>
          <w:kern w:val="0"/>
          <w:sz w:val="24"/>
        </w:rPr>
        <w:t>致：天津市政府采购中心</w:t>
      </w:r>
    </w:p>
    <w:p w:rsidR="008135F1" w:rsidRDefault="008135F1" w:rsidP="008135F1">
      <w:pPr>
        <w:autoSpaceDE w:val="0"/>
        <w:autoSpaceDN w:val="0"/>
        <w:adjustRightInd w:val="0"/>
        <w:spacing w:line="360" w:lineRule="auto"/>
        <w:ind w:firstLine="480"/>
        <w:jc w:val="left"/>
        <w:rPr>
          <w:sz w:val="24"/>
        </w:rPr>
      </w:pPr>
      <w:r w:rsidRPr="0080752E">
        <w:rPr>
          <w:sz w:val="24"/>
        </w:rPr>
        <w:t>根据贵方为天津市</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项目（项目编号：</w:t>
      </w:r>
      <w:r w:rsidRPr="0080752E">
        <w:rPr>
          <w:sz w:val="24"/>
          <w:u w:val="single"/>
        </w:rPr>
        <w:t xml:space="preserve">             </w:t>
      </w:r>
      <w:r w:rsidRPr="0080752E">
        <w:rPr>
          <w:sz w:val="24"/>
        </w:rPr>
        <w:t>）</w:t>
      </w:r>
      <w:r>
        <w:rPr>
          <w:sz w:val="24"/>
        </w:rPr>
        <w:t>的</w:t>
      </w:r>
      <w:r w:rsidR="00FD4B52">
        <w:rPr>
          <w:rFonts w:hint="eastAsia"/>
          <w:sz w:val="24"/>
        </w:rPr>
        <w:t>谈判</w:t>
      </w:r>
      <w:r w:rsidRPr="0080752E">
        <w:rPr>
          <w:sz w:val="24"/>
        </w:rPr>
        <w:t>邀请，签字代表</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（姓名</w:t>
      </w:r>
      <w:r w:rsidRPr="0080752E">
        <w:rPr>
          <w:sz w:val="24"/>
          <w:lang w:val="en-GB"/>
        </w:rPr>
        <w:t>/</w:t>
      </w:r>
      <w:r w:rsidRPr="0080752E">
        <w:rPr>
          <w:sz w:val="24"/>
        </w:rPr>
        <w:t>职务）经正式授权并代表</w:t>
      </w:r>
      <w:r w:rsidRPr="0080752E">
        <w:rPr>
          <w:rFonts w:hint="eastAsia"/>
          <w:sz w:val="24"/>
        </w:rPr>
        <w:t>我公司</w:t>
      </w:r>
      <w:r w:rsidRPr="0080752E">
        <w:rPr>
          <w:sz w:val="24"/>
          <w:u w:val="single"/>
        </w:rPr>
        <w:t xml:space="preserve">               </w:t>
      </w:r>
      <w:r w:rsidRPr="0080752E">
        <w:rPr>
          <w:rFonts w:hint="eastAsia"/>
          <w:sz w:val="24"/>
          <w:u w:val="single"/>
        </w:rPr>
        <w:t xml:space="preserve">   </w:t>
      </w:r>
      <w:r w:rsidRPr="0080752E">
        <w:rPr>
          <w:sz w:val="24"/>
          <w:u w:val="single"/>
        </w:rPr>
        <w:t xml:space="preserve">         </w:t>
      </w:r>
      <w:r w:rsidRPr="0080752E">
        <w:rPr>
          <w:sz w:val="24"/>
        </w:rPr>
        <w:t>（</w:t>
      </w:r>
      <w:r w:rsidRPr="0080752E">
        <w:rPr>
          <w:rFonts w:hint="eastAsia"/>
          <w:sz w:val="24"/>
        </w:rPr>
        <w:t>投标单位</w:t>
      </w:r>
      <w:r w:rsidRPr="0080752E">
        <w:rPr>
          <w:sz w:val="24"/>
        </w:rPr>
        <w:t>名称、地址）提交</w:t>
      </w:r>
      <w:r w:rsidRPr="0080752E">
        <w:rPr>
          <w:rFonts w:hint="eastAsia"/>
          <w:sz w:val="24"/>
        </w:rPr>
        <w:t>网上应答及上传加盖电子签章的</w:t>
      </w:r>
      <w:r w:rsidR="00C620BD">
        <w:rPr>
          <w:rFonts w:hint="eastAsia"/>
          <w:sz w:val="24"/>
        </w:rPr>
        <w:t>响应文件</w:t>
      </w:r>
      <w:r w:rsidRPr="0080752E">
        <w:rPr>
          <w:sz w:val="24"/>
        </w:rPr>
        <w:t>。</w:t>
      </w:r>
    </w:p>
    <w:p w:rsidR="00212D65" w:rsidRDefault="00212D65" w:rsidP="008135F1">
      <w:pPr>
        <w:autoSpaceDE w:val="0"/>
        <w:autoSpaceDN w:val="0"/>
        <w:adjustRightInd w:val="0"/>
        <w:spacing w:line="360" w:lineRule="auto"/>
        <w:ind w:firstLine="480"/>
        <w:jc w:val="left"/>
        <w:rPr>
          <w:kern w:val="0"/>
          <w:sz w:val="24"/>
        </w:rPr>
      </w:pPr>
      <w:r w:rsidRPr="009A0835">
        <w:rPr>
          <w:kern w:val="0"/>
          <w:sz w:val="24"/>
        </w:rPr>
        <w:t>据此函，签字代表宣布同意如下：</w:t>
      </w:r>
    </w:p>
    <w:p w:rsidR="008135F1" w:rsidRPr="0080752E" w:rsidRDefault="00C620BD" w:rsidP="008135F1">
      <w:pPr>
        <w:spacing w:line="360" w:lineRule="auto"/>
        <w:ind w:firstLineChars="200" w:firstLine="480"/>
        <w:rPr>
          <w:sz w:val="24"/>
        </w:rPr>
      </w:pPr>
      <w:r>
        <w:rPr>
          <w:rFonts w:hint="eastAsia"/>
          <w:sz w:val="24"/>
        </w:rPr>
        <w:t>1</w:t>
      </w:r>
      <w:r w:rsidR="008135F1" w:rsidRPr="0080752E">
        <w:rPr>
          <w:sz w:val="24"/>
        </w:rPr>
        <w:t>.</w:t>
      </w:r>
      <w:r w:rsidR="008135F1" w:rsidRPr="0080752E">
        <w:rPr>
          <w:rFonts w:hint="eastAsia"/>
          <w:sz w:val="24"/>
        </w:rPr>
        <w:t xml:space="preserve"> </w:t>
      </w:r>
      <w:r w:rsidR="008135F1" w:rsidRPr="0080752E">
        <w:rPr>
          <w:rFonts w:hint="eastAsia"/>
          <w:sz w:val="24"/>
        </w:rPr>
        <w:t>我公司</w:t>
      </w:r>
      <w:r w:rsidR="008135F1" w:rsidRPr="0080752E">
        <w:rPr>
          <w:sz w:val="24"/>
        </w:rPr>
        <w:t>将按</w:t>
      </w:r>
      <w:r w:rsidR="00FD4B52">
        <w:rPr>
          <w:sz w:val="24"/>
        </w:rPr>
        <w:t>谈判</w:t>
      </w:r>
      <w:r>
        <w:rPr>
          <w:sz w:val="24"/>
        </w:rPr>
        <w:t>文件</w:t>
      </w:r>
      <w:r w:rsidR="008135F1" w:rsidRPr="0080752E">
        <w:rPr>
          <w:sz w:val="24"/>
        </w:rPr>
        <w:t>的规定履行合同责任和义务。</w:t>
      </w:r>
    </w:p>
    <w:p w:rsidR="008135F1" w:rsidRPr="0080752E" w:rsidRDefault="00C620BD" w:rsidP="008135F1">
      <w:pPr>
        <w:spacing w:line="360" w:lineRule="auto"/>
        <w:ind w:firstLineChars="200" w:firstLine="480"/>
        <w:rPr>
          <w:sz w:val="24"/>
        </w:rPr>
      </w:pPr>
      <w:r>
        <w:rPr>
          <w:rFonts w:hint="eastAsia"/>
          <w:sz w:val="24"/>
        </w:rPr>
        <w:t>2</w:t>
      </w:r>
      <w:r w:rsidR="008135F1" w:rsidRPr="0080752E">
        <w:rPr>
          <w:sz w:val="24"/>
        </w:rPr>
        <w:t>.</w:t>
      </w:r>
      <w:r w:rsidR="008135F1" w:rsidRPr="0080752E">
        <w:rPr>
          <w:rFonts w:hint="eastAsia"/>
          <w:sz w:val="24"/>
        </w:rPr>
        <w:t xml:space="preserve"> </w:t>
      </w:r>
      <w:r w:rsidR="008135F1" w:rsidRPr="0080752E">
        <w:rPr>
          <w:rFonts w:hint="eastAsia"/>
          <w:sz w:val="24"/>
        </w:rPr>
        <w:t>我公司已详细审查全部</w:t>
      </w:r>
      <w:r w:rsidR="00FD4B52">
        <w:rPr>
          <w:rFonts w:hint="eastAsia"/>
          <w:sz w:val="24"/>
        </w:rPr>
        <w:t>谈判</w:t>
      </w:r>
      <w:r>
        <w:rPr>
          <w:rFonts w:hint="eastAsia"/>
          <w:sz w:val="24"/>
        </w:rPr>
        <w:t>文件</w:t>
      </w:r>
      <w:r w:rsidR="008135F1" w:rsidRPr="0080752E">
        <w:rPr>
          <w:rFonts w:hint="eastAsia"/>
          <w:sz w:val="24"/>
        </w:rPr>
        <w:t>，包括更正公告以及全部参考资料和所有附件。我们完全理解并同意放弃对这方面有不明及误解的权利，并认为全部</w:t>
      </w:r>
      <w:r w:rsidR="00FD4B52">
        <w:rPr>
          <w:rFonts w:hint="eastAsia"/>
          <w:sz w:val="24"/>
        </w:rPr>
        <w:t>谈判</w:t>
      </w:r>
      <w:r>
        <w:rPr>
          <w:rFonts w:hint="eastAsia"/>
          <w:sz w:val="24"/>
        </w:rPr>
        <w:t>文件</w:t>
      </w:r>
      <w:r w:rsidR="008135F1" w:rsidRPr="0080752E">
        <w:rPr>
          <w:rFonts w:hint="eastAsia"/>
          <w:sz w:val="24"/>
        </w:rPr>
        <w:t>（包括更正公告以及全部参考资料和所有附件）公平公正，无倾向性和排他性。</w:t>
      </w:r>
    </w:p>
    <w:p w:rsidR="008135F1" w:rsidRPr="0080752E" w:rsidRDefault="00C620BD" w:rsidP="008135F1">
      <w:pPr>
        <w:spacing w:line="360" w:lineRule="auto"/>
        <w:ind w:firstLineChars="200" w:firstLine="480"/>
        <w:rPr>
          <w:sz w:val="24"/>
        </w:rPr>
      </w:pPr>
      <w:r>
        <w:rPr>
          <w:rFonts w:hint="eastAsia"/>
          <w:sz w:val="24"/>
        </w:rPr>
        <w:t>3</w:t>
      </w:r>
      <w:r w:rsidR="008135F1" w:rsidRPr="0080752E">
        <w:rPr>
          <w:sz w:val="24"/>
        </w:rPr>
        <w:t>.</w:t>
      </w:r>
      <w:r w:rsidR="008135F1" w:rsidRPr="0080752E">
        <w:rPr>
          <w:rFonts w:hint="eastAsia"/>
          <w:sz w:val="24"/>
        </w:rPr>
        <w:t xml:space="preserve"> </w:t>
      </w:r>
      <w:r w:rsidR="008135F1" w:rsidRPr="0080752E">
        <w:rPr>
          <w:rFonts w:hint="eastAsia"/>
          <w:sz w:val="24"/>
        </w:rPr>
        <w:t>我公司的</w:t>
      </w:r>
      <w:r w:rsidR="00FD4B52">
        <w:rPr>
          <w:rFonts w:hint="eastAsia"/>
          <w:sz w:val="24"/>
        </w:rPr>
        <w:t>谈判</w:t>
      </w:r>
      <w:r w:rsidR="008135F1" w:rsidRPr="0080752E">
        <w:rPr>
          <w:rFonts w:hint="eastAsia"/>
          <w:sz w:val="24"/>
        </w:rPr>
        <w:t>有效期为</w:t>
      </w:r>
      <w:r w:rsidR="008135F1" w:rsidRPr="008135F1">
        <w:rPr>
          <w:rFonts w:hint="eastAsia"/>
          <w:sz w:val="24"/>
        </w:rPr>
        <w:t>响应文件开启之日</w:t>
      </w:r>
      <w:r w:rsidR="008135F1">
        <w:rPr>
          <w:rFonts w:hint="eastAsia"/>
          <w:sz w:val="24"/>
        </w:rPr>
        <w:t>起</w:t>
      </w:r>
      <w:r w:rsidR="008135F1" w:rsidRPr="008135F1">
        <w:rPr>
          <w:rFonts w:hint="eastAsia"/>
          <w:sz w:val="24"/>
        </w:rPr>
        <w:t>60</w:t>
      </w:r>
      <w:r w:rsidR="008135F1" w:rsidRPr="008135F1">
        <w:rPr>
          <w:rFonts w:hint="eastAsia"/>
          <w:sz w:val="24"/>
        </w:rPr>
        <w:t>天</w:t>
      </w:r>
      <w:r w:rsidR="008135F1" w:rsidRPr="0080752E">
        <w:rPr>
          <w:rFonts w:hint="eastAsia"/>
          <w:sz w:val="24"/>
        </w:rPr>
        <w:t>。</w:t>
      </w:r>
    </w:p>
    <w:p w:rsidR="008135F1" w:rsidRPr="00E5285A" w:rsidRDefault="00C620BD" w:rsidP="008135F1">
      <w:pPr>
        <w:spacing w:line="360" w:lineRule="auto"/>
        <w:ind w:firstLineChars="200" w:firstLine="480"/>
        <w:rPr>
          <w:sz w:val="24"/>
        </w:rPr>
      </w:pPr>
      <w:r w:rsidRPr="00E5285A">
        <w:rPr>
          <w:rFonts w:hint="eastAsia"/>
          <w:sz w:val="24"/>
        </w:rPr>
        <w:t>4</w:t>
      </w:r>
      <w:r w:rsidR="008135F1" w:rsidRPr="00E5285A">
        <w:rPr>
          <w:sz w:val="24"/>
        </w:rPr>
        <w:t>.</w:t>
      </w:r>
      <w:r w:rsidR="008135F1" w:rsidRPr="00E5285A">
        <w:rPr>
          <w:rFonts w:hint="eastAsia"/>
          <w:sz w:val="24"/>
        </w:rPr>
        <w:t xml:space="preserve"> </w:t>
      </w:r>
      <w:r w:rsidR="008135F1" w:rsidRPr="00E5285A">
        <w:rPr>
          <w:rFonts w:hint="eastAsia"/>
          <w:sz w:val="24"/>
        </w:rPr>
        <w:t>我公司同意按照</w:t>
      </w:r>
      <w:r w:rsidR="005F5AF6">
        <w:rPr>
          <w:rFonts w:hint="eastAsia"/>
          <w:sz w:val="24"/>
        </w:rPr>
        <w:t>采购人、采购代理机构</w:t>
      </w:r>
      <w:r w:rsidR="008135F1" w:rsidRPr="00E5285A">
        <w:rPr>
          <w:rFonts w:hint="eastAsia"/>
          <w:sz w:val="24"/>
        </w:rPr>
        <w:t>要求</w:t>
      </w:r>
      <w:r w:rsidR="008135F1" w:rsidRPr="00E5285A">
        <w:rPr>
          <w:sz w:val="24"/>
        </w:rPr>
        <w:t>提供的与投标有关的一切数据或资料</w:t>
      </w:r>
      <w:r w:rsidR="008135F1" w:rsidRPr="00E5285A">
        <w:rPr>
          <w:rFonts w:hint="eastAsia"/>
          <w:sz w:val="24"/>
        </w:rPr>
        <w:t>，并声明</w:t>
      </w:r>
      <w:r w:rsidRPr="00E5285A">
        <w:rPr>
          <w:rFonts w:hint="eastAsia"/>
          <w:sz w:val="24"/>
        </w:rPr>
        <w:t>响应文件</w:t>
      </w:r>
      <w:r w:rsidR="008135F1" w:rsidRPr="00E5285A">
        <w:rPr>
          <w:rFonts w:hint="eastAsia"/>
          <w:sz w:val="24"/>
        </w:rPr>
        <w:t>及所提供的一切资料</w:t>
      </w:r>
      <w:proofErr w:type="gramStart"/>
      <w:r w:rsidR="008135F1" w:rsidRPr="00E5285A">
        <w:rPr>
          <w:rFonts w:hint="eastAsia"/>
          <w:sz w:val="24"/>
        </w:rPr>
        <w:t>均真实</w:t>
      </w:r>
      <w:proofErr w:type="gramEnd"/>
      <w:r w:rsidR="008135F1" w:rsidRPr="00E5285A">
        <w:rPr>
          <w:rFonts w:hint="eastAsia"/>
          <w:sz w:val="24"/>
        </w:rPr>
        <w:t>有效。由于我公司提供资料不实而造成的责任和后果由我公司自行承担。</w:t>
      </w:r>
    </w:p>
    <w:p w:rsidR="008135F1" w:rsidRPr="0080752E" w:rsidRDefault="00C620BD" w:rsidP="008135F1">
      <w:pPr>
        <w:spacing w:line="360" w:lineRule="auto"/>
        <w:ind w:firstLineChars="200" w:firstLine="480"/>
        <w:rPr>
          <w:sz w:val="24"/>
        </w:rPr>
      </w:pPr>
      <w:r>
        <w:rPr>
          <w:rFonts w:hint="eastAsia"/>
          <w:sz w:val="24"/>
        </w:rPr>
        <w:t>5</w:t>
      </w:r>
      <w:r w:rsidR="008135F1" w:rsidRPr="0080752E">
        <w:rPr>
          <w:rFonts w:hint="eastAsia"/>
          <w:sz w:val="24"/>
        </w:rPr>
        <w:t xml:space="preserve">. </w:t>
      </w:r>
      <w:r w:rsidR="00C526FE">
        <w:rPr>
          <w:rFonts w:hint="eastAsia"/>
          <w:sz w:val="24"/>
        </w:rPr>
        <w:t>我公司保证所投产品来自合法的供货渠道，若成交</w:t>
      </w:r>
      <w:r w:rsidR="008135F1" w:rsidRPr="0080752E">
        <w:rPr>
          <w:rFonts w:hint="eastAsia"/>
          <w:sz w:val="24"/>
        </w:rPr>
        <w:t>，则有义务向采购人提供其需要的有效书面证明材料。如果提供非法渠道的商品，视为欺诈，并承担相关责任。</w:t>
      </w:r>
    </w:p>
    <w:p w:rsidR="008135F1" w:rsidRPr="0080752E" w:rsidRDefault="00C620BD" w:rsidP="008135F1">
      <w:pPr>
        <w:spacing w:line="360" w:lineRule="auto"/>
        <w:ind w:firstLineChars="200" w:firstLine="480"/>
        <w:rPr>
          <w:sz w:val="24"/>
        </w:rPr>
      </w:pPr>
      <w:r>
        <w:rPr>
          <w:rFonts w:hint="eastAsia"/>
          <w:sz w:val="24"/>
        </w:rPr>
        <w:t>6</w:t>
      </w:r>
      <w:r w:rsidR="008135F1" w:rsidRPr="0080752E">
        <w:rPr>
          <w:rFonts w:hint="eastAsia"/>
          <w:sz w:val="24"/>
        </w:rPr>
        <w:t xml:space="preserve">. </w:t>
      </w:r>
      <w:r w:rsidR="008135F1" w:rsidRPr="0080752E">
        <w:rPr>
          <w:rFonts w:hint="eastAsia"/>
          <w:sz w:val="24"/>
        </w:rPr>
        <w:t>我公司已熟知贵中心关于本项目电子招投标的要求和规定。我公司</w:t>
      </w:r>
      <w:proofErr w:type="gramStart"/>
      <w:r w:rsidR="008135F1" w:rsidRPr="0080752E">
        <w:rPr>
          <w:rFonts w:hint="eastAsia"/>
          <w:sz w:val="24"/>
        </w:rPr>
        <w:t>完全响应</w:t>
      </w:r>
      <w:proofErr w:type="gramEnd"/>
      <w:r w:rsidR="008135F1" w:rsidRPr="0080752E">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008135F1" w:rsidRPr="0080752E">
        <w:rPr>
          <w:rFonts w:hint="eastAsia"/>
          <w:sz w:val="24"/>
        </w:rPr>
        <w:t>缺失均</w:t>
      </w:r>
      <w:proofErr w:type="gramEnd"/>
      <w:r w:rsidR="008135F1" w:rsidRPr="0080752E">
        <w:rPr>
          <w:rFonts w:hint="eastAsia"/>
          <w:sz w:val="24"/>
        </w:rPr>
        <w:t>与贵中心无关，我方愿承担因此出现的任何风险和责任。</w:t>
      </w:r>
    </w:p>
    <w:p w:rsidR="008135F1" w:rsidRDefault="00C620BD" w:rsidP="008135F1">
      <w:pPr>
        <w:spacing w:line="360" w:lineRule="auto"/>
        <w:ind w:firstLineChars="200" w:firstLine="480"/>
        <w:rPr>
          <w:sz w:val="24"/>
        </w:rPr>
      </w:pPr>
      <w:r>
        <w:rPr>
          <w:rFonts w:hint="eastAsia"/>
          <w:sz w:val="24"/>
        </w:rPr>
        <w:t>7</w:t>
      </w:r>
      <w:r w:rsidR="008135F1" w:rsidRPr="0080752E">
        <w:rPr>
          <w:rFonts w:hint="eastAsia"/>
          <w:sz w:val="24"/>
        </w:rPr>
        <w:t xml:space="preserve">. </w:t>
      </w:r>
      <w:r w:rsidR="008135F1" w:rsidRPr="0080752E">
        <w:rPr>
          <w:rFonts w:hint="eastAsia"/>
          <w:sz w:val="24"/>
        </w:rPr>
        <w:t>我公司承诺完全符合</w:t>
      </w:r>
      <w:r w:rsidR="001E1419">
        <w:rPr>
          <w:rFonts w:hint="eastAsia"/>
          <w:sz w:val="24"/>
        </w:rPr>
        <w:t>《中华人民共和国政府采购法》</w:t>
      </w:r>
      <w:r w:rsidR="008135F1" w:rsidRPr="0080752E">
        <w:rPr>
          <w:rFonts w:hint="eastAsia"/>
          <w:sz w:val="24"/>
        </w:rPr>
        <w:t>、</w:t>
      </w:r>
      <w:r w:rsidR="001E1419">
        <w:rPr>
          <w:rFonts w:hint="eastAsia"/>
          <w:sz w:val="24"/>
        </w:rPr>
        <w:t>《中华人民共和国政府采购法实施条例》</w:t>
      </w:r>
      <w:r w:rsidR="008135F1" w:rsidRPr="0080752E">
        <w:rPr>
          <w:rFonts w:hint="eastAsia"/>
          <w:sz w:val="24"/>
        </w:rPr>
        <w:t>等法律法规规定，并随时接受</w:t>
      </w:r>
      <w:r w:rsidR="005F5AF6">
        <w:rPr>
          <w:rFonts w:hint="eastAsia"/>
          <w:sz w:val="24"/>
        </w:rPr>
        <w:t>采购人、采购代理机构</w:t>
      </w:r>
      <w:r w:rsidR="008135F1" w:rsidRPr="0080752E">
        <w:rPr>
          <w:rFonts w:hint="eastAsia"/>
          <w:sz w:val="24"/>
        </w:rPr>
        <w:t>的检查验证。</w:t>
      </w:r>
      <w:r w:rsidR="0070364F">
        <w:rPr>
          <w:sz w:val="24"/>
        </w:rPr>
        <w:t>在整个</w:t>
      </w:r>
      <w:r w:rsidR="00FD4B52">
        <w:rPr>
          <w:rFonts w:hint="eastAsia"/>
          <w:sz w:val="24"/>
        </w:rPr>
        <w:t>谈判</w:t>
      </w:r>
      <w:r w:rsidR="008135F1" w:rsidRPr="0080752E">
        <w:rPr>
          <w:sz w:val="24"/>
        </w:rPr>
        <w:t>过程中，</w:t>
      </w:r>
      <w:r w:rsidR="008135F1" w:rsidRPr="0080752E">
        <w:rPr>
          <w:rFonts w:hint="eastAsia"/>
          <w:sz w:val="24"/>
        </w:rPr>
        <w:t>我公司</w:t>
      </w:r>
      <w:r w:rsidR="008135F1" w:rsidRPr="0080752E">
        <w:rPr>
          <w:sz w:val="24"/>
        </w:rPr>
        <w:t>若有违规行为，</w:t>
      </w:r>
      <w:r w:rsidR="008135F1" w:rsidRPr="0080752E">
        <w:rPr>
          <w:rFonts w:hint="eastAsia"/>
          <w:sz w:val="24"/>
        </w:rPr>
        <w:t>我公司完全接受</w:t>
      </w:r>
      <w:r w:rsidR="008135F1" w:rsidRPr="0080752E">
        <w:rPr>
          <w:sz w:val="24"/>
        </w:rPr>
        <w:t>贵</w:t>
      </w:r>
      <w:r w:rsidR="008135F1" w:rsidRPr="0080752E">
        <w:rPr>
          <w:rFonts w:hint="eastAsia"/>
          <w:sz w:val="24"/>
        </w:rPr>
        <w:t>中心依照相关法律法规和</w:t>
      </w:r>
      <w:r w:rsidR="00FD4B52">
        <w:rPr>
          <w:sz w:val="24"/>
        </w:rPr>
        <w:t>谈判</w:t>
      </w:r>
      <w:r>
        <w:rPr>
          <w:sz w:val="24"/>
        </w:rPr>
        <w:t>文件</w:t>
      </w:r>
      <w:r w:rsidR="008135F1" w:rsidRPr="0080752E">
        <w:rPr>
          <w:rFonts w:hint="eastAsia"/>
          <w:sz w:val="24"/>
        </w:rPr>
        <w:t>的</w:t>
      </w:r>
      <w:r w:rsidR="008135F1" w:rsidRPr="0080752E">
        <w:rPr>
          <w:sz w:val="24"/>
        </w:rPr>
        <w:t>规定给予</w:t>
      </w:r>
      <w:r w:rsidR="008135F1" w:rsidRPr="0080752E">
        <w:rPr>
          <w:rFonts w:hint="eastAsia"/>
          <w:sz w:val="24"/>
        </w:rPr>
        <w:t>处罚</w:t>
      </w:r>
      <w:r w:rsidR="008135F1" w:rsidRPr="0080752E">
        <w:rPr>
          <w:sz w:val="24"/>
        </w:rPr>
        <w:t>。</w:t>
      </w:r>
    </w:p>
    <w:p w:rsidR="00D63C00" w:rsidRPr="00D63C00" w:rsidRDefault="00D63C00" w:rsidP="008135F1">
      <w:pPr>
        <w:spacing w:line="360" w:lineRule="auto"/>
        <w:ind w:firstLineChars="200" w:firstLine="480"/>
        <w:rPr>
          <w:sz w:val="24"/>
        </w:rPr>
      </w:pPr>
      <w:r>
        <w:rPr>
          <w:rFonts w:hint="eastAsia"/>
          <w:sz w:val="24"/>
        </w:rPr>
        <w:lastRenderedPageBreak/>
        <w:t xml:space="preserve">8.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862A94" w:rsidRPr="00862A94">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Pr>
          <w:rFonts w:hint="eastAsia"/>
          <w:sz w:val="24"/>
          <w:szCs w:val="24"/>
        </w:rPr>
        <w:t>。</w:t>
      </w:r>
    </w:p>
    <w:p w:rsidR="008135F1" w:rsidRPr="0080752E" w:rsidRDefault="00D63C00" w:rsidP="008135F1">
      <w:pPr>
        <w:spacing w:line="360" w:lineRule="auto"/>
        <w:ind w:firstLineChars="200" w:firstLine="480"/>
        <w:rPr>
          <w:sz w:val="24"/>
        </w:rPr>
      </w:pPr>
      <w:r>
        <w:rPr>
          <w:rFonts w:hint="eastAsia"/>
          <w:sz w:val="24"/>
        </w:rPr>
        <w:t>9</w:t>
      </w:r>
      <w:r w:rsidR="008135F1" w:rsidRPr="0080752E">
        <w:rPr>
          <w:sz w:val="24"/>
        </w:rPr>
        <w:t>.</w:t>
      </w:r>
      <w:r w:rsidR="008135F1" w:rsidRPr="0080752E">
        <w:rPr>
          <w:rFonts w:hint="eastAsia"/>
          <w:sz w:val="24"/>
        </w:rPr>
        <w:t xml:space="preserve"> </w:t>
      </w:r>
      <w:r w:rsidR="00C526FE">
        <w:rPr>
          <w:sz w:val="24"/>
        </w:rPr>
        <w:t>我公司若</w:t>
      </w:r>
      <w:r w:rsidR="00C526FE">
        <w:rPr>
          <w:rFonts w:hint="eastAsia"/>
          <w:sz w:val="24"/>
        </w:rPr>
        <w:t>成交</w:t>
      </w:r>
      <w:r w:rsidR="008135F1" w:rsidRPr="0080752E">
        <w:rPr>
          <w:sz w:val="24"/>
        </w:rPr>
        <w:t>，</w:t>
      </w:r>
      <w:proofErr w:type="gramStart"/>
      <w:r w:rsidR="008135F1" w:rsidRPr="0080752E">
        <w:rPr>
          <w:sz w:val="24"/>
        </w:rPr>
        <w:t>本承诺</w:t>
      </w:r>
      <w:proofErr w:type="gramEnd"/>
      <w:r w:rsidR="008135F1" w:rsidRPr="0080752E">
        <w:rPr>
          <w:sz w:val="24"/>
        </w:rPr>
        <w:t>将成为合同不可分割的一部分，与合同具有同等的法律效力。</w:t>
      </w:r>
    </w:p>
    <w:p w:rsidR="008135F1" w:rsidRPr="0080752E" w:rsidRDefault="00D63C00" w:rsidP="008135F1">
      <w:pPr>
        <w:spacing w:line="360" w:lineRule="auto"/>
        <w:ind w:firstLineChars="200" w:firstLine="480"/>
        <w:rPr>
          <w:sz w:val="24"/>
        </w:rPr>
      </w:pPr>
      <w:r>
        <w:rPr>
          <w:rFonts w:hint="eastAsia"/>
          <w:sz w:val="24"/>
        </w:rPr>
        <w:t>10</w:t>
      </w:r>
      <w:r w:rsidR="008135F1" w:rsidRPr="0080752E">
        <w:rPr>
          <w:rFonts w:hint="eastAsia"/>
          <w:sz w:val="24"/>
        </w:rPr>
        <w:t xml:space="preserve">. </w:t>
      </w:r>
      <w:r w:rsidR="008135F1" w:rsidRPr="0080752E">
        <w:rPr>
          <w:rFonts w:hint="eastAsia"/>
          <w:sz w:val="24"/>
        </w:rPr>
        <w:t>如违反上述承诺，我公司投标无效且接受相关部门依法作出的处罚，并承担通过相关媒体予以公布的任何风险和责任。</w:t>
      </w:r>
    </w:p>
    <w:p w:rsidR="00484318" w:rsidRPr="00BE3FCB" w:rsidRDefault="00484318" w:rsidP="00484318">
      <w:pPr>
        <w:spacing w:line="360" w:lineRule="auto"/>
        <w:ind w:firstLineChars="200" w:firstLine="480"/>
        <w:rPr>
          <w:sz w:val="24"/>
        </w:rPr>
      </w:pPr>
      <w:r>
        <w:rPr>
          <w:rFonts w:hint="eastAsia"/>
          <w:sz w:val="24"/>
        </w:rPr>
        <w:t>11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484318" w:rsidRPr="00BE3FCB" w:rsidRDefault="00484318" w:rsidP="00484318">
      <w:pPr>
        <w:spacing w:line="360" w:lineRule="auto"/>
        <w:ind w:firstLineChars="200" w:firstLine="480"/>
        <w:rPr>
          <w:sz w:val="24"/>
        </w:rPr>
      </w:pPr>
      <w:r w:rsidRPr="00BE3FCB">
        <w:rPr>
          <w:rFonts w:hint="eastAsia"/>
          <w:sz w:val="24"/>
        </w:rPr>
        <w:t>纳税人识别号：</w:t>
      </w:r>
    </w:p>
    <w:p w:rsidR="00484318" w:rsidRPr="00BE3FCB" w:rsidRDefault="00484318" w:rsidP="00484318">
      <w:pPr>
        <w:spacing w:line="360" w:lineRule="auto"/>
        <w:ind w:firstLineChars="200" w:firstLine="480"/>
        <w:rPr>
          <w:sz w:val="24"/>
        </w:rPr>
      </w:pPr>
      <w:r w:rsidRPr="00BE3FCB">
        <w:rPr>
          <w:rFonts w:hint="eastAsia"/>
          <w:sz w:val="24"/>
        </w:rPr>
        <w:t>地址、电话：</w:t>
      </w:r>
    </w:p>
    <w:p w:rsidR="00484318" w:rsidRPr="00BE3FCB" w:rsidRDefault="00484318" w:rsidP="00484318">
      <w:pPr>
        <w:spacing w:line="360" w:lineRule="auto"/>
        <w:ind w:firstLineChars="200" w:firstLine="480"/>
        <w:rPr>
          <w:sz w:val="24"/>
        </w:rPr>
      </w:pPr>
      <w:r w:rsidRPr="00BE3FCB">
        <w:rPr>
          <w:rFonts w:hint="eastAsia"/>
          <w:sz w:val="24"/>
        </w:rPr>
        <w:t>开户行及账号：</w:t>
      </w:r>
    </w:p>
    <w:p w:rsidR="00484318" w:rsidRPr="00BE3FCB" w:rsidRDefault="00484318" w:rsidP="00484318">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484318" w:rsidRPr="00BE3FCB" w:rsidRDefault="00484318" w:rsidP="00484318">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484318" w:rsidRPr="00BE3FCB" w:rsidRDefault="00484318" w:rsidP="00484318">
      <w:pPr>
        <w:spacing w:line="360" w:lineRule="auto"/>
        <w:ind w:firstLineChars="200" w:firstLine="482"/>
        <w:rPr>
          <w:b/>
          <w:sz w:val="24"/>
        </w:rPr>
      </w:pPr>
      <w:r w:rsidRPr="00BE3FCB">
        <w:rPr>
          <w:rFonts w:hint="eastAsia"/>
          <w:b/>
          <w:sz w:val="24"/>
        </w:rPr>
        <w:t>□</w:t>
      </w:r>
      <w:r w:rsidRPr="00BE3FCB">
        <w:rPr>
          <w:b/>
          <w:sz w:val="24"/>
        </w:rPr>
        <w:t>上门自取</w:t>
      </w:r>
    </w:p>
    <w:p w:rsidR="00484318" w:rsidRPr="00BE3FCB" w:rsidRDefault="00484318" w:rsidP="00484318">
      <w:pPr>
        <w:spacing w:line="360" w:lineRule="auto"/>
        <w:ind w:firstLineChars="200" w:firstLine="480"/>
        <w:rPr>
          <w:sz w:val="24"/>
        </w:rPr>
      </w:pPr>
    </w:p>
    <w:p w:rsidR="00484318" w:rsidRPr="00BE3FCB" w:rsidRDefault="00484318" w:rsidP="00484318">
      <w:pPr>
        <w:spacing w:line="360" w:lineRule="auto"/>
        <w:ind w:firstLineChars="200" w:firstLine="482"/>
        <w:rPr>
          <w:b/>
          <w:sz w:val="24"/>
        </w:rPr>
      </w:pPr>
      <w:r w:rsidRPr="00BE3FCB">
        <w:rPr>
          <w:rFonts w:hint="eastAsia"/>
          <w:b/>
          <w:sz w:val="24"/>
        </w:rPr>
        <w:t>□</w:t>
      </w:r>
      <w:r w:rsidRPr="00BE3FCB">
        <w:rPr>
          <w:b/>
          <w:sz w:val="24"/>
        </w:rPr>
        <w:t>到付邮寄</w:t>
      </w:r>
    </w:p>
    <w:p w:rsidR="00484318" w:rsidRPr="00BE3FCB" w:rsidRDefault="00484318" w:rsidP="00484318">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484318" w:rsidRPr="00BE3FCB" w:rsidRDefault="00484318" w:rsidP="00484318">
      <w:pPr>
        <w:spacing w:line="360" w:lineRule="auto"/>
        <w:ind w:firstLineChars="200" w:firstLine="480"/>
        <w:rPr>
          <w:sz w:val="24"/>
        </w:rPr>
      </w:pPr>
      <w:r w:rsidRPr="00BE3FCB">
        <w:rPr>
          <w:sz w:val="24"/>
        </w:rPr>
        <w:t>邮寄联系人、手机号码：</w:t>
      </w:r>
    </w:p>
    <w:p w:rsidR="00A0237C" w:rsidRPr="00484318" w:rsidRDefault="00A0237C" w:rsidP="00A0237C">
      <w:pPr>
        <w:spacing w:line="360" w:lineRule="auto"/>
        <w:ind w:firstLineChars="200" w:firstLine="480"/>
        <w:rPr>
          <w:sz w:val="24"/>
        </w:rPr>
      </w:pPr>
    </w:p>
    <w:p w:rsidR="008135F1" w:rsidRDefault="00C93EF5" w:rsidP="008135F1">
      <w:pPr>
        <w:spacing w:line="360" w:lineRule="auto"/>
        <w:ind w:firstLineChars="1700" w:firstLine="4080"/>
        <w:rPr>
          <w:sz w:val="24"/>
        </w:rPr>
      </w:pPr>
      <w:r>
        <w:rPr>
          <w:sz w:val="24"/>
        </w:rPr>
        <w:t>供应商</w:t>
      </w:r>
      <w:r w:rsidR="008135F1" w:rsidRPr="0080752E">
        <w:rPr>
          <w:sz w:val="24"/>
        </w:rPr>
        <w:t>名称：</w:t>
      </w:r>
    </w:p>
    <w:p w:rsidR="00A0237C" w:rsidRPr="0080752E" w:rsidRDefault="00A0237C" w:rsidP="008135F1">
      <w:pPr>
        <w:spacing w:line="360" w:lineRule="auto"/>
        <w:ind w:firstLineChars="1700" w:firstLine="4080"/>
        <w:rPr>
          <w:sz w:val="24"/>
        </w:rPr>
      </w:pPr>
    </w:p>
    <w:p w:rsidR="008135F1" w:rsidRPr="0080752E" w:rsidRDefault="008135F1" w:rsidP="008135F1">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830ABE" w:rsidRPr="00945960" w:rsidRDefault="00212D65" w:rsidP="00830ABE">
      <w:pPr>
        <w:spacing w:line="460" w:lineRule="exact"/>
        <w:rPr>
          <w:b/>
          <w:sz w:val="24"/>
        </w:rPr>
      </w:pPr>
      <w:r w:rsidRPr="009A0835">
        <w:rPr>
          <w:b/>
          <w:sz w:val="24"/>
        </w:rPr>
        <w:br w:type="page"/>
      </w:r>
      <w:r w:rsidR="00830ABE" w:rsidRPr="00945960">
        <w:rPr>
          <w:b/>
          <w:sz w:val="24"/>
        </w:rPr>
        <w:lastRenderedPageBreak/>
        <w:t>附件</w:t>
      </w:r>
      <w:r w:rsidR="00830ABE" w:rsidRPr="00945960">
        <w:rPr>
          <w:b/>
          <w:sz w:val="24"/>
        </w:rPr>
        <w:t>2</w:t>
      </w:r>
    </w:p>
    <w:p w:rsidR="00830ABE" w:rsidRDefault="00830ABE" w:rsidP="00830ABE">
      <w:pPr>
        <w:ind w:right="84"/>
        <w:jc w:val="center"/>
        <w:rPr>
          <w:b/>
          <w:sz w:val="24"/>
        </w:rPr>
      </w:pPr>
    </w:p>
    <w:p w:rsidR="00830ABE" w:rsidRDefault="00830ABE" w:rsidP="00830ABE">
      <w:pPr>
        <w:ind w:right="84"/>
        <w:jc w:val="center"/>
        <w:rPr>
          <w:b/>
          <w:sz w:val="24"/>
        </w:rPr>
      </w:pPr>
      <w:r>
        <w:rPr>
          <w:rFonts w:hint="eastAsia"/>
          <w:b/>
          <w:sz w:val="24"/>
        </w:rPr>
        <w:t>供应商资格声明函</w:t>
      </w:r>
    </w:p>
    <w:p w:rsidR="00830ABE" w:rsidRDefault="00830ABE" w:rsidP="00830ABE">
      <w:pPr>
        <w:spacing w:line="360" w:lineRule="auto"/>
        <w:ind w:firstLine="420"/>
        <w:jc w:val="center"/>
        <w:rPr>
          <w:b/>
          <w:sz w:val="24"/>
        </w:rPr>
      </w:pPr>
    </w:p>
    <w:p w:rsidR="00830ABE" w:rsidRDefault="00830ABE" w:rsidP="00830ABE">
      <w:pPr>
        <w:spacing w:line="360" w:lineRule="auto"/>
        <w:rPr>
          <w:sz w:val="24"/>
        </w:rPr>
      </w:pPr>
      <w:r w:rsidRPr="008836F1">
        <w:rPr>
          <w:rFonts w:hint="eastAsia"/>
          <w:sz w:val="24"/>
        </w:rPr>
        <w:t>天津市政府采购中心：</w:t>
      </w:r>
    </w:p>
    <w:p w:rsidR="00830ABE" w:rsidRDefault="00830ABE" w:rsidP="00830ABE">
      <w:pPr>
        <w:spacing w:line="360" w:lineRule="auto"/>
        <w:ind w:firstLineChars="200" w:firstLine="480"/>
        <w:rPr>
          <w:sz w:val="24"/>
        </w:rPr>
      </w:pPr>
      <w:r>
        <w:rPr>
          <w:rFonts w:hint="eastAsia"/>
          <w:sz w:val="24"/>
        </w:rPr>
        <w:t>我单位自愿参与本项目的政府采购活动，郑重承诺如下：</w:t>
      </w:r>
    </w:p>
    <w:p w:rsidR="00830ABE" w:rsidRDefault="00830ABE" w:rsidP="00830ABE">
      <w:pPr>
        <w:spacing w:line="360" w:lineRule="auto"/>
        <w:ind w:firstLineChars="200" w:firstLine="480"/>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830ABE" w:rsidRDefault="00830ABE" w:rsidP="00830ABE">
      <w:pPr>
        <w:spacing w:line="360" w:lineRule="auto"/>
        <w:ind w:firstLineChars="200" w:firstLine="480"/>
        <w:rPr>
          <w:sz w:val="24"/>
        </w:rPr>
      </w:pPr>
      <w:r>
        <w:rPr>
          <w:rFonts w:hint="eastAsia"/>
          <w:sz w:val="24"/>
        </w:rPr>
        <w:t>（二）我单位</w:t>
      </w:r>
      <w:r w:rsidRPr="008836F1">
        <w:rPr>
          <w:rFonts w:hint="eastAsia"/>
          <w:sz w:val="24"/>
        </w:rPr>
        <w:t>依法缴纳税收和社会保障资金</w:t>
      </w:r>
      <w:r>
        <w:rPr>
          <w:rFonts w:hint="eastAsia"/>
          <w:sz w:val="24"/>
        </w:rPr>
        <w:t>；</w:t>
      </w:r>
    </w:p>
    <w:p w:rsidR="00830ABE" w:rsidRDefault="00830ABE" w:rsidP="00830ABE">
      <w:pPr>
        <w:spacing w:line="360" w:lineRule="auto"/>
        <w:ind w:firstLineChars="200" w:firstLine="480"/>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830ABE" w:rsidRDefault="00830ABE" w:rsidP="00830ABE">
      <w:pPr>
        <w:spacing w:line="360" w:lineRule="auto"/>
        <w:ind w:firstLineChars="200" w:firstLine="480"/>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830ABE" w:rsidRDefault="00830ABE" w:rsidP="00830ABE">
      <w:pPr>
        <w:spacing w:line="360" w:lineRule="auto"/>
        <w:ind w:firstLineChars="200" w:firstLine="480"/>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830ABE" w:rsidRDefault="00830ABE" w:rsidP="00830ABE">
      <w:pPr>
        <w:spacing w:line="360" w:lineRule="auto"/>
        <w:ind w:firstLineChars="200" w:firstLine="480"/>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a"/>
        <w:tblW w:w="5000" w:type="pct"/>
        <w:tblLook w:val="04A0" w:firstRow="1" w:lastRow="0" w:firstColumn="1" w:lastColumn="0" w:noHBand="0" w:noVBand="1"/>
      </w:tblPr>
      <w:tblGrid>
        <w:gridCol w:w="1808"/>
        <w:gridCol w:w="3874"/>
        <w:gridCol w:w="2840"/>
      </w:tblGrid>
      <w:tr w:rsidR="00830ABE" w:rsidRPr="00A93BB4" w:rsidTr="00173A78">
        <w:tc>
          <w:tcPr>
            <w:tcW w:w="1061" w:type="pct"/>
            <w:vAlign w:val="center"/>
          </w:tcPr>
          <w:p w:rsidR="00830ABE" w:rsidRPr="00A93BB4" w:rsidRDefault="00830ABE" w:rsidP="00173A78">
            <w:pPr>
              <w:jc w:val="center"/>
              <w:rPr>
                <w:szCs w:val="21"/>
              </w:rPr>
            </w:pPr>
            <w:r w:rsidRPr="00A93BB4">
              <w:rPr>
                <w:rFonts w:hint="eastAsia"/>
                <w:szCs w:val="21"/>
              </w:rPr>
              <w:t>序号</w:t>
            </w:r>
          </w:p>
        </w:tc>
        <w:tc>
          <w:tcPr>
            <w:tcW w:w="2273" w:type="pct"/>
            <w:vAlign w:val="center"/>
          </w:tcPr>
          <w:p w:rsidR="00830ABE" w:rsidRPr="00A93BB4" w:rsidRDefault="00830ABE" w:rsidP="00173A78">
            <w:pPr>
              <w:jc w:val="center"/>
              <w:rPr>
                <w:szCs w:val="21"/>
              </w:rPr>
            </w:pPr>
            <w:r w:rsidRPr="00A93BB4">
              <w:rPr>
                <w:rFonts w:hint="eastAsia"/>
                <w:szCs w:val="21"/>
              </w:rPr>
              <w:t>单位名称</w:t>
            </w:r>
          </w:p>
        </w:tc>
        <w:tc>
          <w:tcPr>
            <w:tcW w:w="1667" w:type="pct"/>
            <w:vAlign w:val="center"/>
          </w:tcPr>
          <w:p w:rsidR="00830ABE" w:rsidRPr="00A93BB4" w:rsidRDefault="00830ABE" w:rsidP="00173A78">
            <w:pPr>
              <w:jc w:val="center"/>
              <w:rPr>
                <w:szCs w:val="21"/>
              </w:rPr>
            </w:pPr>
            <w:r w:rsidRPr="00A93BB4">
              <w:rPr>
                <w:rFonts w:hint="eastAsia"/>
                <w:szCs w:val="21"/>
              </w:rPr>
              <w:t>相互关系类型</w:t>
            </w:r>
          </w:p>
        </w:tc>
      </w:tr>
      <w:tr w:rsidR="00830ABE" w:rsidRPr="00A93BB4" w:rsidTr="00173A78">
        <w:tc>
          <w:tcPr>
            <w:tcW w:w="1061" w:type="pct"/>
            <w:vAlign w:val="center"/>
          </w:tcPr>
          <w:p w:rsidR="00830ABE" w:rsidRPr="00A93BB4" w:rsidRDefault="00830ABE" w:rsidP="00173A78">
            <w:pPr>
              <w:jc w:val="center"/>
              <w:rPr>
                <w:szCs w:val="21"/>
              </w:rPr>
            </w:pPr>
            <w:r w:rsidRPr="00A93BB4">
              <w:rPr>
                <w:rFonts w:hint="eastAsia"/>
                <w:szCs w:val="21"/>
              </w:rPr>
              <w:t>1</w:t>
            </w:r>
          </w:p>
        </w:tc>
        <w:tc>
          <w:tcPr>
            <w:tcW w:w="2273" w:type="pct"/>
            <w:vAlign w:val="center"/>
          </w:tcPr>
          <w:p w:rsidR="00830ABE" w:rsidRPr="00A93BB4" w:rsidRDefault="00830ABE" w:rsidP="00173A78">
            <w:pPr>
              <w:jc w:val="center"/>
              <w:rPr>
                <w:szCs w:val="21"/>
              </w:rPr>
            </w:pPr>
          </w:p>
        </w:tc>
        <w:tc>
          <w:tcPr>
            <w:tcW w:w="1667" w:type="pct"/>
            <w:vAlign w:val="center"/>
          </w:tcPr>
          <w:p w:rsidR="00830ABE" w:rsidRPr="00A93BB4" w:rsidRDefault="00830ABE" w:rsidP="00173A78">
            <w:pPr>
              <w:jc w:val="center"/>
              <w:rPr>
                <w:szCs w:val="21"/>
              </w:rPr>
            </w:pPr>
          </w:p>
        </w:tc>
      </w:tr>
      <w:tr w:rsidR="00830ABE" w:rsidRPr="00A93BB4" w:rsidTr="00173A78">
        <w:tc>
          <w:tcPr>
            <w:tcW w:w="1061" w:type="pct"/>
            <w:vAlign w:val="center"/>
          </w:tcPr>
          <w:p w:rsidR="00830ABE" w:rsidRPr="00A93BB4" w:rsidRDefault="00830ABE" w:rsidP="00173A78">
            <w:pPr>
              <w:jc w:val="center"/>
              <w:rPr>
                <w:szCs w:val="21"/>
              </w:rPr>
            </w:pPr>
            <w:r w:rsidRPr="00A93BB4">
              <w:rPr>
                <w:rFonts w:hint="eastAsia"/>
                <w:szCs w:val="21"/>
              </w:rPr>
              <w:t>2</w:t>
            </w:r>
          </w:p>
        </w:tc>
        <w:tc>
          <w:tcPr>
            <w:tcW w:w="2273" w:type="pct"/>
            <w:vAlign w:val="center"/>
          </w:tcPr>
          <w:p w:rsidR="00830ABE" w:rsidRPr="00A93BB4" w:rsidRDefault="00830ABE" w:rsidP="00173A78">
            <w:pPr>
              <w:jc w:val="center"/>
              <w:rPr>
                <w:szCs w:val="21"/>
              </w:rPr>
            </w:pPr>
          </w:p>
        </w:tc>
        <w:tc>
          <w:tcPr>
            <w:tcW w:w="1667" w:type="pct"/>
            <w:vAlign w:val="center"/>
          </w:tcPr>
          <w:p w:rsidR="00830ABE" w:rsidRPr="00A93BB4" w:rsidRDefault="00830ABE" w:rsidP="00173A78">
            <w:pPr>
              <w:jc w:val="center"/>
              <w:rPr>
                <w:szCs w:val="21"/>
              </w:rPr>
            </w:pPr>
          </w:p>
        </w:tc>
      </w:tr>
      <w:tr w:rsidR="00830ABE" w:rsidRPr="00A93BB4" w:rsidTr="00173A78">
        <w:tc>
          <w:tcPr>
            <w:tcW w:w="1061" w:type="pct"/>
            <w:vAlign w:val="center"/>
          </w:tcPr>
          <w:p w:rsidR="00830ABE" w:rsidRPr="00A93BB4" w:rsidRDefault="00830ABE" w:rsidP="00173A78">
            <w:pPr>
              <w:jc w:val="center"/>
              <w:rPr>
                <w:szCs w:val="21"/>
              </w:rPr>
            </w:pPr>
            <w:r w:rsidRPr="00A93BB4">
              <w:rPr>
                <w:rFonts w:hint="eastAsia"/>
                <w:szCs w:val="21"/>
              </w:rPr>
              <w:t>3</w:t>
            </w:r>
          </w:p>
        </w:tc>
        <w:tc>
          <w:tcPr>
            <w:tcW w:w="2273" w:type="pct"/>
            <w:vAlign w:val="center"/>
          </w:tcPr>
          <w:p w:rsidR="00830ABE" w:rsidRPr="00A93BB4" w:rsidRDefault="00830ABE" w:rsidP="00173A78">
            <w:pPr>
              <w:jc w:val="center"/>
              <w:rPr>
                <w:szCs w:val="21"/>
              </w:rPr>
            </w:pPr>
          </w:p>
        </w:tc>
        <w:tc>
          <w:tcPr>
            <w:tcW w:w="1667" w:type="pct"/>
            <w:vAlign w:val="center"/>
          </w:tcPr>
          <w:p w:rsidR="00830ABE" w:rsidRPr="00A93BB4" w:rsidRDefault="00830ABE" w:rsidP="00173A78">
            <w:pPr>
              <w:jc w:val="center"/>
              <w:rPr>
                <w:szCs w:val="21"/>
              </w:rPr>
            </w:pPr>
          </w:p>
        </w:tc>
      </w:tr>
    </w:tbl>
    <w:p w:rsidR="00830ABE" w:rsidRDefault="00830ABE" w:rsidP="00830ABE">
      <w:pPr>
        <w:spacing w:line="360" w:lineRule="auto"/>
        <w:ind w:firstLineChars="200" w:firstLine="480"/>
        <w:rPr>
          <w:sz w:val="24"/>
        </w:rPr>
      </w:pPr>
      <w:r>
        <w:rPr>
          <w:rFonts w:hint="eastAsia"/>
          <w:sz w:val="24"/>
        </w:rPr>
        <w:t>上表未填写的，视为不存在第（六）条所列情形</w:t>
      </w:r>
    </w:p>
    <w:p w:rsidR="00830ABE" w:rsidRDefault="00830ABE" w:rsidP="00830ABE">
      <w:pPr>
        <w:spacing w:line="360" w:lineRule="auto"/>
        <w:ind w:firstLineChars="200" w:firstLine="480"/>
        <w:rPr>
          <w:sz w:val="24"/>
        </w:rPr>
      </w:pPr>
    </w:p>
    <w:p w:rsidR="00830ABE" w:rsidRDefault="00830ABE" w:rsidP="00830ABE">
      <w:pPr>
        <w:spacing w:line="360" w:lineRule="auto"/>
        <w:ind w:firstLineChars="200" w:firstLine="480"/>
        <w:rPr>
          <w:sz w:val="24"/>
        </w:rPr>
      </w:pPr>
      <w:r>
        <w:rPr>
          <w:rFonts w:hint="eastAsia"/>
          <w:sz w:val="24"/>
        </w:rPr>
        <w:t>上述声明真实有效，否则我单位承担全部责任和不利后果。</w:t>
      </w:r>
    </w:p>
    <w:p w:rsidR="00830ABE" w:rsidRDefault="00830ABE" w:rsidP="00830ABE">
      <w:pPr>
        <w:spacing w:line="360" w:lineRule="auto"/>
        <w:ind w:firstLineChars="200" w:firstLine="480"/>
        <w:rPr>
          <w:sz w:val="24"/>
        </w:rPr>
      </w:pPr>
    </w:p>
    <w:p w:rsidR="00830ABE" w:rsidRPr="000F460C" w:rsidRDefault="00830ABE" w:rsidP="00830ABE">
      <w:pPr>
        <w:spacing w:line="360" w:lineRule="auto"/>
        <w:ind w:firstLineChars="100" w:firstLine="240"/>
        <w:rPr>
          <w:sz w:val="24"/>
        </w:rPr>
      </w:pPr>
      <w:r w:rsidRPr="000F460C">
        <w:rPr>
          <w:sz w:val="24"/>
        </w:rPr>
        <w:t>投标人名称：</w:t>
      </w:r>
    </w:p>
    <w:p w:rsidR="00830ABE" w:rsidRPr="000F460C" w:rsidRDefault="00830ABE" w:rsidP="00830ABE">
      <w:pPr>
        <w:spacing w:line="360" w:lineRule="auto"/>
        <w:ind w:firstLineChars="100" w:firstLine="240"/>
        <w:rPr>
          <w:sz w:val="24"/>
        </w:rPr>
      </w:pPr>
    </w:p>
    <w:p w:rsidR="00830ABE" w:rsidRDefault="00830ABE" w:rsidP="00830ABE">
      <w:pPr>
        <w:spacing w:line="360" w:lineRule="auto"/>
        <w:ind w:firstLineChars="100" w:firstLine="240"/>
        <w:rPr>
          <w:sz w:val="24"/>
        </w:rPr>
      </w:pPr>
      <w:r w:rsidRPr="000F460C">
        <w:rPr>
          <w:sz w:val="24"/>
        </w:rPr>
        <w:t>日期：</w:t>
      </w:r>
      <w:r w:rsidRPr="000F460C">
        <w:rPr>
          <w:sz w:val="24"/>
        </w:rPr>
        <w:t xml:space="preserve">  </w:t>
      </w:r>
    </w:p>
    <w:p w:rsidR="00830ABE" w:rsidRDefault="00830ABE" w:rsidP="00830ABE">
      <w:pPr>
        <w:spacing w:line="460" w:lineRule="exact"/>
        <w:rPr>
          <w:b/>
          <w:sz w:val="24"/>
        </w:rPr>
      </w:pPr>
    </w:p>
    <w:p w:rsidR="00830ABE" w:rsidRDefault="00830ABE" w:rsidP="00830ABE">
      <w:pPr>
        <w:spacing w:line="460" w:lineRule="exact"/>
        <w:rPr>
          <w:b/>
          <w:sz w:val="24"/>
        </w:rPr>
      </w:pPr>
    </w:p>
    <w:p w:rsidR="00830ABE" w:rsidRDefault="00830ABE" w:rsidP="00830ABE">
      <w:pPr>
        <w:spacing w:line="460" w:lineRule="exact"/>
        <w:rPr>
          <w:b/>
          <w:sz w:val="24"/>
        </w:rPr>
      </w:pPr>
    </w:p>
    <w:p w:rsidR="00830ABE" w:rsidRDefault="00830ABE" w:rsidP="00830ABE">
      <w:pPr>
        <w:spacing w:line="460" w:lineRule="exact"/>
        <w:rPr>
          <w:b/>
          <w:sz w:val="24"/>
        </w:rPr>
      </w:pPr>
    </w:p>
    <w:p w:rsidR="00830ABE" w:rsidRDefault="00830ABE" w:rsidP="00830ABE">
      <w:pPr>
        <w:spacing w:line="460" w:lineRule="exact"/>
        <w:rPr>
          <w:b/>
          <w:sz w:val="24"/>
        </w:rPr>
      </w:pPr>
    </w:p>
    <w:p w:rsidR="00830ABE" w:rsidRDefault="00830ABE" w:rsidP="00830ABE">
      <w:pPr>
        <w:spacing w:line="460" w:lineRule="exact"/>
        <w:rPr>
          <w:b/>
          <w:sz w:val="24"/>
        </w:rPr>
      </w:pPr>
    </w:p>
    <w:p w:rsidR="00830ABE" w:rsidRPr="00BE5C54" w:rsidRDefault="00830ABE" w:rsidP="00830ABE">
      <w:pPr>
        <w:spacing w:line="460" w:lineRule="exact"/>
        <w:rPr>
          <w:b/>
          <w:sz w:val="24"/>
        </w:rPr>
      </w:pPr>
      <w:r>
        <w:rPr>
          <w:rFonts w:hint="eastAsia"/>
          <w:b/>
          <w:bCs/>
          <w:sz w:val="24"/>
        </w:rPr>
        <w:lastRenderedPageBreak/>
        <w:t>附件</w:t>
      </w:r>
      <w:r>
        <w:rPr>
          <w:rFonts w:hint="eastAsia"/>
          <w:b/>
          <w:bCs/>
          <w:sz w:val="24"/>
        </w:rPr>
        <w:t>2-1</w:t>
      </w:r>
      <w:r>
        <w:rPr>
          <w:rFonts w:hint="eastAsia"/>
          <w:b/>
          <w:bCs/>
          <w:sz w:val="24"/>
        </w:rPr>
        <w:t>：谈判</w:t>
      </w:r>
      <w:r w:rsidRPr="000E3BC3">
        <w:rPr>
          <w:rFonts w:hint="eastAsia"/>
          <w:b/>
          <w:bCs/>
          <w:sz w:val="24"/>
        </w:rPr>
        <w:t>文件第一部分供应商资格要求的证件</w:t>
      </w:r>
    </w:p>
    <w:p w:rsidR="008135F1" w:rsidRPr="00830ABE" w:rsidRDefault="008135F1" w:rsidP="00830ABE">
      <w:pPr>
        <w:spacing w:line="460" w:lineRule="exact"/>
        <w:jc w:val="left"/>
        <w:rPr>
          <w:b/>
          <w:bCs/>
          <w:sz w:val="24"/>
        </w:rPr>
      </w:pPr>
    </w:p>
    <w:p w:rsidR="008135F1" w:rsidRDefault="008135F1" w:rsidP="009E4FFA">
      <w:pPr>
        <w:spacing w:line="460" w:lineRule="exact"/>
        <w:ind w:left="192"/>
        <w:rPr>
          <w:b/>
          <w:bCs/>
          <w:sz w:val="24"/>
        </w:rPr>
      </w:pPr>
    </w:p>
    <w:p w:rsidR="00212D65" w:rsidRDefault="00212D65" w:rsidP="009C663D">
      <w:pPr>
        <w:spacing w:line="460" w:lineRule="exact"/>
        <w:jc w:val="left"/>
        <w:rPr>
          <w:b/>
          <w:sz w:val="24"/>
        </w:rPr>
      </w:pPr>
      <w:r w:rsidRPr="009A0835">
        <w:rPr>
          <w:b/>
          <w:sz w:val="24"/>
        </w:rPr>
        <w:br w:type="page"/>
      </w:r>
      <w:r w:rsidRPr="009A0835">
        <w:rPr>
          <w:b/>
          <w:sz w:val="24"/>
        </w:rPr>
        <w:lastRenderedPageBreak/>
        <w:t>附件</w:t>
      </w:r>
      <w:r w:rsidRPr="009A0835">
        <w:rPr>
          <w:b/>
          <w:sz w:val="24"/>
        </w:rPr>
        <w:t>3</w:t>
      </w:r>
    </w:p>
    <w:p w:rsidR="005C726B" w:rsidRPr="001B6A39" w:rsidRDefault="001E1419" w:rsidP="001B6A39">
      <w:pPr>
        <w:tabs>
          <w:tab w:val="left" w:pos="360"/>
        </w:tabs>
        <w:spacing w:line="560" w:lineRule="exact"/>
        <w:jc w:val="center"/>
        <w:rPr>
          <w:b/>
          <w:sz w:val="24"/>
        </w:rPr>
      </w:pPr>
      <w:r>
        <w:rPr>
          <w:rFonts w:hint="eastAsia"/>
          <w:b/>
          <w:sz w:val="24"/>
        </w:rPr>
        <w:t>谈判</w:t>
      </w:r>
      <w:r w:rsidR="005C726B" w:rsidRPr="001B6A39">
        <w:rPr>
          <w:b/>
          <w:sz w:val="24"/>
        </w:rPr>
        <w:t>代表人授权书</w:t>
      </w:r>
    </w:p>
    <w:p w:rsidR="005C726B" w:rsidRPr="0080752E" w:rsidRDefault="005C726B" w:rsidP="005C726B">
      <w:pPr>
        <w:spacing w:line="360" w:lineRule="auto"/>
        <w:rPr>
          <w:sz w:val="24"/>
          <w:szCs w:val="21"/>
        </w:rPr>
      </w:pPr>
    </w:p>
    <w:p w:rsidR="005C726B" w:rsidRPr="0080752E" w:rsidRDefault="005C726B" w:rsidP="004E674A">
      <w:pPr>
        <w:spacing w:line="360" w:lineRule="auto"/>
        <w:rPr>
          <w:sz w:val="24"/>
          <w:szCs w:val="21"/>
        </w:rPr>
      </w:pPr>
      <w:r w:rsidRPr="0080752E">
        <w:rPr>
          <w:sz w:val="24"/>
          <w:szCs w:val="21"/>
        </w:rPr>
        <w:t>致：天津市政府采购中心</w:t>
      </w:r>
    </w:p>
    <w:p w:rsidR="001E1419" w:rsidRPr="000B7480" w:rsidRDefault="004E674A" w:rsidP="004E674A">
      <w:pPr>
        <w:spacing w:line="360" w:lineRule="auto"/>
        <w:ind w:firstLineChars="200" w:firstLine="480"/>
        <w:rPr>
          <w:sz w:val="24"/>
          <w:szCs w:val="21"/>
        </w:rPr>
      </w:pPr>
      <w:r w:rsidRPr="00CB53E5">
        <w:rPr>
          <w:rFonts w:hint="eastAsia"/>
          <w:sz w:val="24"/>
          <w:szCs w:val="21"/>
        </w:rPr>
        <w:t>我单位授权委托本月</w:t>
      </w:r>
      <w:r w:rsidRPr="00CB53E5">
        <w:rPr>
          <w:rFonts w:hint="eastAsia"/>
          <w:sz w:val="24"/>
          <w:szCs w:val="21"/>
        </w:rPr>
        <w:t>/</w:t>
      </w:r>
      <w:r w:rsidRPr="00CB53E5">
        <w:rPr>
          <w:rFonts w:hint="eastAsia"/>
          <w:sz w:val="24"/>
          <w:szCs w:val="21"/>
        </w:rPr>
        <w:t>上月（本月尚未缴纳社保的，则填写上月）由我单位缴纳社会保险的在职职工</w:t>
      </w:r>
      <w:r w:rsidRPr="00CB53E5">
        <w:rPr>
          <w:rFonts w:hint="eastAsia"/>
          <w:sz w:val="24"/>
          <w:szCs w:val="21"/>
        </w:rPr>
        <w:t>_______________</w:t>
      </w:r>
      <w:r w:rsidRPr="00CB53E5">
        <w:rPr>
          <w:rFonts w:hint="eastAsia"/>
          <w:sz w:val="24"/>
          <w:szCs w:val="21"/>
        </w:rPr>
        <w:t>（姓名）（身份证号码：</w:t>
      </w:r>
      <w:r w:rsidRPr="00CB53E5">
        <w:rPr>
          <w:rFonts w:hint="eastAsia"/>
          <w:sz w:val="24"/>
          <w:szCs w:val="21"/>
        </w:rPr>
        <w:t>____________________</w:t>
      </w:r>
      <w:r w:rsidRPr="00CB53E5">
        <w:rPr>
          <w:rFonts w:hint="eastAsia"/>
          <w:sz w:val="24"/>
          <w:szCs w:val="21"/>
        </w:rPr>
        <w:t>、联系电话：</w:t>
      </w:r>
      <w:r w:rsidRPr="00CB53E5">
        <w:rPr>
          <w:rFonts w:hint="eastAsia"/>
          <w:sz w:val="24"/>
          <w:szCs w:val="21"/>
        </w:rPr>
        <w:t>_______________</w:t>
      </w:r>
      <w:r w:rsidRPr="00CB53E5">
        <w:rPr>
          <w:rFonts w:hint="eastAsia"/>
          <w:sz w:val="24"/>
          <w:szCs w:val="21"/>
        </w:rPr>
        <w:t>）作为</w:t>
      </w:r>
      <w:r>
        <w:rPr>
          <w:rFonts w:hint="eastAsia"/>
          <w:sz w:val="24"/>
          <w:szCs w:val="21"/>
        </w:rPr>
        <w:t>谈判</w:t>
      </w:r>
      <w:r w:rsidRPr="00CB53E5">
        <w:rPr>
          <w:rFonts w:hint="eastAsia"/>
          <w:sz w:val="24"/>
          <w:szCs w:val="21"/>
        </w:rPr>
        <w:t>代表人以我方的名义参加贵中心组织的</w:t>
      </w:r>
      <w:r w:rsidRPr="00CB53E5">
        <w:rPr>
          <w:rFonts w:hint="eastAsia"/>
          <w:sz w:val="24"/>
          <w:szCs w:val="21"/>
        </w:rPr>
        <w:t>______________________</w:t>
      </w:r>
      <w:r w:rsidRPr="00CB53E5">
        <w:rPr>
          <w:rFonts w:hint="eastAsia"/>
          <w:sz w:val="24"/>
          <w:szCs w:val="21"/>
        </w:rPr>
        <w:t>项目（项目编号：</w:t>
      </w:r>
      <w:r w:rsidRPr="00CB53E5">
        <w:rPr>
          <w:rFonts w:hint="eastAsia"/>
          <w:sz w:val="24"/>
          <w:szCs w:val="21"/>
        </w:rPr>
        <w:t>_______________</w:t>
      </w:r>
      <w:r w:rsidRPr="00CB53E5">
        <w:rPr>
          <w:rFonts w:hint="eastAsia"/>
          <w:sz w:val="24"/>
          <w:szCs w:val="21"/>
        </w:rPr>
        <w:t>）的</w:t>
      </w:r>
      <w:r>
        <w:rPr>
          <w:rFonts w:hint="eastAsia"/>
          <w:sz w:val="24"/>
          <w:szCs w:val="21"/>
        </w:rPr>
        <w:t>政府采购</w:t>
      </w:r>
      <w:r w:rsidRPr="00CB53E5">
        <w:rPr>
          <w:rFonts w:hint="eastAsia"/>
          <w:sz w:val="24"/>
          <w:szCs w:val="21"/>
        </w:rPr>
        <w:t>活动，并代表我方全权办理针对上述项目的</w:t>
      </w:r>
      <w:r>
        <w:rPr>
          <w:rFonts w:hint="eastAsia"/>
          <w:sz w:val="24"/>
          <w:szCs w:val="21"/>
        </w:rPr>
        <w:t>响应文件递交</w:t>
      </w:r>
      <w:r w:rsidRPr="00CB53E5">
        <w:rPr>
          <w:rFonts w:hint="eastAsia"/>
          <w:sz w:val="24"/>
          <w:szCs w:val="21"/>
        </w:rPr>
        <w:t>、</w:t>
      </w:r>
      <w:r w:rsidR="001428B0">
        <w:rPr>
          <w:rFonts w:hint="eastAsia"/>
          <w:sz w:val="24"/>
          <w:szCs w:val="21"/>
        </w:rPr>
        <w:t>谈判、</w:t>
      </w:r>
      <w:r>
        <w:rPr>
          <w:rFonts w:hint="eastAsia"/>
          <w:sz w:val="24"/>
          <w:szCs w:val="21"/>
        </w:rPr>
        <w:t>响应</w:t>
      </w:r>
      <w:r w:rsidRPr="00CB53E5">
        <w:rPr>
          <w:rFonts w:hint="eastAsia"/>
          <w:sz w:val="24"/>
          <w:szCs w:val="21"/>
        </w:rPr>
        <w:t>文件澄清、签约等一切具体事务和签署相关文件。</w:t>
      </w:r>
    </w:p>
    <w:p w:rsidR="001E1419" w:rsidRPr="000B7480" w:rsidRDefault="001E1419" w:rsidP="004E674A">
      <w:pPr>
        <w:spacing w:line="360" w:lineRule="auto"/>
        <w:ind w:firstLineChars="200" w:firstLine="480"/>
        <w:rPr>
          <w:sz w:val="24"/>
          <w:szCs w:val="21"/>
        </w:rPr>
      </w:pPr>
      <w:r w:rsidRPr="000B7480">
        <w:rPr>
          <w:sz w:val="24"/>
          <w:szCs w:val="21"/>
        </w:rPr>
        <w:t>我方对</w:t>
      </w:r>
      <w:r w:rsidR="005A1060">
        <w:rPr>
          <w:rFonts w:hint="eastAsia"/>
          <w:sz w:val="24"/>
          <w:szCs w:val="21"/>
        </w:rPr>
        <w:t>谈判</w:t>
      </w:r>
      <w:r w:rsidRPr="000B7480">
        <w:rPr>
          <w:rFonts w:hint="eastAsia"/>
          <w:sz w:val="24"/>
          <w:szCs w:val="21"/>
        </w:rPr>
        <w:t>代表人</w:t>
      </w:r>
      <w:r w:rsidRPr="000B7480">
        <w:rPr>
          <w:sz w:val="24"/>
          <w:szCs w:val="21"/>
        </w:rPr>
        <w:t>的签名事项负全部责任。</w:t>
      </w:r>
    </w:p>
    <w:p w:rsidR="001E1419" w:rsidRPr="000B7480" w:rsidRDefault="001E1419" w:rsidP="004E674A">
      <w:pPr>
        <w:spacing w:line="360" w:lineRule="auto"/>
        <w:ind w:firstLineChars="200" w:firstLine="480"/>
        <w:rPr>
          <w:sz w:val="24"/>
          <w:szCs w:val="21"/>
        </w:rPr>
      </w:pPr>
      <w:r w:rsidRPr="000B7480">
        <w:rPr>
          <w:sz w:val="24"/>
          <w:szCs w:val="21"/>
        </w:rPr>
        <w:t>本授权书</w:t>
      </w:r>
      <w:proofErr w:type="gramStart"/>
      <w:r w:rsidRPr="000B7480">
        <w:rPr>
          <w:sz w:val="24"/>
          <w:szCs w:val="21"/>
        </w:rPr>
        <w:t>至</w:t>
      </w:r>
      <w:r>
        <w:rPr>
          <w:rFonts w:hint="eastAsia"/>
          <w:sz w:val="24"/>
          <w:szCs w:val="21"/>
        </w:rPr>
        <w:t>谈判</w:t>
      </w:r>
      <w:proofErr w:type="gramEnd"/>
      <w:r w:rsidRPr="000B7480">
        <w:rPr>
          <w:sz w:val="24"/>
          <w:szCs w:val="21"/>
        </w:rPr>
        <w:t>有效期结束前始终有效。</w:t>
      </w:r>
    </w:p>
    <w:p w:rsidR="005C726B" w:rsidRPr="0080752E" w:rsidRDefault="001E1419" w:rsidP="004E674A">
      <w:pPr>
        <w:spacing w:line="360" w:lineRule="auto"/>
        <w:ind w:firstLineChars="200" w:firstLine="480"/>
        <w:rPr>
          <w:sz w:val="24"/>
          <w:szCs w:val="21"/>
        </w:rPr>
      </w:pPr>
      <w:r>
        <w:rPr>
          <w:rFonts w:hint="eastAsia"/>
          <w:sz w:val="24"/>
          <w:szCs w:val="21"/>
        </w:rPr>
        <w:t>谈判</w:t>
      </w:r>
      <w:r w:rsidRPr="000B7480">
        <w:rPr>
          <w:sz w:val="24"/>
          <w:szCs w:val="21"/>
        </w:rPr>
        <w:t>代表人无转委托权，特此委托。</w:t>
      </w:r>
    </w:p>
    <w:p w:rsidR="005C726B" w:rsidRDefault="005C726B" w:rsidP="005C726B">
      <w:pPr>
        <w:spacing w:line="360" w:lineRule="auto"/>
        <w:ind w:firstLineChars="200" w:firstLine="480"/>
        <w:rPr>
          <w:sz w:val="24"/>
        </w:rPr>
      </w:pPr>
    </w:p>
    <w:p w:rsidR="001E1419" w:rsidRPr="0080752E" w:rsidRDefault="001E1419" w:rsidP="005C726B">
      <w:pPr>
        <w:spacing w:line="360" w:lineRule="auto"/>
        <w:ind w:firstLineChars="200" w:firstLine="480"/>
        <w:rPr>
          <w:sz w:val="24"/>
        </w:rPr>
      </w:pPr>
    </w:p>
    <w:p w:rsidR="005C726B" w:rsidRPr="0080752E" w:rsidRDefault="005C726B" w:rsidP="005C726B">
      <w:pPr>
        <w:spacing w:line="360" w:lineRule="auto"/>
        <w:ind w:firstLineChars="200" w:firstLine="480"/>
        <w:rPr>
          <w:sz w:val="24"/>
        </w:rPr>
      </w:pPr>
    </w:p>
    <w:p w:rsidR="005C726B" w:rsidRPr="00E5285A" w:rsidRDefault="005C726B" w:rsidP="005C726B">
      <w:pPr>
        <w:spacing w:line="360" w:lineRule="auto"/>
        <w:ind w:firstLineChars="2100" w:firstLine="5040"/>
        <w:rPr>
          <w:sz w:val="24"/>
        </w:rPr>
      </w:pPr>
      <w:r w:rsidRPr="00E5285A">
        <w:rPr>
          <w:sz w:val="24"/>
        </w:rPr>
        <w:t xml:space="preserve">     </w:t>
      </w:r>
      <w:r w:rsidRPr="00E5285A">
        <w:rPr>
          <w:sz w:val="24"/>
        </w:rPr>
        <w:t>年</w:t>
      </w:r>
      <w:r w:rsidRPr="00E5285A">
        <w:rPr>
          <w:sz w:val="24"/>
        </w:rPr>
        <w:t xml:space="preserve">   </w:t>
      </w:r>
      <w:r w:rsidRPr="00E5285A">
        <w:rPr>
          <w:sz w:val="24"/>
        </w:rPr>
        <w:t>月</w:t>
      </w:r>
      <w:r w:rsidRPr="00E5285A">
        <w:rPr>
          <w:sz w:val="24"/>
        </w:rPr>
        <w:t xml:space="preserve">   </w:t>
      </w:r>
      <w:r w:rsidRPr="00E5285A">
        <w:rPr>
          <w:sz w:val="24"/>
        </w:rPr>
        <w:t>日</w:t>
      </w:r>
      <w:r w:rsidRPr="00E5285A">
        <w:rPr>
          <w:sz w:val="24"/>
        </w:rPr>
        <w:t xml:space="preserve">  </w:t>
      </w:r>
    </w:p>
    <w:tbl>
      <w:tblPr>
        <w:tblStyle w:val="aa"/>
        <w:tblW w:w="0" w:type="auto"/>
        <w:tblLook w:val="04A0" w:firstRow="1" w:lastRow="0" w:firstColumn="1" w:lastColumn="0" w:noHBand="0" w:noVBand="1"/>
      </w:tblPr>
      <w:tblGrid>
        <w:gridCol w:w="4261"/>
        <w:gridCol w:w="4261"/>
      </w:tblGrid>
      <w:tr w:rsidR="005C726B" w:rsidRPr="00E5285A" w:rsidTr="00DE5A34">
        <w:tc>
          <w:tcPr>
            <w:tcW w:w="4264" w:type="dxa"/>
          </w:tcPr>
          <w:p w:rsidR="005C726B" w:rsidRPr="00E5285A" w:rsidRDefault="001E1419" w:rsidP="00DE5A34">
            <w:pPr>
              <w:spacing w:line="360" w:lineRule="auto"/>
              <w:jc w:val="left"/>
              <w:rPr>
                <w:sz w:val="24"/>
              </w:rPr>
            </w:pPr>
            <w:r>
              <w:rPr>
                <w:rFonts w:hint="eastAsia"/>
                <w:sz w:val="24"/>
              </w:rPr>
              <w:t>谈判</w:t>
            </w:r>
            <w:r w:rsidR="005C726B" w:rsidRPr="00E5285A">
              <w:rPr>
                <w:rFonts w:hint="eastAsia"/>
                <w:sz w:val="24"/>
              </w:rPr>
              <w:t>代表人身份证正面</w:t>
            </w: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p w:rsidR="005C726B" w:rsidRPr="00E5285A" w:rsidRDefault="005C726B" w:rsidP="00DE5A34">
            <w:pPr>
              <w:spacing w:line="360" w:lineRule="auto"/>
              <w:jc w:val="left"/>
              <w:rPr>
                <w:sz w:val="24"/>
              </w:rPr>
            </w:pPr>
          </w:p>
        </w:tc>
        <w:tc>
          <w:tcPr>
            <w:tcW w:w="4264" w:type="dxa"/>
          </w:tcPr>
          <w:p w:rsidR="005C726B" w:rsidRPr="00E5285A" w:rsidRDefault="001E1419" w:rsidP="00DE5A34">
            <w:pPr>
              <w:spacing w:line="360" w:lineRule="auto"/>
              <w:jc w:val="left"/>
              <w:rPr>
                <w:sz w:val="24"/>
              </w:rPr>
            </w:pPr>
            <w:r>
              <w:rPr>
                <w:rFonts w:hint="eastAsia"/>
                <w:sz w:val="24"/>
              </w:rPr>
              <w:t>谈判</w:t>
            </w:r>
            <w:r w:rsidR="005C726B" w:rsidRPr="00E5285A">
              <w:rPr>
                <w:rFonts w:hint="eastAsia"/>
                <w:sz w:val="24"/>
              </w:rPr>
              <w:t>代表人身份证背面</w:t>
            </w:r>
          </w:p>
        </w:tc>
      </w:tr>
    </w:tbl>
    <w:p w:rsidR="005C726B" w:rsidRPr="00E5285A" w:rsidRDefault="005C726B" w:rsidP="005C726B">
      <w:pPr>
        <w:spacing w:line="360" w:lineRule="auto"/>
        <w:ind w:firstLineChars="200" w:firstLine="480"/>
        <w:jc w:val="left"/>
        <w:rPr>
          <w:sz w:val="24"/>
        </w:rPr>
      </w:pPr>
    </w:p>
    <w:p w:rsidR="009E4FFA" w:rsidRPr="009A0835" w:rsidRDefault="00212D65" w:rsidP="009C663D">
      <w:pPr>
        <w:spacing w:line="460" w:lineRule="exact"/>
        <w:jc w:val="left"/>
        <w:rPr>
          <w:b/>
          <w:sz w:val="24"/>
        </w:rPr>
      </w:pPr>
      <w:r w:rsidRPr="009A0835">
        <w:rPr>
          <w:b/>
          <w:sz w:val="24"/>
        </w:rPr>
        <w:br w:type="page"/>
      </w:r>
      <w:r w:rsidR="009E4FFA" w:rsidRPr="009A0835">
        <w:rPr>
          <w:b/>
          <w:sz w:val="24"/>
        </w:rPr>
        <w:lastRenderedPageBreak/>
        <w:t>附件</w:t>
      </w:r>
      <w:r w:rsidR="00D9534C" w:rsidRPr="009A0835">
        <w:rPr>
          <w:b/>
          <w:sz w:val="24"/>
        </w:rPr>
        <w:t>4</w:t>
      </w:r>
    </w:p>
    <w:p w:rsidR="00854FEF" w:rsidRDefault="00854FEF" w:rsidP="001B6A39">
      <w:pPr>
        <w:tabs>
          <w:tab w:val="left" w:pos="360"/>
        </w:tabs>
        <w:spacing w:line="560" w:lineRule="exact"/>
        <w:jc w:val="center"/>
        <w:rPr>
          <w:b/>
          <w:sz w:val="24"/>
        </w:rPr>
      </w:pPr>
      <w:r w:rsidRPr="009A0835">
        <w:rPr>
          <w:b/>
          <w:sz w:val="24"/>
        </w:rPr>
        <w:t>货物分项一览表</w:t>
      </w:r>
    </w:p>
    <w:p w:rsidR="001B6A39" w:rsidRPr="009A0835" w:rsidRDefault="001B6A39" w:rsidP="001B6A39">
      <w:pPr>
        <w:tabs>
          <w:tab w:val="left" w:pos="360"/>
        </w:tabs>
        <w:spacing w:line="560" w:lineRule="exact"/>
        <w:jc w:val="center"/>
        <w:rPr>
          <w:b/>
          <w:sz w:val="24"/>
        </w:rPr>
      </w:pPr>
    </w:p>
    <w:p w:rsidR="00854FEF" w:rsidRPr="009A0835" w:rsidRDefault="00854FEF" w:rsidP="00854FEF">
      <w:pPr>
        <w:spacing w:line="460" w:lineRule="exact"/>
        <w:rPr>
          <w:b/>
          <w:sz w:val="24"/>
        </w:rPr>
      </w:pPr>
      <w:r w:rsidRPr="009A0835">
        <w:rPr>
          <w:sz w:val="24"/>
        </w:rPr>
        <w:t>项目名称：</w:t>
      </w:r>
      <w:r w:rsidRPr="009A0835">
        <w:rPr>
          <w:sz w:val="24"/>
          <w:u w:val="single"/>
        </w:rPr>
        <w:t xml:space="preserve">                    </w:t>
      </w:r>
      <w:r w:rsidRPr="009A0835">
        <w:rPr>
          <w:sz w:val="24"/>
        </w:rPr>
        <w:t xml:space="preserve">      </w:t>
      </w:r>
      <w:r w:rsidRPr="009A0835">
        <w:rPr>
          <w:b/>
          <w:sz w:val="24"/>
        </w:rPr>
        <w:t xml:space="preserve">            </w:t>
      </w:r>
    </w:p>
    <w:p w:rsidR="00854FEF" w:rsidRPr="009A0835" w:rsidRDefault="00854FEF" w:rsidP="00854FEF">
      <w:pPr>
        <w:spacing w:line="460" w:lineRule="exact"/>
        <w:rPr>
          <w:b/>
          <w:sz w:val="24"/>
        </w:rPr>
      </w:pPr>
      <w:r w:rsidRPr="009A0835">
        <w:rPr>
          <w:sz w:val="24"/>
        </w:rPr>
        <w:t>项目编号：</w:t>
      </w:r>
      <w:r w:rsidRPr="009A0835">
        <w:rPr>
          <w:sz w:val="24"/>
          <w:u w:val="single"/>
        </w:rPr>
        <w:t xml:space="preserve">                    </w:t>
      </w:r>
      <w:r w:rsidRPr="009A0835">
        <w:rPr>
          <w:sz w:val="24"/>
        </w:rPr>
        <w:t xml:space="preserve">      </w:t>
      </w:r>
      <w:r w:rsidRPr="009A0835">
        <w:rPr>
          <w:b/>
          <w:sz w:val="24"/>
        </w:rPr>
        <w:t xml:space="preserve">            </w:t>
      </w:r>
    </w:p>
    <w:p w:rsidR="00854FEF" w:rsidRPr="009A0835" w:rsidRDefault="00854FEF" w:rsidP="00854FEF">
      <w:pPr>
        <w:spacing w:line="460" w:lineRule="exact"/>
        <w:rPr>
          <w:sz w:val="24"/>
          <w:u w:val="single"/>
        </w:rPr>
      </w:pPr>
      <w:r w:rsidRPr="009A0835">
        <w:rPr>
          <w:sz w:val="24"/>
        </w:rPr>
        <w:t>包号：</w:t>
      </w:r>
      <w:r w:rsidRPr="009A0835">
        <w:rPr>
          <w:sz w:val="24"/>
          <w:u w:val="single"/>
        </w:rPr>
        <w:t xml:space="preserve">                        </w:t>
      </w:r>
    </w:p>
    <w:p w:rsidR="00854FEF" w:rsidRPr="009A0835" w:rsidRDefault="00854FEF" w:rsidP="00090B02">
      <w:pPr>
        <w:tabs>
          <w:tab w:val="left" w:pos="10395"/>
        </w:tabs>
        <w:spacing w:line="460" w:lineRule="exact"/>
        <w:ind w:left="181" w:right="-58"/>
        <w:jc w:val="right"/>
        <w:rPr>
          <w:b/>
          <w:sz w:val="24"/>
        </w:rPr>
      </w:pPr>
      <w:r w:rsidRPr="009A0835">
        <w:rPr>
          <w:sz w:val="24"/>
        </w:rPr>
        <w:t xml:space="preserve">                                                            </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584"/>
        <w:gridCol w:w="716"/>
        <w:gridCol w:w="1356"/>
        <w:gridCol w:w="1230"/>
        <w:gridCol w:w="715"/>
        <w:gridCol w:w="816"/>
        <w:gridCol w:w="767"/>
        <w:gridCol w:w="737"/>
      </w:tblGrid>
      <w:tr w:rsidR="003838E4" w:rsidRPr="00E5285A" w:rsidTr="003838E4">
        <w:trPr>
          <w:jc w:val="center"/>
        </w:trPr>
        <w:tc>
          <w:tcPr>
            <w:tcW w:w="813" w:type="dxa"/>
            <w:noWrap/>
            <w:vAlign w:val="center"/>
          </w:tcPr>
          <w:p w:rsidR="003838E4" w:rsidRPr="00E5285A" w:rsidRDefault="003838E4" w:rsidP="00DE5A34">
            <w:pPr>
              <w:widowControl/>
              <w:jc w:val="center"/>
              <w:rPr>
                <w:bCs/>
                <w:kern w:val="0"/>
                <w:sz w:val="24"/>
                <w:szCs w:val="24"/>
              </w:rPr>
            </w:pPr>
            <w:proofErr w:type="gramStart"/>
            <w:r w:rsidRPr="00E5285A">
              <w:rPr>
                <w:bCs/>
                <w:kern w:val="0"/>
                <w:sz w:val="24"/>
                <w:szCs w:val="24"/>
              </w:rPr>
              <w:t>项号</w:t>
            </w:r>
            <w:proofErr w:type="gramEnd"/>
          </w:p>
        </w:tc>
        <w:tc>
          <w:tcPr>
            <w:tcW w:w="1584" w:type="dxa"/>
            <w:vAlign w:val="center"/>
          </w:tcPr>
          <w:p w:rsidR="003838E4" w:rsidRPr="00E5285A" w:rsidRDefault="003838E4" w:rsidP="00DE5A34">
            <w:pPr>
              <w:widowControl/>
              <w:jc w:val="center"/>
              <w:rPr>
                <w:bCs/>
                <w:kern w:val="0"/>
                <w:sz w:val="24"/>
                <w:szCs w:val="24"/>
              </w:rPr>
            </w:pPr>
            <w:r>
              <w:rPr>
                <w:rFonts w:hint="eastAsia"/>
                <w:bCs/>
                <w:kern w:val="0"/>
                <w:sz w:val="24"/>
                <w:szCs w:val="24"/>
              </w:rPr>
              <w:t>标的</w:t>
            </w:r>
            <w:r w:rsidRPr="00E5285A">
              <w:rPr>
                <w:bCs/>
                <w:kern w:val="0"/>
                <w:sz w:val="24"/>
                <w:szCs w:val="24"/>
              </w:rPr>
              <w:t>名称</w:t>
            </w:r>
          </w:p>
        </w:tc>
        <w:tc>
          <w:tcPr>
            <w:tcW w:w="716" w:type="dxa"/>
            <w:vAlign w:val="center"/>
          </w:tcPr>
          <w:p w:rsidR="003838E4" w:rsidRPr="00E5285A" w:rsidRDefault="003838E4" w:rsidP="00DE5A34">
            <w:pPr>
              <w:widowControl/>
              <w:jc w:val="center"/>
              <w:rPr>
                <w:bCs/>
                <w:kern w:val="0"/>
                <w:sz w:val="24"/>
                <w:szCs w:val="24"/>
              </w:rPr>
            </w:pPr>
            <w:r w:rsidRPr="00E5285A">
              <w:rPr>
                <w:bCs/>
                <w:kern w:val="0"/>
                <w:sz w:val="24"/>
                <w:szCs w:val="24"/>
              </w:rPr>
              <w:t>品牌</w:t>
            </w:r>
          </w:p>
        </w:tc>
        <w:tc>
          <w:tcPr>
            <w:tcW w:w="1356" w:type="dxa"/>
            <w:vAlign w:val="center"/>
          </w:tcPr>
          <w:p w:rsidR="003838E4" w:rsidRPr="00E5285A" w:rsidRDefault="003838E4" w:rsidP="00DE5A34">
            <w:pPr>
              <w:widowControl/>
              <w:jc w:val="center"/>
              <w:rPr>
                <w:bCs/>
                <w:kern w:val="0"/>
                <w:sz w:val="24"/>
                <w:szCs w:val="24"/>
              </w:rPr>
            </w:pPr>
            <w:r w:rsidRPr="00E5285A">
              <w:rPr>
                <w:bCs/>
                <w:kern w:val="0"/>
                <w:sz w:val="24"/>
                <w:szCs w:val="24"/>
              </w:rPr>
              <w:t>规格型号</w:t>
            </w:r>
          </w:p>
        </w:tc>
        <w:tc>
          <w:tcPr>
            <w:tcW w:w="1230" w:type="dxa"/>
            <w:vAlign w:val="center"/>
          </w:tcPr>
          <w:p w:rsidR="003838E4" w:rsidRPr="00E5285A" w:rsidRDefault="003838E4" w:rsidP="00DE5A34">
            <w:pPr>
              <w:widowControl/>
              <w:jc w:val="center"/>
              <w:rPr>
                <w:bCs/>
                <w:kern w:val="0"/>
                <w:sz w:val="24"/>
                <w:szCs w:val="24"/>
              </w:rPr>
            </w:pPr>
            <w:r w:rsidRPr="00E5285A">
              <w:rPr>
                <w:bCs/>
                <w:kern w:val="0"/>
                <w:sz w:val="24"/>
                <w:szCs w:val="24"/>
              </w:rPr>
              <w:t>制造商</w:t>
            </w:r>
          </w:p>
        </w:tc>
        <w:tc>
          <w:tcPr>
            <w:tcW w:w="715" w:type="dxa"/>
            <w:vAlign w:val="center"/>
          </w:tcPr>
          <w:p w:rsidR="003838E4" w:rsidRPr="00E5285A" w:rsidRDefault="003838E4" w:rsidP="00DE5A34">
            <w:pPr>
              <w:widowControl/>
              <w:jc w:val="center"/>
              <w:rPr>
                <w:bCs/>
                <w:kern w:val="0"/>
                <w:sz w:val="24"/>
                <w:szCs w:val="24"/>
              </w:rPr>
            </w:pPr>
            <w:r w:rsidRPr="00E5285A">
              <w:rPr>
                <w:bCs/>
                <w:kern w:val="0"/>
                <w:sz w:val="24"/>
                <w:szCs w:val="24"/>
              </w:rPr>
              <w:t>产地</w:t>
            </w:r>
          </w:p>
        </w:tc>
        <w:tc>
          <w:tcPr>
            <w:tcW w:w="795" w:type="dxa"/>
            <w:vAlign w:val="center"/>
          </w:tcPr>
          <w:p w:rsidR="003838E4" w:rsidRPr="00E5285A" w:rsidRDefault="003838E4" w:rsidP="00DE5A34">
            <w:pPr>
              <w:widowControl/>
              <w:jc w:val="center"/>
              <w:rPr>
                <w:bCs/>
                <w:kern w:val="0"/>
                <w:sz w:val="24"/>
                <w:szCs w:val="24"/>
              </w:rPr>
            </w:pPr>
            <w:r w:rsidRPr="00E5285A">
              <w:rPr>
                <w:bCs/>
                <w:kern w:val="0"/>
                <w:sz w:val="24"/>
                <w:szCs w:val="24"/>
              </w:rPr>
              <w:t>采购数量</w:t>
            </w:r>
          </w:p>
        </w:tc>
        <w:tc>
          <w:tcPr>
            <w:tcW w:w="767" w:type="dxa"/>
            <w:vAlign w:val="center"/>
          </w:tcPr>
          <w:p w:rsidR="003838E4" w:rsidRPr="00E5285A" w:rsidRDefault="003838E4" w:rsidP="00DE5A34">
            <w:pPr>
              <w:widowControl/>
              <w:jc w:val="center"/>
              <w:rPr>
                <w:bCs/>
                <w:kern w:val="0"/>
                <w:sz w:val="24"/>
                <w:szCs w:val="24"/>
              </w:rPr>
            </w:pPr>
            <w:r w:rsidRPr="00E5285A">
              <w:rPr>
                <w:bCs/>
                <w:kern w:val="0"/>
                <w:sz w:val="24"/>
                <w:szCs w:val="24"/>
              </w:rPr>
              <w:t>计量单位</w:t>
            </w:r>
          </w:p>
        </w:tc>
        <w:tc>
          <w:tcPr>
            <w:tcW w:w="737" w:type="dxa"/>
            <w:vAlign w:val="center"/>
          </w:tcPr>
          <w:p w:rsidR="003838E4" w:rsidRPr="00E5285A" w:rsidRDefault="003838E4" w:rsidP="00DE5A34">
            <w:pPr>
              <w:widowControl/>
              <w:jc w:val="center"/>
              <w:rPr>
                <w:bCs/>
                <w:kern w:val="0"/>
                <w:sz w:val="24"/>
                <w:szCs w:val="24"/>
              </w:rPr>
            </w:pPr>
            <w:r w:rsidRPr="00E5285A">
              <w:rPr>
                <w:rFonts w:hint="eastAsia"/>
                <w:bCs/>
                <w:kern w:val="0"/>
                <w:sz w:val="24"/>
                <w:szCs w:val="24"/>
              </w:rPr>
              <w:t>备注</w:t>
            </w:r>
          </w:p>
        </w:tc>
      </w:tr>
      <w:tr w:rsidR="003838E4" w:rsidRPr="00E5285A" w:rsidTr="003838E4">
        <w:trPr>
          <w:jc w:val="center"/>
        </w:trPr>
        <w:tc>
          <w:tcPr>
            <w:tcW w:w="813" w:type="dxa"/>
            <w:noWrap/>
            <w:vAlign w:val="center"/>
          </w:tcPr>
          <w:p w:rsidR="003838E4" w:rsidRPr="00E56F76" w:rsidRDefault="003838E4" w:rsidP="0079741F">
            <w:pPr>
              <w:widowControl/>
              <w:jc w:val="center"/>
              <w:rPr>
                <w:rFonts w:cs="宋体"/>
                <w:color w:val="000000"/>
                <w:kern w:val="0"/>
                <w:sz w:val="24"/>
                <w:szCs w:val="21"/>
              </w:rPr>
            </w:pPr>
            <w:r>
              <w:rPr>
                <w:rFonts w:cs="宋体" w:hint="eastAsia"/>
                <w:color w:val="000000"/>
                <w:kern w:val="0"/>
                <w:sz w:val="24"/>
                <w:szCs w:val="21"/>
              </w:rPr>
              <w:t>1</w:t>
            </w:r>
          </w:p>
        </w:tc>
        <w:tc>
          <w:tcPr>
            <w:tcW w:w="1584" w:type="dxa"/>
            <w:noWrap/>
            <w:vAlign w:val="center"/>
          </w:tcPr>
          <w:p w:rsidR="003838E4" w:rsidRPr="00E56F76" w:rsidRDefault="003838E4" w:rsidP="0079741F">
            <w:pPr>
              <w:widowControl/>
              <w:jc w:val="center"/>
              <w:rPr>
                <w:rFonts w:cs="宋体"/>
                <w:color w:val="000000"/>
                <w:kern w:val="0"/>
                <w:sz w:val="24"/>
                <w:szCs w:val="21"/>
              </w:rPr>
            </w:pPr>
            <w:r w:rsidRPr="00BD36E5">
              <w:rPr>
                <w:rFonts w:cs="宋体" w:hint="eastAsia"/>
                <w:color w:val="000000"/>
                <w:kern w:val="0"/>
                <w:sz w:val="24"/>
                <w:szCs w:val="21"/>
              </w:rPr>
              <w:t>定制手提袋</w:t>
            </w:r>
          </w:p>
        </w:tc>
        <w:tc>
          <w:tcPr>
            <w:tcW w:w="716" w:type="dxa"/>
            <w:noWrap/>
            <w:vAlign w:val="center"/>
          </w:tcPr>
          <w:p w:rsidR="003838E4" w:rsidRPr="00E5285A" w:rsidRDefault="003838E4" w:rsidP="00DE5A34">
            <w:pPr>
              <w:widowControl/>
              <w:jc w:val="center"/>
              <w:rPr>
                <w:kern w:val="0"/>
                <w:sz w:val="24"/>
                <w:szCs w:val="24"/>
              </w:rPr>
            </w:pPr>
          </w:p>
        </w:tc>
        <w:tc>
          <w:tcPr>
            <w:tcW w:w="1356" w:type="dxa"/>
            <w:noWrap/>
            <w:vAlign w:val="center"/>
          </w:tcPr>
          <w:p w:rsidR="003838E4" w:rsidRPr="00E5285A" w:rsidRDefault="003838E4" w:rsidP="00DE5A34">
            <w:pPr>
              <w:widowControl/>
              <w:jc w:val="center"/>
              <w:rPr>
                <w:kern w:val="0"/>
                <w:sz w:val="24"/>
                <w:szCs w:val="24"/>
              </w:rPr>
            </w:pPr>
          </w:p>
        </w:tc>
        <w:tc>
          <w:tcPr>
            <w:tcW w:w="1230" w:type="dxa"/>
            <w:noWrap/>
            <w:vAlign w:val="center"/>
          </w:tcPr>
          <w:p w:rsidR="003838E4" w:rsidRPr="00E5285A" w:rsidRDefault="003838E4" w:rsidP="00DE5A34">
            <w:pPr>
              <w:widowControl/>
              <w:jc w:val="center"/>
              <w:rPr>
                <w:kern w:val="0"/>
                <w:sz w:val="24"/>
                <w:szCs w:val="24"/>
              </w:rPr>
            </w:pPr>
          </w:p>
        </w:tc>
        <w:tc>
          <w:tcPr>
            <w:tcW w:w="715" w:type="dxa"/>
            <w:noWrap/>
            <w:vAlign w:val="center"/>
          </w:tcPr>
          <w:p w:rsidR="003838E4" w:rsidRPr="00E5285A" w:rsidRDefault="003838E4" w:rsidP="00DE5A34">
            <w:pPr>
              <w:widowControl/>
              <w:jc w:val="center"/>
              <w:rPr>
                <w:kern w:val="0"/>
                <w:sz w:val="24"/>
                <w:szCs w:val="24"/>
              </w:rPr>
            </w:pPr>
          </w:p>
        </w:tc>
        <w:tc>
          <w:tcPr>
            <w:tcW w:w="795" w:type="dxa"/>
            <w:noWrap/>
            <w:vAlign w:val="center"/>
          </w:tcPr>
          <w:p w:rsidR="003838E4" w:rsidRPr="00E56F76" w:rsidRDefault="003838E4" w:rsidP="0079741F">
            <w:pPr>
              <w:jc w:val="center"/>
              <w:rPr>
                <w:rFonts w:cs="宋体"/>
                <w:color w:val="000000"/>
                <w:kern w:val="0"/>
                <w:sz w:val="24"/>
                <w:szCs w:val="21"/>
              </w:rPr>
            </w:pPr>
            <w:r w:rsidRPr="00BD36E5">
              <w:rPr>
                <w:rFonts w:cs="宋体"/>
                <w:color w:val="000000"/>
                <w:kern w:val="0"/>
                <w:sz w:val="24"/>
                <w:szCs w:val="21"/>
              </w:rPr>
              <w:t>62100</w:t>
            </w:r>
          </w:p>
        </w:tc>
        <w:tc>
          <w:tcPr>
            <w:tcW w:w="767" w:type="dxa"/>
            <w:noWrap/>
            <w:vAlign w:val="center"/>
          </w:tcPr>
          <w:p w:rsidR="003838E4" w:rsidRPr="00E56F76" w:rsidRDefault="003838E4" w:rsidP="0079741F">
            <w:pPr>
              <w:jc w:val="center"/>
              <w:rPr>
                <w:sz w:val="24"/>
                <w:szCs w:val="21"/>
              </w:rPr>
            </w:pPr>
            <w:proofErr w:type="gramStart"/>
            <w:r>
              <w:rPr>
                <w:sz w:val="24"/>
                <w:szCs w:val="21"/>
              </w:rPr>
              <w:t>个</w:t>
            </w:r>
            <w:proofErr w:type="gramEnd"/>
          </w:p>
        </w:tc>
        <w:tc>
          <w:tcPr>
            <w:tcW w:w="737" w:type="dxa"/>
            <w:noWrap/>
            <w:vAlign w:val="center"/>
          </w:tcPr>
          <w:p w:rsidR="003838E4" w:rsidRPr="00E5285A" w:rsidRDefault="003838E4" w:rsidP="00DE5A34">
            <w:pPr>
              <w:widowControl/>
              <w:jc w:val="center"/>
              <w:rPr>
                <w:kern w:val="0"/>
                <w:sz w:val="24"/>
                <w:szCs w:val="24"/>
              </w:rPr>
            </w:pPr>
          </w:p>
        </w:tc>
      </w:tr>
      <w:tr w:rsidR="003838E4" w:rsidRPr="00E5285A" w:rsidTr="003838E4">
        <w:trPr>
          <w:jc w:val="center"/>
        </w:trPr>
        <w:tc>
          <w:tcPr>
            <w:tcW w:w="813" w:type="dxa"/>
            <w:noWrap/>
            <w:vAlign w:val="center"/>
          </w:tcPr>
          <w:p w:rsidR="003838E4" w:rsidRPr="00E5285A" w:rsidRDefault="003838E4" w:rsidP="00DE5A34">
            <w:pPr>
              <w:widowControl/>
              <w:jc w:val="center"/>
              <w:rPr>
                <w:kern w:val="0"/>
                <w:sz w:val="24"/>
                <w:szCs w:val="24"/>
              </w:rPr>
            </w:pPr>
          </w:p>
        </w:tc>
        <w:tc>
          <w:tcPr>
            <w:tcW w:w="1584" w:type="dxa"/>
            <w:noWrap/>
            <w:vAlign w:val="center"/>
          </w:tcPr>
          <w:p w:rsidR="003838E4" w:rsidRPr="00E5285A" w:rsidRDefault="003838E4" w:rsidP="00DE5A34">
            <w:pPr>
              <w:widowControl/>
              <w:jc w:val="center"/>
              <w:rPr>
                <w:kern w:val="0"/>
                <w:sz w:val="24"/>
                <w:szCs w:val="24"/>
              </w:rPr>
            </w:pPr>
          </w:p>
        </w:tc>
        <w:tc>
          <w:tcPr>
            <w:tcW w:w="716" w:type="dxa"/>
            <w:noWrap/>
            <w:vAlign w:val="center"/>
          </w:tcPr>
          <w:p w:rsidR="003838E4" w:rsidRPr="00E5285A" w:rsidRDefault="003838E4" w:rsidP="00DE5A34">
            <w:pPr>
              <w:widowControl/>
              <w:jc w:val="center"/>
              <w:rPr>
                <w:kern w:val="0"/>
                <w:sz w:val="24"/>
                <w:szCs w:val="24"/>
              </w:rPr>
            </w:pPr>
          </w:p>
        </w:tc>
        <w:tc>
          <w:tcPr>
            <w:tcW w:w="1356" w:type="dxa"/>
            <w:noWrap/>
            <w:vAlign w:val="center"/>
          </w:tcPr>
          <w:p w:rsidR="003838E4" w:rsidRPr="00E5285A" w:rsidRDefault="003838E4" w:rsidP="00DE5A34">
            <w:pPr>
              <w:widowControl/>
              <w:jc w:val="center"/>
              <w:rPr>
                <w:kern w:val="0"/>
                <w:sz w:val="24"/>
                <w:szCs w:val="24"/>
              </w:rPr>
            </w:pPr>
          </w:p>
        </w:tc>
        <w:tc>
          <w:tcPr>
            <w:tcW w:w="1230" w:type="dxa"/>
            <w:noWrap/>
            <w:vAlign w:val="center"/>
          </w:tcPr>
          <w:p w:rsidR="003838E4" w:rsidRPr="00E5285A" w:rsidRDefault="003838E4" w:rsidP="00DE5A34">
            <w:pPr>
              <w:widowControl/>
              <w:jc w:val="center"/>
              <w:rPr>
                <w:kern w:val="0"/>
                <w:sz w:val="24"/>
                <w:szCs w:val="24"/>
              </w:rPr>
            </w:pPr>
          </w:p>
        </w:tc>
        <w:tc>
          <w:tcPr>
            <w:tcW w:w="715" w:type="dxa"/>
            <w:noWrap/>
            <w:vAlign w:val="center"/>
          </w:tcPr>
          <w:p w:rsidR="003838E4" w:rsidRPr="00E5285A" w:rsidRDefault="003838E4" w:rsidP="00DE5A34">
            <w:pPr>
              <w:widowControl/>
              <w:jc w:val="center"/>
              <w:rPr>
                <w:kern w:val="0"/>
                <w:sz w:val="24"/>
                <w:szCs w:val="24"/>
              </w:rPr>
            </w:pPr>
          </w:p>
        </w:tc>
        <w:tc>
          <w:tcPr>
            <w:tcW w:w="795" w:type="dxa"/>
            <w:noWrap/>
            <w:vAlign w:val="center"/>
          </w:tcPr>
          <w:p w:rsidR="003838E4" w:rsidRPr="00E5285A" w:rsidRDefault="003838E4" w:rsidP="00DE5A34">
            <w:pPr>
              <w:widowControl/>
              <w:jc w:val="center"/>
              <w:rPr>
                <w:kern w:val="0"/>
                <w:sz w:val="24"/>
                <w:szCs w:val="24"/>
              </w:rPr>
            </w:pPr>
          </w:p>
        </w:tc>
        <w:tc>
          <w:tcPr>
            <w:tcW w:w="767" w:type="dxa"/>
            <w:noWrap/>
            <w:vAlign w:val="center"/>
          </w:tcPr>
          <w:p w:rsidR="003838E4" w:rsidRPr="00E5285A" w:rsidRDefault="003838E4" w:rsidP="00DE5A34">
            <w:pPr>
              <w:widowControl/>
              <w:jc w:val="center"/>
              <w:rPr>
                <w:kern w:val="0"/>
                <w:sz w:val="24"/>
                <w:szCs w:val="24"/>
              </w:rPr>
            </w:pPr>
          </w:p>
        </w:tc>
        <w:tc>
          <w:tcPr>
            <w:tcW w:w="737" w:type="dxa"/>
            <w:noWrap/>
            <w:vAlign w:val="center"/>
          </w:tcPr>
          <w:p w:rsidR="003838E4" w:rsidRPr="00E5285A" w:rsidRDefault="003838E4" w:rsidP="00DE5A34">
            <w:pPr>
              <w:widowControl/>
              <w:jc w:val="center"/>
              <w:rPr>
                <w:kern w:val="0"/>
                <w:sz w:val="24"/>
                <w:szCs w:val="24"/>
              </w:rPr>
            </w:pPr>
          </w:p>
        </w:tc>
      </w:tr>
      <w:tr w:rsidR="003838E4" w:rsidRPr="00E5285A" w:rsidTr="003838E4">
        <w:trPr>
          <w:jc w:val="center"/>
        </w:trPr>
        <w:tc>
          <w:tcPr>
            <w:tcW w:w="813" w:type="dxa"/>
            <w:noWrap/>
            <w:vAlign w:val="center"/>
          </w:tcPr>
          <w:p w:rsidR="003838E4" w:rsidRPr="00E5285A" w:rsidRDefault="003838E4" w:rsidP="00DE5A34">
            <w:pPr>
              <w:widowControl/>
              <w:jc w:val="center"/>
              <w:rPr>
                <w:kern w:val="0"/>
                <w:sz w:val="24"/>
                <w:szCs w:val="24"/>
              </w:rPr>
            </w:pPr>
          </w:p>
        </w:tc>
        <w:tc>
          <w:tcPr>
            <w:tcW w:w="1584" w:type="dxa"/>
            <w:noWrap/>
            <w:vAlign w:val="center"/>
          </w:tcPr>
          <w:p w:rsidR="003838E4" w:rsidRPr="00E5285A" w:rsidRDefault="003838E4" w:rsidP="00DE5A34">
            <w:pPr>
              <w:widowControl/>
              <w:jc w:val="center"/>
              <w:rPr>
                <w:kern w:val="0"/>
                <w:sz w:val="24"/>
                <w:szCs w:val="24"/>
              </w:rPr>
            </w:pPr>
          </w:p>
        </w:tc>
        <w:tc>
          <w:tcPr>
            <w:tcW w:w="716" w:type="dxa"/>
            <w:noWrap/>
            <w:vAlign w:val="center"/>
          </w:tcPr>
          <w:p w:rsidR="003838E4" w:rsidRPr="00E5285A" w:rsidRDefault="003838E4" w:rsidP="00DE5A34">
            <w:pPr>
              <w:widowControl/>
              <w:jc w:val="center"/>
              <w:rPr>
                <w:kern w:val="0"/>
                <w:sz w:val="24"/>
                <w:szCs w:val="24"/>
              </w:rPr>
            </w:pPr>
          </w:p>
        </w:tc>
        <w:tc>
          <w:tcPr>
            <w:tcW w:w="1356" w:type="dxa"/>
            <w:noWrap/>
            <w:vAlign w:val="center"/>
          </w:tcPr>
          <w:p w:rsidR="003838E4" w:rsidRPr="00E5285A" w:rsidRDefault="003838E4" w:rsidP="00DE5A34">
            <w:pPr>
              <w:widowControl/>
              <w:jc w:val="center"/>
              <w:rPr>
                <w:kern w:val="0"/>
                <w:sz w:val="24"/>
                <w:szCs w:val="24"/>
              </w:rPr>
            </w:pPr>
          </w:p>
        </w:tc>
        <w:tc>
          <w:tcPr>
            <w:tcW w:w="1230" w:type="dxa"/>
            <w:noWrap/>
            <w:vAlign w:val="center"/>
          </w:tcPr>
          <w:p w:rsidR="003838E4" w:rsidRPr="00E5285A" w:rsidRDefault="003838E4" w:rsidP="00DE5A34">
            <w:pPr>
              <w:widowControl/>
              <w:jc w:val="center"/>
              <w:rPr>
                <w:kern w:val="0"/>
                <w:sz w:val="24"/>
                <w:szCs w:val="24"/>
              </w:rPr>
            </w:pPr>
          </w:p>
        </w:tc>
        <w:tc>
          <w:tcPr>
            <w:tcW w:w="715" w:type="dxa"/>
            <w:noWrap/>
            <w:vAlign w:val="center"/>
          </w:tcPr>
          <w:p w:rsidR="003838E4" w:rsidRPr="00E5285A" w:rsidRDefault="003838E4" w:rsidP="00DE5A34">
            <w:pPr>
              <w:widowControl/>
              <w:jc w:val="center"/>
              <w:rPr>
                <w:kern w:val="0"/>
                <w:sz w:val="24"/>
                <w:szCs w:val="24"/>
              </w:rPr>
            </w:pPr>
          </w:p>
        </w:tc>
        <w:tc>
          <w:tcPr>
            <w:tcW w:w="795" w:type="dxa"/>
            <w:noWrap/>
            <w:vAlign w:val="center"/>
          </w:tcPr>
          <w:p w:rsidR="003838E4" w:rsidRPr="00E5285A" w:rsidRDefault="003838E4" w:rsidP="00DE5A34">
            <w:pPr>
              <w:widowControl/>
              <w:jc w:val="center"/>
              <w:rPr>
                <w:kern w:val="0"/>
                <w:sz w:val="24"/>
                <w:szCs w:val="24"/>
              </w:rPr>
            </w:pPr>
          </w:p>
        </w:tc>
        <w:tc>
          <w:tcPr>
            <w:tcW w:w="767" w:type="dxa"/>
            <w:noWrap/>
            <w:vAlign w:val="center"/>
          </w:tcPr>
          <w:p w:rsidR="003838E4" w:rsidRPr="00E5285A" w:rsidRDefault="003838E4" w:rsidP="00DE5A34">
            <w:pPr>
              <w:widowControl/>
              <w:jc w:val="center"/>
              <w:rPr>
                <w:kern w:val="0"/>
                <w:sz w:val="24"/>
                <w:szCs w:val="24"/>
              </w:rPr>
            </w:pPr>
          </w:p>
        </w:tc>
        <w:tc>
          <w:tcPr>
            <w:tcW w:w="737" w:type="dxa"/>
            <w:noWrap/>
            <w:vAlign w:val="center"/>
          </w:tcPr>
          <w:p w:rsidR="003838E4" w:rsidRPr="00E5285A" w:rsidRDefault="003838E4" w:rsidP="00DE5A34">
            <w:pPr>
              <w:widowControl/>
              <w:jc w:val="center"/>
              <w:rPr>
                <w:kern w:val="0"/>
                <w:sz w:val="24"/>
                <w:szCs w:val="24"/>
              </w:rPr>
            </w:pPr>
          </w:p>
        </w:tc>
      </w:tr>
      <w:tr w:rsidR="003838E4" w:rsidRPr="00E5285A" w:rsidTr="003838E4">
        <w:trPr>
          <w:jc w:val="center"/>
        </w:trPr>
        <w:tc>
          <w:tcPr>
            <w:tcW w:w="813" w:type="dxa"/>
            <w:noWrap/>
            <w:vAlign w:val="center"/>
          </w:tcPr>
          <w:p w:rsidR="003838E4" w:rsidRPr="00E5285A" w:rsidRDefault="003838E4" w:rsidP="00DE5A34">
            <w:pPr>
              <w:widowControl/>
              <w:jc w:val="center"/>
              <w:rPr>
                <w:kern w:val="0"/>
                <w:sz w:val="24"/>
                <w:szCs w:val="24"/>
              </w:rPr>
            </w:pPr>
          </w:p>
        </w:tc>
        <w:tc>
          <w:tcPr>
            <w:tcW w:w="1584" w:type="dxa"/>
            <w:noWrap/>
            <w:vAlign w:val="center"/>
          </w:tcPr>
          <w:p w:rsidR="003838E4" w:rsidRPr="00E5285A" w:rsidRDefault="003838E4" w:rsidP="00DE5A34">
            <w:pPr>
              <w:widowControl/>
              <w:jc w:val="center"/>
              <w:rPr>
                <w:kern w:val="0"/>
                <w:sz w:val="24"/>
                <w:szCs w:val="24"/>
              </w:rPr>
            </w:pPr>
          </w:p>
        </w:tc>
        <w:tc>
          <w:tcPr>
            <w:tcW w:w="716" w:type="dxa"/>
            <w:noWrap/>
            <w:vAlign w:val="center"/>
          </w:tcPr>
          <w:p w:rsidR="003838E4" w:rsidRPr="00E5285A" w:rsidRDefault="003838E4" w:rsidP="00DE5A34">
            <w:pPr>
              <w:widowControl/>
              <w:jc w:val="center"/>
              <w:rPr>
                <w:kern w:val="0"/>
                <w:sz w:val="24"/>
                <w:szCs w:val="24"/>
              </w:rPr>
            </w:pPr>
          </w:p>
        </w:tc>
        <w:tc>
          <w:tcPr>
            <w:tcW w:w="1356" w:type="dxa"/>
            <w:noWrap/>
            <w:vAlign w:val="center"/>
          </w:tcPr>
          <w:p w:rsidR="003838E4" w:rsidRPr="00E5285A" w:rsidRDefault="003838E4" w:rsidP="00DE5A34">
            <w:pPr>
              <w:widowControl/>
              <w:jc w:val="center"/>
              <w:rPr>
                <w:kern w:val="0"/>
                <w:sz w:val="24"/>
                <w:szCs w:val="24"/>
              </w:rPr>
            </w:pPr>
          </w:p>
        </w:tc>
        <w:tc>
          <w:tcPr>
            <w:tcW w:w="1230" w:type="dxa"/>
            <w:noWrap/>
            <w:vAlign w:val="center"/>
          </w:tcPr>
          <w:p w:rsidR="003838E4" w:rsidRPr="00E5285A" w:rsidRDefault="003838E4" w:rsidP="00DE5A34">
            <w:pPr>
              <w:widowControl/>
              <w:jc w:val="center"/>
              <w:rPr>
                <w:kern w:val="0"/>
                <w:sz w:val="24"/>
                <w:szCs w:val="24"/>
              </w:rPr>
            </w:pPr>
          </w:p>
        </w:tc>
        <w:tc>
          <w:tcPr>
            <w:tcW w:w="715" w:type="dxa"/>
            <w:noWrap/>
            <w:vAlign w:val="center"/>
          </w:tcPr>
          <w:p w:rsidR="003838E4" w:rsidRPr="00E5285A" w:rsidRDefault="003838E4" w:rsidP="00DE5A34">
            <w:pPr>
              <w:widowControl/>
              <w:jc w:val="center"/>
              <w:rPr>
                <w:kern w:val="0"/>
                <w:sz w:val="24"/>
                <w:szCs w:val="24"/>
              </w:rPr>
            </w:pPr>
          </w:p>
        </w:tc>
        <w:tc>
          <w:tcPr>
            <w:tcW w:w="795" w:type="dxa"/>
            <w:noWrap/>
            <w:vAlign w:val="center"/>
          </w:tcPr>
          <w:p w:rsidR="003838E4" w:rsidRPr="00E5285A" w:rsidRDefault="003838E4" w:rsidP="00DE5A34">
            <w:pPr>
              <w:widowControl/>
              <w:jc w:val="center"/>
              <w:rPr>
                <w:kern w:val="0"/>
                <w:sz w:val="24"/>
                <w:szCs w:val="24"/>
              </w:rPr>
            </w:pPr>
          </w:p>
        </w:tc>
        <w:tc>
          <w:tcPr>
            <w:tcW w:w="767" w:type="dxa"/>
            <w:noWrap/>
            <w:vAlign w:val="center"/>
          </w:tcPr>
          <w:p w:rsidR="003838E4" w:rsidRPr="00E5285A" w:rsidRDefault="003838E4" w:rsidP="00DE5A34">
            <w:pPr>
              <w:widowControl/>
              <w:jc w:val="center"/>
              <w:rPr>
                <w:kern w:val="0"/>
                <w:sz w:val="24"/>
                <w:szCs w:val="24"/>
              </w:rPr>
            </w:pPr>
          </w:p>
        </w:tc>
        <w:tc>
          <w:tcPr>
            <w:tcW w:w="737" w:type="dxa"/>
            <w:noWrap/>
            <w:vAlign w:val="center"/>
          </w:tcPr>
          <w:p w:rsidR="003838E4" w:rsidRPr="00E5285A" w:rsidRDefault="003838E4" w:rsidP="00DE5A34">
            <w:pPr>
              <w:widowControl/>
              <w:jc w:val="center"/>
              <w:rPr>
                <w:kern w:val="0"/>
                <w:sz w:val="24"/>
                <w:szCs w:val="24"/>
              </w:rPr>
            </w:pPr>
          </w:p>
        </w:tc>
      </w:tr>
      <w:tr w:rsidR="003838E4" w:rsidRPr="00E5285A" w:rsidTr="003838E4">
        <w:trPr>
          <w:jc w:val="center"/>
        </w:trPr>
        <w:tc>
          <w:tcPr>
            <w:tcW w:w="813" w:type="dxa"/>
            <w:noWrap/>
            <w:vAlign w:val="center"/>
          </w:tcPr>
          <w:p w:rsidR="003838E4" w:rsidRPr="00E5285A" w:rsidRDefault="003838E4" w:rsidP="00DE5A34">
            <w:pPr>
              <w:widowControl/>
              <w:jc w:val="center"/>
              <w:rPr>
                <w:kern w:val="0"/>
                <w:sz w:val="24"/>
                <w:szCs w:val="24"/>
              </w:rPr>
            </w:pPr>
          </w:p>
        </w:tc>
        <w:tc>
          <w:tcPr>
            <w:tcW w:w="1584" w:type="dxa"/>
            <w:noWrap/>
            <w:vAlign w:val="center"/>
          </w:tcPr>
          <w:p w:rsidR="003838E4" w:rsidRPr="00E5285A" w:rsidRDefault="003838E4" w:rsidP="00DE5A34">
            <w:pPr>
              <w:widowControl/>
              <w:jc w:val="center"/>
              <w:rPr>
                <w:kern w:val="0"/>
                <w:sz w:val="24"/>
                <w:szCs w:val="24"/>
              </w:rPr>
            </w:pPr>
          </w:p>
        </w:tc>
        <w:tc>
          <w:tcPr>
            <w:tcW w:w="716" w:type="dxa"/>
            <w:noWrap/>
            <w:vAlign w:val="center"/>
          </w:tcPr>
          <w:p w:rsidR="003838E4" w:rsidRPr="00E5285A" w:rsidRDefault="003838E4" w:rsidP="00DE5A34">
            <w:pPr>
              <w:widowControl/>
              <w:jc w:val="center"/>
              <w:rPr>
                <w:kern w:val="0"/>
                <w:sz w:val="24"/>
                <w:szCs w:val="24"/>
              </w:rPr>
            </w:pPr>
          </w:p>
        </w:tc>
        <w:tc>
          <w:tcPr>
            <w:tcW w:w="1356" w:type="dxa"/>
            <w:noWrap/>
            <w:vAlign w:val="center"/>
          </w:tcPr>
          <w:p w:rsidR="003838E4" w:rsidRPr="00E5285A" w:rsidRDefault="003838E4" w:rsidP="00DE5A34">
            <w:pPr>
              <w:widowControl/>
              <w:jc w:val="center"/>
              <w:rPr>
                <w:kern w:val="0"/>
                <w:sz w:val="24"/>
                <w:szCs w:val="24"/>
              </w:rPr>
            </w:pPr>
          </w:p>
        </w:tc>
        <w:tc>
          <w:tcPr>
            <w:tcW w:w="1230" w:type="dxa"/>
            <w:noWrap/>
            <w:vAlign w:val="center"/>
          </w:tcPr>
          <w:p w:rsidR="003838E4" w:rsidRPr="00E5285A" w:rsidRDefault="003838E4" w:rsidP="00DE5A34">
            <w:pPr>
              <w:widowControl/>
              <w:jc w:val="center"/>
              <w:rPr>
                <w:kern w:val="0"/>
                <w:sz w:val="24"/>
                <w:szCs w:val="24"/>
              </w:rPr>
            </w:pPr>
          </w:p>
        </w:tc>
        <w:tc>
          <w:tcPr>
            <w:tcW w:w="715" w:type="dxa"/>
            <w:noWrap/>
            <w:vAlign w:val="center"/>
          </w:tcPr>
          <w:p w:rsidR="003838E4" w:rsidRPr="00E5285A" w:rsidRDefault="003838E4" w:rsidP="00DE5A34">
            <w:pPr>
              <w:widowControl/>
              <w:jc w:val="center"/>
              <w:rPr>
                <w:kern w:val="0"/>
                <w:sz w:val="24"/>
                <w:szCs w:val="24"/>
              </w:rPr>
            </w:pPr>
          </w:p>
        </w:tc>
        <w:tc>
          <w:tcPr>
            <w:tcW w:w="795" w:type="dxa"/>
            <w:noWrap/>
            <w:vAlign w:val="center"/>
          </w:tcPr>
          <w:p w:rsidR="003838E4" w:rsidRPr="00E5285A" w:rsidRDefault="003838E4" w:rsidP="00DE5A34">
            <w:pPr>
              <w:widowControl/>
              <w:jc w:val="center"/>
              <w:rPr>
                <w:kern w:val="0"/>
                <w:sz w:val="24"/>
                <w:szCs w:val="24"/>
              </w:rPr>
            </w:pPr>
          </w:p>
        </w:tc>
        <w:tc>
          <w:tcPr>
            <w:tcW w:w="767" w:type="dxa"/>
            <w:noWrap/>
            <w:vAlign w:val="center"/>
          </w:tcPr>
          <w:p w:rsidR="003838E4" w:rsidRPr="00E5285A" w:rsidRDefault="003838E4" w:rsidP="00DE5A34">
            <w:pPr>
              <w:widowControl/>
              <w:jc w:val="center"/>
              <w:rPr>
                <w:kern w:val="0"/>
                <w:sz w:val="24"/>
                <w:szCs w:val="24"/>
              </w:rPr>
            </w:pPr>
          </w:p>
        </w:tc>
        <w:tc>
          <w:tcPr>
            <w:tcW w:w="737" w:type="dxa"/>
            <w:noWrap/>
            <w:vAlign w:val="center"/>
          </w:tcPr>
          <w:p w:rsidR="003838E4" w:rsidRPr="00E5285A" w:rsidRDefault="003838E4" w:rsidP="00DE5A34">
            <w:pPr>
              <w:widowControl/>
              <w:jc w:val="center"/>
              <w:rPr>
                <w:kern w:val="0"/>
                <w:sz w:val="24"/>
                <w:szCs w:val="24"/>
              </w:rPr>
            </w:pPr>
          </w:p>
        </w:tc>
      </w:tr>
      <w:tr w:rsidR="003838E4" w:rsidRPr="00E5285A" w:rsidTr="003838E4">
        <w:trPr>
          <w:jc w:val="center"/>
        </w:trPr>
        <w:tc>
          <w:tcPr>
            <w:tcW w:w="813" w:type="dxa"/>
            <w:noWrap/>
            <w:vAlign w:val="center"/>
          </w:tcPr>
          <w:p w:rsidR="003838E4" w:rsidRPr="00E5285A" w:rsidRDefault="003838E4" w:rsidP="00DE5A34">
            <w:pPr>
              <w:widowControl/>
              <w:jc w:val="center"/>
              <w:rPr>
                <w:kern w:val="0"/>
                <w:sz w:val="24"/>
                <w:szCs w:val="24"/>
              </w:rPr>
            </w:pPr>
          </w:p>
        </w:tc>
        <w:tc>
          <w:tcPr>
            <w:tcW w:w="1584" w:type="dxa"/>
            <w:noWrap/>
            <w:vAlign w:val="center"/>
          </w:tcPr>
          <w:p w:rsidR="003838E4" w:rsidRPr="00E5285A" w:rsidRDefault="003838E4" w:rsidP="00DE5A34">
            <w:pPr>
              <w:widowControl/>
              <w:jc w:val="center"/>
              <w:rPr>
                <w:kern w:val="0"/>
                <w:sz w:val="24"/>
                <w:szCs w:val="24"/>
              </w:rPr>
            </w:pPr>
          </w:p>
        </w:tc>
        <w:tc>
          <w:tcPr>
            <w:tcW w:w="716" w:type="dxa"/>
            <w:noWrap/>
            <w:vAlign w:val="center"/>
          </w:tcPr>
          <w:p w:rsidR="003838E4" w:rsidRPr="00E5285A" w:rsidRDefault="003838E4" w:rsidP="00DE5A34">
            <w:pPr>
              <w:widowControl/>
              <w:jc w:val="center"/>
              <w:rPr>
                <w:kern w:val="0"/>
                <w:sz w:val="24"/>
                <w:szCs w:val="24"/>
              </w:rPr>
            </w:pPr>
          </w:p>
        </w:tc>
        <w:tc>
          <w:tcPr>
            <w:tcW w:w="1356" w:type="dxa"/>
            <w:noWrap/>
            <w:vAlign w:val="center"/>
          </w:tcPr>
          <w:p w:rsidR="003838E4" w:rsidRPr="00E5285A" w:rsidRDefault="003838E4" w:rsidP="00DE5A34">
            <w:pPr>
              <w:widowControl/>
              <w:jc w:val="center"/>
              <w:rPr>
                <w:kern w:val="0"/>
                <w:sz w:val="24"/>
                <w:szCs w:val="24"/>
              </w:rPr>
            </w:pPr>
          </w:p>
        </w:tc>
        <w:tc>
          <w:tcPr>
            <w:tcW w:w="1230" w:type="dxa"/>
            <w:noWrap/>
            <w:vAlign w:val="center"/>
          </w:tcPr>
          <w:p w:rsidR="003838E4" w:rsidRPr="00E5285A" w:rsidRDefault="003838E4" w:rsidP="00DE5A34">
            <w:pPr>
              <w:widowControl/>
              <w:jc w:val="center"/>
              <w:rPr>
                <w:kern w:val="0"/>
                <w:sz w:val="24"/>
                <w:szCs w:val="24"/>
              </w:rPr>
            </w:pPr>
          </w:p>
        </w:tc>
        <w:tc>
          <w:tcPr>
            <w:tcW w:w="715" w:type="dxa"/>
            <w:noWrap/>
            <w:vAlign w:val="center"/>
          </w:tcPr>
          <w:p w:rsidR="003838E4" w:rsidRPr="00E5285A" w:rsidRDefault="003838E4" w:rsidP="00DE5A34">
            <w:pPr>
              <w:widowControl/>
              <w:jc w:val="center"/>
              <w:rPr>
                <w:kern w:val="0"/>
                <w:sz w:val="24"/>
                <w:szCs w:val="24"/>
              </w:rPr>
            </w:pPr>
          </w:p>
        </w:tc>
        <w:tc>
          <w:tcPr>
            <w:tcW w:w="795" w:type="dxa"/>
            <w:noWrap/>
            <w:vAlign w:val="center"/>
          </w:tcPr>
          <w:p w:rsidR="003838E4" w:rsidRPr="00E5285A" w:rsidRDefault="003838E4" w:rsidP="00DE5A34">
            <w:pPr>
              <w:widowControl/>
              <w:jc w:val="center"/>
              <w:rPr>
                <w:kern w:val="0"/>
                <w:sz w:val="24"/>
                <w:szCs w:val="24"/>
              </w:rPr>
            </w:pPr>
          </w:p>
        </w:tc>
        <w:tc>
          <w:tcPr>
            <w:tcW w:w="767" w:type="dxa"/>
            <w:noWrap/>
            <w:vAlign w:val="center"/>
          </w:tcPr>
          <w:p w:rsidR="003838E4" w:rsidRPr="00E5285A" w:rsidRDefault="003838E4" w:rsidP="00DE5A34">
            <w:pPr>
              <w:widowControl/>
              <w:jc w:val="center"/>
              <w:rPr>
                <w:kern w:val="0"/>
                <w:sz w:val="24"/>
                <w:szCs w:val="24"/>
              </w:rPr>
            </w:pPr>
          </w:p>
        </w:tc>
        <w:tc>
          <w:tcPr>
            <w:tcW w:w="737" w:type="dxa"/>
            <w:noWrap/>
            <w:vAlign w:val="center"/>
          </w:tcPr>
          <w:p w:rsidR="003838E4" w:rsidRPr="00E5285A" w:rsidRDefault="003838E4" w:rsidP="00DE5A34">
            <w:pPr>
              <w:widowControl/>
              <w:jc w:val="center"/>
              <w:rPr>
                <w:kern w:val="0"/>
                <w:sz w:val="24"/>
                <w:szCs w:val="24"/>
              </w:rPr>
            </w:pPr>
          </w:p>
        </w:tc>
      </w:tr>
      <w:tr w:rsidR="003838E4" w:rsidRPr="00E5285A" w:rsidTr="003838E4">
        <w:trPr>
          <w:jc w:val="center"/>
        </w:trPr>
        <w:tc>
          <w:tcPr>
            <w:tcW w:w="813" w:type="dxa"/>
            <w:noWrap/>
            <w:vAlign w:val="center"/>
          </w:tcPr>
          <w:p w:rsidR="003838E4" w:rsidRPr="00E5285A" w:rsidRDefault="003838E4" w:rsidP="00DE5A34">
            <w:pPr>
              <w:widowControl/>
              <w:jc w:val="center"/>
              <w:rPr>
                <w:kern w:val="0"/>
                <w:sz w:val="24"/>
                <w:szCs w:val="24"/>
              </w:rPr>
            </w:pPr>
          </w:p>
        </w:tc>
        <w:tc>
          <w:tcPr>
            <w:tcW w:w="1584" w:type="dxa"/>
            <w:noWrap/>
            <w:vAlign w:val="center"/>
          </w:tcPr>
          <w:p w:rsidR="003838E4" w:rsidRPr="00E5285A" w:rsidRDefault="003838E4" w:rsidP="00DE5A34">
            <w:pPr>
              <w:widowControl/>
              <w:jc w:val="center"/>
              <w:rPr>
                <w:kern w:val="0"/>
                <w:sz w:val="24"/>
                <w:szCs w:val="24"/>
              </w:rPr>
            </w:pPr>
          </w:p>
        </w:tc>
        <w:tc>
          <w:tcPr>
            <w:tcW w:w="716" w:type="dxa"/>
            <w:noWrap/>
            <w:vAlign w:val="center"/>
          </w:tcPr>
          <w:p w:rsidR="003838E4" w:rsidRPr="00E5285A" w:rsidRDefault="003838E4" w:rsidP="00DE5A34">
            <w:pPr>
              <w:widowControl/>
              <w:jc w:val="center"/>
              <w:rPr>
                <w:kern w:val="0"/>
                <w:sz w:val="24"/>
                <w:szCs w:val="24"/>
              </w:rPr>
            </w:pPr>
          </w:p>
        </w:tc>
        <w:tc>
          <w:tcPr>
            <w:tcW w:w="1356" w:type="dxa"/>
            <w:noWrap/>
            <w:vAlign w:val="center"/>
          </w:tcPr>
          <w:p w:rsidR="003838E4" w:rsidRPr="00E5285A" w:rsidRDefault="003838E4" w:rsidP="00DE5A34">
            <w:pPr>
              <w:widowControl/>
              <w:jc w:val="center"/>
              <w:rPr>
                <w:kern w:val="0"/>
                <w:sz w:val="24"/>
                <w:szCs w:val="24"/>
              </w:rPr>
            </w:pPr>
          </w:p>
        </w:tc>
        <w:tc>
          <w:tcPr>
            <w:tcW w:w="1230" w:type="dxa"/>
            <w:noWrap/>
            <w:vAlign w:val="center"/>
          </w:tcPr>
          <w:p w:rsidR="003838E4" w:rsidRPr="00E5285A" w:rsidRDefault="003838E4" w:rsidP="00DE5A34">
            <w:pPr>
              <w:widowControl/>
              <w:jc w:val="center"/>
              <w:rPr>
                <w:kern w:val="0"/>
                <w:sz w:val="24"/>
                <w:szCs w:val="24"/>
              </w:rPr>
            </w:pPr>
          </w:p>
        </w:tc>
        <w:tc>
          <w:tcPr>
            <w:tcW w:w="715" w:type="dxa"/>
            <w:noWrap/>
            <w:vAlign w:val="center"/>
          </w:tcPr>
          <w:p w:rsidR="003838E4" w:rsidRPr="00E5285A" w:rsidRDefault="003838E4" w:rsidP="00DE5A34">
            <w:pPr>
              <w:widowControl/>
              <w:jc w:val="center"/>
              <w:rPr>
                <w:kern w:val="0"/>
                <w:sz w:val="24"/>
                <w:szCs w:val="24"/>
              </w:rPr>
            </w:pPr>
          </w:p>
        </w:tc>
        <w:tc>
          <w:tcPr>
            <w:tcW w:w="795" w:type="dxa"/>
            <w:noWrap/>
            <w:vAlign w:val="center"/>
          </w:tcPr>
          <w:p w:rsidR="003838E4" w:rsidRPr="00E5285A" w:rsidRDefault="003838E4" w:rsidP="00DE5A34">
            <w:pPr>
              <w:widowControl/>
              <w:jc w:val="center"/>
              <w:rPr>
                <w:kern w:val="0"/>
                <w:sz w:val="24"/>
                <w:szCs w:val="24"/>
              </w:rPr>
            </w:pPr>
          </w:p>
        </w:tc>
        <w:tc>
          <w:tcPr>
            <w:tcW w:w="767" w:type="dxa"/>
            <w:noWrap/>
            <w:vAlign w:val="center"/>
          </w:tcPr>
          <w:p w:rsidR="003838E4" w:rsidRPr="00E5285A" w:rsidRDefault="003838E4" w:rsidP="00DE5A34">
            <w:pPr>
              <w:widowControl/>
              <w:jc w:val="center"/>
              <w:rPr>
                <w:kern w:val="0"/>
                <w:sz w:val="24"/>
                <w:szCs w:val="24"/>
              </w:rPr>
            </w:pPr>
          </w:p>
        </w:tc>
        <w:tc>
          <w:tcPr>
            <w:tcW w:w="737" w:type="dxa"/>
            <w:noWrap/>
            <w:vAlign w:val="center"/>
          </w:tcPr>
          <w:p w:rsidR="003838E4" w:rsidRPr="00E5285A" w:rsidRDefault="003838E4" w:rsidP="00DE5A34">
            <w:pPr>
              <w:widowControl/>
              <w:jc w:val="center"/>
              <w:rPr>
                <w:kern w:val="0"/>
                <w:sz w:val="24"/>
                <w:szCs w:val="24"/>
              </w:rPr>
            </w:pPr>
          </w:p>
        </w:tc>
      </w:tr>
    </w:tbl>
    <w:p w:rsidR="005C726B" w:rsidRPr="00E5285A" w:rsidRDefault="005C726B" w:rsidP="00854FEF">
      <w:pPr>
        <w:spacing w:line="460" w:lineRule="exact"/>
        <w:ind w:left="180"/>
        <w:rPr>
          <w:sz w:val="24"/>
        </w:rPr>
      </w:pPr>
    </w:p>
    <w:p w:rsidR="005C726B" w:rsidRPr="00E5285A" w:rsidRDefault="005C726B" w:rsidP="005C726B">
      <w:pPr>
        <w:spacing w:line="360" w:lineRule="auto"/>
        <w:ind w:left="181"/>
        <w:rPr>
          <w:sz w:val="24"/>
          <w:szCs w:val="24"/>
        </w:rPr>
      </w:pPr>
      <w:r w:rsidRPr="00E5285A">
        <w:rPr>
          <w:sz w:val="24"/>
          <w:szCs w:val="24"/>
        </w:rPr>
        <w:t>注：</w:t>
      </w:r>
    </w:p>
    <w:p w:rsidR="005C726B" w:rsidRPr="00E5285A" w:rsidRDefault="005C726B" w:rsidP="005C726B">
      <w:pPr>
        <w:spacing w:line="360" w:lineRule="auto"/>
        <w:ind w:left="181"/>
        <w:rPr>
          <w:sz w:val="24"/>
          <w:szCs w:val="24"/>
        </w:rPr>
      </w:pPr>
      <w:r w:rsidRPr="00E5285A">
        <w:rPr>
          <w:rFonts w:hint="eastAsia"/>
          <w:sz w:val="24"/>
          <w:szCs w:val="24"/>
        </w:rPr>
        <w:t>如国产产品，产地精确到省级行政区域。如进口产品，产地精确到国家。</w:t>
      </w:r>
    </w:p>
    <w:p w:rsidR="005C726B" w:rsidRPr="0080752E" w:rsidRDefault="005C726B" w:rsidP="005C726B">
      <w:pPr>
        <w:spacing w:line="360" w:lineRule="auto"/>
        <w:ind w:left="181"/>
        <w:rPr>
          <w:sz w:val="24"/>
          <w:szCs w:val="24"/>
        </w:rPr>
      </w:pPr>
    </w:p>
    <w:p w:rsidR="005C726B" w:rsidRPr="0080752E" w:rsidRDefault="00C93EF5" w:rsidP="005C726B">
      <w:pPr>
        <w:spacing w:line="360" w:lineRule="auto"/>
        <w:ind w:firstLineChars="1700" w:firstLine="4080"/>
        <w:rPr>
          <w:sz w:val="24"/>
        </w:rPr>
      </w:pPr>
      <w:r>
        <w:rPr>
          <w:sz w:val="24"/>
        </w:rPr>
        <w:t>供应商</w:t>
      </w:r>
      <w:r w:rsidR="005C726B" w:rsidRPr="0080752E">
        <w:rPr>
          <w:sz w:val="24"/>
        </w:rPr>
        <w:t>名称：</w:t>
      </w:r>
    </w:p>
    <w:p w:rsidR="005C726B" w:rsidRPr="0080752E" w:rsidRDefault="005C726B" w:rsidP="005C726B">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C726B" w:rsidRPr="005C726B" w:rsidRDefault="005C726B" w:rsidP="00854FEF">
      <w:pPr>
        <w:spacing w:line="460" w:lineRule="exact"/>
        <w:ind w:left="180"/>
        <w:rPr>
          <w:sz w:val="24"/>
        </w:rPr>
      </w:pPr>
    </w:p>
    <w:p w:rsidR="00854FEF" w:rsidRPr="009A0835" w:rsidRDefault="00854FEF" w:rsidP="009C663D">
      <w:pPr>
        <w:spacing w:line="460" w:lineRule="exact"/>
        <w:jc w:val="left"/>
        <w:rPr>
          <w:b/>
          <w:sz w:val="24"/>
        </w:rPr>
      </w:pPr>
      <w:r w:rsidRPr="009A0835">
        <w:rPr>
          <w:b/>
          <w:sz w:val="24"/>
        </w:rPr>
        <w:br w:type="page"/>
      </w:r>
      <w:r w:rsidRPr="009A0835">
        <w:rPr>
          <w:b/>
          <w:sz w:val="24"/>
        </w:rPr>
        <w:lastRenderedPageBreak/>
        <w:t>附件</w:t>
      </w:r>
      <w:r w:rsidR="006C4F25">
        <w:rPr>
          <w:rFonts w:hint="eastAsia"/>
          <w:b/>
          <w:sz w:val="24"/>
        </w:rPr>
        <w:t>5</w:t>
      </w:r>
    </w:p>
    <w:p w:rsidR="00090B02" w:rsidRPr="001B6A39" w:rsidRDefault="00090B02" w:rsidP="001B6A39">
      <w:pPr>
        <w:tabs>
          <w:tab w:val="left" w:pos="360"/>
        </w:tabs>
        <w:spacing w:line="560" w:lineRule="exact"/>
        <w:jc w:val="center"/>
        <w:rPr>
          <w:b/>
          <w:sz w:val="24"/>
        </w:rPr>
      </w:pPr>
      <w:r w:rsidRPr="001B6A39">
        <w:rPr>
          <w:b/>
          <w:sz w:val="24"/>
        </w:rPr>
        <w:t>商务要求点对点应答表</w:t>
      </w:r>
    </w:p>
    <w:p w:rsidR="005C726B" w:rsidRPr="0080752E" w:rsidRDefault="005C726B" w:rsidP="005C726B">
      <w:pPr>
        <w:spacing w:line="460" w:lineRule="exact"/>
        <w:rPr>
          <w:sz w:val="24"/>
        </w:rPr>
      </w:pPr>
    </w:p>
    <w:p w:rsidR="005C726B" w:rsidRPr="0080752E" w:rsidRDefault="005C726B" w:rsidP="005C726B">
      <w:pPr>
        <w:spacing w:line="460" w:lineRule="exact"/>
        <w:rPr>
          <w:sz w:val="24"/>
        </w:rPr>
      </w:pPr>
      <w:r w:rsidRPr="0080752E">
        <w:rPr>
          <w:sz w:val="24"/>
        </w:rPr>
        <w:t>项目名称：</w:t>
      </w:r>
      <w:r w:rsidRPr="0080752E">
        <w:rPr>
          <w:sz w:val="24"/>
          <w:u w:val="single"/>
        </w:rPr>
        <w:t xml:space="preserve">                    </w:t>
      </w:r>
    </w:p>
    <w:p w:rsidR="005C726B" w:rsidRPr="0080752E" w:rsidRDefault="005C726B" w:rsidP="005C726B">
      <w:pPr>
        <w:spacing w:line="460" w:lineRule="exact"/>
        <w:rPr>
          <w:sz w:val="24"/>
        </w:rPr>
      </w:pPr>
      <w:r w:rsidRPr="0080752E">
        <w:rPr>
          <w:sz w:val="24"/>
        </w:rPr>
        <w:t>项目编号：</w:t>
      </w:r>
      <w:r w:rsidRPr="0080752E">
        <w:rPr>
          <w:sz w:val="24"/>
          <w:u w:val="single"/>
        </w:rPr>
        <w:t xml:space="preserve">                    </w:t>
      </w:r>
    </w:p>
    <w:p w:rsidR="005C726B" w:rsidRDefault="005C726B" w:rsidP="005C726B">
      <w:pPr>
        <w:spacing w:line="460" w:lineRule="exact"/>
        <w:rPr>
          <w:sz w:val="24"/>
          <w:u w:val="single"/>
        </w:rPr>
      </w:pPr>
      <w:r w:rsidRPr="0080752E">
        <w:rPr>
          <w:sz w:val="24"/>
        </w:rPr>
        <w:t>包号：</w:t>
      </w:r>
      <w:r w:rsidRPr="0080752E">
        <w:rPr>
          <w:sz w:val="24"/>
          <w:u w:val="single"/>
        </w:rPr>
        <w:t xml:space="preserve">                        </w:t>
      </w:r>
    </w:p>
    <w:p w:rsidR="005C726B" w:rsidRPr="0080752E" w:rsidRDefault="005C726B" w:rsidP="005C726B">
      <w:pPr>
        <w:spacing w:line="460" w:lineRule="exact"/>
        <w:rPr>
          <w:sz w:val="24"/>
          <w:u w:val="single"/>
        </w:rPr>
      </w:pPr>
    </w:p>
    <w:tbl>
      <w:tblPr>
        <w:tblW w:w="5263" w:type="pct"/>
        <w:jc w:val="center"/>
        <w:tblLook w:val="04A0" w:firstRow="1" w:lastRow="0" w:firstColumn="1" w:lastColumn="0" w:noHBand="0" w:noVBand="1"/>
      </w:tblPr>
      <w:tblGrid>
        <w:gridCol w:w="1705"/>
        <w:gridCol w:w="2228"/>
        <w:gridCol w:w="2549"/>
        <w:gridCol w:w="1356"/>
        <w:gridCol w:w="1132"/>
      </w:tblGrid>
      <w:tr w:rsidR="00310585" w:rsidRPr="003A6275" w:rsidTr="00310585">
        <w:trPr>
          <w:trHeight w:val="373"/>
          <w:jc w:val="center"/>
        </w:trPr>
        <w:tc>
          <w:tcPr>
            <w:tcW w:w="9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center"/>
              <w:rPr>
                <w:color w:val="000000"/>
                <w:kern w:val="0"/>
                <w:sz w:val="24"/>
                <w:szCs w:val="21"/>
              </w:rPr>
            </w:pPr>
            <w:r w:rsidRPr="003A6275">
              <w:rPr>
                <w:color w:val="000000"/>
                <w:kern w:val="0"/>
                <w:sz w:val="24"/>
                <w:szCs w:val="21"/>
              </w:rPr>
              <w:t>序号</w:t>
            </w:r>
          </w:p>
        </w:tc>
        <w:tc>
          <w:tcPr>
            <w:tcW w:w="1242" w:type="pct"/>
            <w:tcBorders>
              <w:top w:val="single" w:sz="8" w:space="0" w:color="auto"/>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center"/>
              <w:rPr>
                <w:color w:val="000000"/>
                <w:kern w:val="0"/>
                <w:sz w:val="24"/>
                <w:szCs w:val="21"/>
              </w:rPr>
            </w:pPr>
            <w:r w:rsidRPr="003A6275">
              <w:rPr>
                <w:color w:val="000000"/>
                <w:kern w:val="0"/>
                <w:sz w:val="24"/>
                <w:szCs w:val="21"/>
              </w:rPr>
              <w:t>谈判</w:t>
            </w:r>
            <w:r>
              <w:rPr>
                <w:color w:val="000000"/>
                <w:kern w:val="0"/>
                <w:sz w:val="24"/>
                <w:szCs w:val="21"/>
              </w:rPr>
              <w:t>文件</w:t>
            </w:r>
            <w:r w:rsidRPr="003A6275">
              <w:rPr>
                <w:color w:val="000000"/>
                <w:kern w:val="0"/>
                <w:sz w:val="24"/>
                <w:szCs w:val="21"/>
              </w:rPr>
              <w:t>要求</w:t>
            </w:r>
          </w:p>
        </w:tc>
        <w:tc>
          <w:tcPr>
            <w:tcW w:w="1421" w:type="pct"/>
            <w:tcBorders>
              <w:top w:val="single" w:sz="8" w:space="0" w:color="auto"/>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center"/>
              <w:rPr>
                <w:color w:val="000000"/>
                <w:kern w:val="0"/>
                <w:sz w:val="24"/>
                <w:szCs w:val="21"/>
              </w:rPr>
            </w:pPr>
            <w:r w:rsidRPr="003A6275">
              <w:rPr>
                <w:rFonts w:hint="eastAsia"/>
                <w:color w:val="000000"/>
                <w:kern w:val="0"/>
                <w:sz w:val="24"/>
                <w:szCs w:val="21"/>
              </w:rPr>
              <w:t>响应</w:t>
            </w:r>
            <w:r w:rsidRPr="003A6275">
              <w:rPr>
                <w:color w:val="000000"/>
                <w:kern w:val="0"/>
                <w:sz w:val="24"/>
                <w:szCs w:val="21"/>
              </w:rPr>
              <w:t>应答</w:t>
            </w:r>
          </w:p>
        </w:tc>
        <w:tc>
          <w:tcPr>
            <w:tcW w:w="756" w:type="pct"/>
            <w:tcBorders>
              <w:top w:val="single" w:sz="8" w:space="0" w:color="auto"/>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center"/>
              <w:rPr>
                <w:color w:val="000000"/>
                <w:kern w:val="0"/>
                <w:sz w:val="24"/>
                <w:szCs w:val="21"/>
              </w:rPr>
            </w:pPr>
            <w:r w:rsidRPr="003A6275">
              <w:rPr>
                <w:color w:val="000000"/>
                <w:kern w:val="0"/>
                <w:sz w:val="24"/>
                <w:szCs w:val="21"/>
              </w:rPr>
              <w:t>偏离说明</w:t>
            </w:r>
          </w:p>
        </w:tc>
        <w:tc>
          <w:tcPr>
            <w:tcW w:w="631" w:type="pct"/>
            <w:tcBorders>
              <w:top w:val="single" w:sz="8" w:space="0" w:color="auto"/>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center"/>
              <w:rPr>
                <w:color w:val="000000"/>
                <w:kern w:val="0"/>
                <w:sz w:val="24"/>
                <w:szCs w:val="21"/>
              </w:rPr>
            </w:pPr>
            <w:r w:rsidRPr="003A6275">
              <w:rPr>
                <w:color w:val="000000"/>
                <w:kern w:val="0"/>
                <w:sz w:val="24"/>
                <w:szCs w:val="21"/>
              </w:rPr>
              <w:t>备注</w:t>
            </w:r>
          </w:p>
        </w:tc>
      </w:tr>
      <w:tr w:rsidR="00310585" w:rsidRPr="003A6275" w:rsidTr="00310585">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（一）报价要求</w:t>
            </w:r>
          </w:p>
        </w:tc>
      </w:tr>
      <w:tr w:rsidR="00310585" w:rsidRPr="003A6275" w:rsidTr="00310585">
        <w:trPr>
          <w:trHeight w:val="46"/>
          <w:jc w:val="center"/>
        </w:trPr>
        <w:tc>
          <w:tcPr>
            <w:tcW w:w="950" w:type="pct"/>
            <w:tcBorders>
              <w:top w:val="nil"/>
              <w:left w:val="single" w:sz="8" w:space="0" w:color="auto"/>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1242"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1421"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756"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631"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r>
      <w:tr w:rsidR="00310585" w:rsidRPr="003A6275" w:rsidTr="00310585">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（二）</w:t>
            </w:r>
            <w:r w:rsidRPr="00310585">
              <w:rPr>
                <w:rFonts w:hint="eastAsia"/>
                <w:color w:val="000000"/>
                <w:kern w:val="0"/>
                <w:sz w:val="24"/>
                <w:szCs w:val="21"/>
              </w:rPr>
              <w:t>服务要求</w:t>
            </w:r>
          </w:p>
        </w:tc>
      </w:tr>
      <w:tr w:rsidR="00310585" w:rsidRPr="003A6275" w:rsidTr="00310585">
        <w:trPr>
          <w:jc w:val="center"/>
        </w:trPr>
        <w:tc>
          <w:tcPr>
            <w:tcW w:w="950" w:type="pct"/>
            <w:tcBorders>
              <w:top w:val="nil"/>
              <w:left w:val="single" w:sz="8" w:space="0" w:color="auto"/>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1242"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1421"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756"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631"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r>
      <w:tr w:rsidR="00310585" w:rsidRPr="003A6275" w:rsidTr="00310585">
        <w:trPr>
          <w:jc w:val="center"/>
        </w:trPr>
        <w:tc>
          <w:tcPr>
            <w:tcW w:w="5000" w:type="pct"/>
            <w:gridSpan w:val="5"/>
            <w:tcBorders>
              <w:top w:val="nil"/>
              <w:left w:val="single" w:sz="8" w:space="0" w:color="auto"/>
              <w:bottom w:val="single" w:sz="8" w:space="0" w:color="auto"/>
              <w:right w:val="single" w:sz="8" w:space="0" w:color="auto"/>
            </w:tcBorders>
            <w:shd w:val="clear" w:color="auto" w:fill="auto"/>
            <w:vAlign w:val="center"/>
          </w:tcPr>
          <w:p w:rsidR="00310585" w:rsidRPr="003A6275" w:rsidRDefault="00310585" w:rsidP="00173A78">
            <w:pPr>
              <w:widowControl/>
              <w:adjustRightInd w:val="0"/>
              <w:snapToGrid w:val="0"/>
              <w:jc w:val="left"/>
              <w:rPr>
                <w:color w:val="000000"/>
                <w:kern w:val="0"/>
                <w:sz w:val="24"/>
                <w:szCs w:val="21"/>
              </w:rPr>
            </w:pPr>
            <w:r>
              <w:rPr>
                <w:color w:val="000000"/>
                <w:kern w:val="0"/>
                <w:sz w:val="24"/>
                <w:szCs w:val="21"/>
              </w:rPr>
              <w:t>（三）交货要求</w:t>
            </w:r>
          </w:p>
        </w:tc>
      </w:tr>
      <w:tr w:rsidR="00310585" w:rsidRPr="003A6275" w:rsidTr="00310585">
        <w:trPr>
          <w:jc w:val="center"/>
        </w:trPr>
        <w:tc>
          <w:tcPr>
            <w:tcW w:w="950" w:type="pct"/>
            <w:tcBorders>
              <w:top w:val="nil"/>
              <w:left w:val="single" w:sz="8" w:space="0" w:color="auto"/>
              <w:bottom w:val="single" w:sz="8" w:space="0" w:color="auto"/>
              <w:right w:val="single" w:sz="8" w:space="0" w:color="auto"/>
            </w:tcBorders>
            <w:shd w:val="clear" w:color="auto" w:fill="auto"/>
            <w:vAlign w:val="center"/>
          </w:tcPr>
          <w:p w:rsidR="00310585" w:rsidRPr="003A6275" w:rsidRDefault="00310585" w:rsidP="00173A78">
            <w:pPr>
              <w:widowControl/>
              <w:adjustRightInd w:val="0"/>
              <w:snapToGrid w:val="0"/>
              <w:jc w:val="left"/>
              <w:rPr>
                <w:color w:val="000000"/>
                <w:kern w:val="0"/>
                <w:sz w:val="24"/>
                <w:szCs w:val="21"/>
              </w:rPr>
            </w:pPr>
          </w:p>
        </w:tc>
        <w:tc>
          <w:tcPr>
            <w:tcW w:w="1242" w:type="pct"/>
            <w:tcBorders>
              <w:top w:val="nil"/>
              <w:left w:val="nil"/>
              <w:bottom w:val="single" w:sz="8" w:space="0" w:color="auto"/>
              <w:right w:val="single" w:sz="8" w:space="0" w:color="auto"/>
            </w:tcBorders>
            <w:shd w:val="clear" w:color="auto" w:fill="auto"/>
            <w:vAlign w:val="center"/>
          </w:tcPr>
          <w:p w:rsidR="00310585" w:rsidRPr="003A6275" w:rsidRDefault="00310585" w:rsidP="00173A78">
            <w:pPr>
              <w:widowControl/>
              <w:adjustRightInd w:val="0"/>
              <w:snapToGrid w:val="0"/>
              <w:jc w:val="left"/>
              <w:rPr>
                <w:color w:val="000000"/>
                <w:kern w:val="0"/>
                <w:sz w:val="24"/>
                <w:szCs w:val="21"/>
              </w:rPr>
            </w:pPr>
          </w:p>
        </w:tc>
        <w:tc>
          <w:tcPr>
            <w:tcW w:w="1421" w:type="pct"/>
            <w:tcBorders>
              <w:top w:val="nil"/>
              <w:left w:val="nil"/>
              <w:bottom w:val="single" w:sz="8" w:space="0" w:color="auto"/>
              <w:right w:val="single" w:sz="8" w:space="0" w:color="auto"/>
            </w:tcBorders>
            <w:shd w:val="clear" w:color="auto" w:fill="auto"/>
            <w:vAlign w:val="center"/>
          </w:tcPr>
          <w:p w:rsidR="00310585" w:rsidRPr="003A6275" w:rsidRDefault="00310585" w:rsidP="00173A78">
            <w:pPr>
              <w:widowControl/>
              <w:adjustRightInd w:val="0"/>
              <w:snapToGrid w:val="0"/>
              <w:jc w:val="left"/>
              <w:rPr>
                <w:color w:val="000000"/>
                <w:kern w:val="0"/>
                <w:sz w:val="24"/>
                <w:szCs w:val="21"/>
              </w:rPr>
            </w:pPr>
          </w:p>
        </w:tc>
        <w:tc>
          <w:tcPr>
            <w:tcW w:w="756" w:type="pct"/>
            <w:tcBorders>
              <w:top w:val="nil"/>
              <w:left w:val="nil"/>
              <w:bottom w:val="single" w:sz="8" w:space="0" w:color="auto"/>
              <w:right w:val="single" w:sz="8" w:space="0" w:color="auto"/>
            </w:tcBorders>
            <w:shd w:val="clear" w:color="auto" w:fill="auto"/>
            <w:vAlign w:val="center"/>
          </w:tcPr>
          <w:p w:rsidR="00310585" w:rsidRPr="003A6275" w:rsidRDefault="00310585" w:rsidP="00173A78">
            <w:pPr>
              <w:widowControl/>
              <w:adjustRightInd w:val="0"/>
              <w:snapToGrid w:val="0"/>
              <w:jc w:val="left"/>
              <w:rPr>
                <w:color w:val="000000"/>
                <w:kern w:val="0"/>
                <w:sz w:val="24"/>
                <w:szCs w:val="21"/>
              </w:rPr>
            </w:pPr>
          </w:p>
        </w:tc>
        <w:tc>
          <w:tcPr>
            <w:tcW w:w="631" w:type="pct"/>
            <w:tcBorders>
              <w:top w:val="nil"/>
              <w:left w:val="nil"/>
              <w:bottom w:val="single" w:sz="8" w:space="0" w:color="auto"/>
              <w:right w:val="single" w:sz="8" w:space="0" w:color="auto"/>
            </w:tcBorders>
            <w:shd w:val="clear" w:color="auto" w:fill="auto"/>
            <w:vAlign w:val="center"/>
          </w:tcPr>
          <w:p w:rsidR="00310585" w:rsidRPr="003A6275" w:rsidRDefault="00310585" w:rsidP="00173A78">
            <w:pPr>
              <w:widowControl/>
              <w:adjustRightInd w:val="0"/>
              <w:snapToGrid w:val="0"/>
              <w:jc w:val="left"/>
              <w:rPr>
                <w:color w:val="000000"/>
                <w:kern w:val="0"/>
                <w:sz w:val="24"/>
                <w:szCs w:val="21"/>
              </w:rPr>
            </w:pPr>
          </w:p>
        </w:tc>
      </w:tr>
      <w:tr w:rsidR="00310585" w:rsidRPr="003A6275" w:rsidTr="00310585">
        <w:trPr>
          <w:jc w:val="center"/>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w:t>
            </w:r>
            <w:r>
              <w:rPr>
                <w:rFonts w:hint="eastAsia"/>
                <w:color w:val="000000"/>
                <w:kern w:val="0"/>
                <w:sz w:val="24"/>
                <w:szCs w:val="21"/>
              </w:rPr>
              <w:t>四</w:t>
            </w:r>
            <w:r w:rsidRPr="003A6275">
              <w:rPr>
                <w:color w:val="000000"/>
                <w:kern w:val="0"/>
                <w:sz w:val="24"/>
                <w:szCs w:val="21"/>
              </w:rPr>
              <w:t>）付款方式</w:t>
            </w:r>
          </w:p>
        </w:tc>
      </w:tr>
      <w:tr w:rsidR="00310585" w:rsidRPr="003A6275" w:rsidTr="00310585">
        <w:trPr>
          <w:jc w:val="center"/>
        </w:trPr>
        <w:tc>
          <w:tcPr>
            <w:tcW w:w="950" w:type="pct"/>
            <w:tcBorders>
              <w:top w:val="nil"/>
              <w:left w:val="single" w:sz="8" w:space="0" w:color="auto"/>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1242"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1421"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756"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631" w:type="pct"/>
            <w:tcBorders>
              <w:top w:val="nil"/>
              <w:left w:val="nil"/>
              <w:bottom w:val="single" w:sz="8" w:space="0" w:color="auto"/>
              <w:right w:val="single" w:sz="8"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r>
      <w:tr w:rsidR="00310585" w:rsidRPr="003A6275" w:rsidTr="00673A65">
        <w:trPr>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w:t>
            </w:r>
            <w:r>
              <w:rPr>
                <w:rFonts w:hint="eastAsia"/>
                <w:color w:val="000000"/>
                <w:kern w:val="0"/>
                <w:sz w:val="24"/>
                <w:szCs w:val="21"/>
              </w:rPr>
              <w:t>五</w:t>
            </w:r>
            <w:r w:rsidRPr="003A6275">
              <w:rPr>
                <w:color w:val="000000"/>
                <w:kern w:val="0"/>
                <w:sz w:val="24"/>
                <w:szCs w:val="21"/>
              </w:rPr>
              <w:t>）投标保证金和履约保证金</w:t>
            </w:r>
          </w:p>
        </w:tc>
      </w:tr>
      <w:tr w:rsidR="00310585" w:rsidRPr="003A6275" w:rsidTr="00673A65">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0585" w:rsidRPr="003A6275" w:rsidRDefault="00310585" w:rsidP="00173A78">
            <w:pPr>
              <w:widowControl/>
              <w:adjustRightInd w:val="0"/>
              <w:snapToGrid w:val="0"/>
              <w:jc w:val="left"/>
              <w:rPr>
                <w:color w:val="000000"/>
                <w:kern w:val="0"/>
                <w:sz w:val="24"/>
                <w:szCs w:val="21"/>
              </w:rPr>
            </w:pPr>
            <w:r w:rsidRPr="003A6275">
              <w:rPr>
                <w:color w:val="000000"/>
                <w:kern w:val="0"/>
                <w:sz w:val="24"/>
                <w:szCs w:val="21"/>
              </w:rPr>
              <w:t xml:space="preserve">　</w:t>
            </w:r>
          </w:p>
        </w:tc>
      </w:tr>
      <w:tr w:rsidR="00673A65" w:rsidRPr="003A6275" w:rsidTr="00341B14">
        <w:trPr>
          <w:jc w:val="center"/>
        </w:trPr>
        <w:tc>
          <w:tcPr>
            <w:tcW w:w="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73A65" w:rsidRPr="003A6275" w:rsidRDefault="00673A65" w:rsidP="00173A78">
            <w:pPr>
              <w:widowControl/>
              <w:adjustRightInd w:val="0"/>
              <w:snapToGrid w:val="0"/>
              <w:jc w:val="left"/>
              <w:rPr>
                <w:color w:val="000000"/>
                <w:kern w:val="0"/>
                <w:sz w:val="24"/>
                <w:szCs w:val="21"/>
              </w:rPr>
            </w:pPr>
            <w:r>
              <w:rPr>
                <w:color w:val="000000"/>
                <w:kern w:val="0"/>
                <w:sz w:val="24"/>
                <w:szCs w:val="21"/>
              </w:rPr>
              <w:t>（六）</w:t>
            </w:r>
            <w:r>
              <w:rPr>
                <w:rFonts w:hint="eastAsia"/>
                <w:color w:val="000000"/>
                <w:sz w:val="24"/>
              </w:rPr>
              <w:t>验收方式</w:t>
            </w:r>
          </w:p>
        </w:tc>
      </w:tr>
      <w:tr w:rsidR="00673A65" w:rsidRPr="003A6275" w:rsidTr="00673A65">
        <w:trPr>
          <w:jc w:val="center"/>
        </w:trPr>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rsidR="00673A65" w:rsidRPr="003A6275" w:rsidRDefault="00673A65" w:rsidP="00173A78">
            <w:pPr>
              <w:widowControl/>
              <w:adjustRightInd w:val="0"/>
              <w:snapToGrid w:val="0"/>
              <w:jc w:val="left"/>
              <w:rPr>
                <w:color w:val="000000"/>
                <w:kern w:val="0"/>
                <w:sz w:val="24"/>
                <w:szCs w:val="21"/>
              </w:rPr>
            </w:pP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rsidR="00673A65" w:rsidRPr="003A6275" w:rsidRDefault="00673A65" w:rsidP="00173A78">
            <w:pPr>
              <w:widowControl/>
              <w:adjustRightInd w:val="0"/>
              <w:snapToGrid w:val="0"/>
              <w:jc w:val="left"/>
              <w:rPr>
                <w:color w:val="000000"/>
                <w:kern w:val="0"/>
                <w:sz w:val="24"/>
                <w:szCs w:val="21"/>
              </w:rPr>
            </w:pP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tcPr>
          <w:p w:rsidR="00673A65" w:rsidRPr="003A6275" w:rsidRDefault="00673A65" w:rsidP="00173A78">
            <w:pPr>
              <w:widowControl/>
              <w:adjustRightInd w:val="0"/>
              <w:snapToGrid w:val="0"/>
              <w:jc w:val="left"/>
              <w:rPr>
                <w:color w:val="000000"/>
                <w:kern w:val="0"/>
                <w:sz w:val="24"/>
                <w:szCs w:val="21"/>
              </w:rPr>
            </w:pP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673A65" w:rsidRPr="003A6275" w:rsidRDefault="00673A65" w:rsidP="00173A78">
            <w:pPr>
              <w:widowControl/>
              <w:adjustRightInd w:val="0"/>
              <w:snapToGrid w:val="0"/>
              <w:jc w:val="left"/>
              <w:rPr>
                <w:color w:val="000000"/>
                <w:kern w:val="0"/>
                <w:sz w:val="24"/>
                <w:szCs w:val="21"/>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673A65" w:rsidRPr="003A6275" w:rsidRDefault="00673A65" w:rsidP="00173A78">
            <w:pPr>
              <w:widowControl/>
              <w:adjustRightInd w:val="0"/>
              <w:snapToGrid w:val="0"/>
              <w:jc w:val="left"/>
              <w:rPr>
                <w:color w:val="000000"/>
                <w:kern w:val="0"/>
                <w:sz w:val="24"/>
                <w:szCs w:val="21"/>
              </w:rPr>
            </w:pPr>
          </w:p>
        </w:tc>
      </w:tr>
    </w:tbl>
    <w:p w:rsidR="00310585" w:rsidRPr="00BC146F" w:rsidRDefault="00310585" w:rsidP="00310585">
      <w:pPr>
        <w:spacing w:line="360" w:lineRule="auto"/>
        <w:ind w:firstLineChars="200" w:firstLine="480"/>
        <w:rPr>
          <w:sz w:val="24"/>
        </w:rPr>
      </w:pPr>
      <w:r w:rsidRPr="00BC146F">
        <w:rPr>
          <w:sz w:val="24"/>
        </w:rPr>
        <w:t>注：</w:t>
      </w:r>
    </w:p>
    <w:p w:rsidR="00310585" w:rsidRPr="00750AB2" w:rsidRDefault="00310585" w:rsidP="00310585">
      <w:pPr>
        <w:spacing w:line="360" w:lineRule="auto"/>
        <w:ind w:firstLineChars="200" w:firstLine="480"/>
        <w:rPr>
          <w:sz w:val="24"/>
        </w:rPr>
      </w:pPr>
      <w:r>
        <w:rPr>
          <w:rFonts w:hint="eastAsia"/>
          <w:sz w:val="24"/>
        </w:rPr>
        <w:t xml:space="preserve">1. </w:t>
      </w:r>
      <w:r>
        <w:rPr>
          <w:rFonts w:hint="eastAsia"/>
          <w:sz w:val="24"/>
        </w:rPr>
        <w:t>此表应按谈判文件商务要求中的全部内容逐项进行应答，未应答的，视为不满足谈判文件要求。</w:t>
      </w:r>
    </w:p>
    <w:p w:rsidR="00310585" w:rsidRPr="00750AB2" w:rsidRDefault="00310585" w:rsidP="00310585">
      <w:pPr>
        <w:spacing w:line="360" w:lineRule="auto"/>
        <w:ind w:firstLineChars="200" w:firstLine="480"/>
        <w:rPr>
          <w:sz w:val="24"/>
        </w:rPr>
      </w:pPr>
      <w:r>
        <w:rPr>
          <w:rFonts w:hint="eastAsia"/>
          <w:sz w:val="24"/>
        </w:rPr>
        <w:t>2</w:t>
      </w:r>
      <w:r w:rsidRPr="00750AB2">
        <w:rPr>
          <w:sz w:val="24"/>
        </w:rPr>
        <w:t xml:space="preserve">. </w:t>
      </w:r>
      <w:proofErr w:type="gramStart"/>
      <w:r w:rsidRPr="00750AB2">
        <w:rPr>
          <w:sz w:val="24"/>
        </w:rPr>
        <w:t>不</w:t>
      </w:r>
      <w:proofErr w:type="gramEnd"/>
      <w:r w:rsidRPr="00750AB2">
        <w:rPr>
          <w:sz w:val="24"/>
        </w:rPr>
        <w:t>如实填写偏离情况的</w:t>
      </w:r>
      <w:r>
        <w:rPr>
          <w:rFonts w:hint="eastAsia"/>
          <w:sz w:val="24"/>
        </w:rPr>
        <w:t>响应</w:t>
      </w:r>
      <w:r w:rsidRPr="00750AB2">
        <w:rPr>
          <w:sz w:val="24"/>
        </w:rPr>
        <w:t>文件将视为虚假材料。</w:t>
      </w:r>
    </w:p>
    <w:p w:rsidR="00310585" w:rsidRPr="00750AB2" w:rsidRDefault="00310585" w:rsidP="00310585">
      <w:pPr>
        <w:spacing w:line="360" w:lineRule="auto"/>
        <w:ind w:firstLineChars="200" w:firstLine="480"/>
        <w:rPr>
          <w:sz w:val="24"/>
        </w:rPr>
      </w:pPr>
      <w:r>
        <w:rPr>
          <w:rFonts w:hint="eastAsia"/>
          <w:sz w:val="24"/>
        </w:rPr>
        <w:t>3</w:t>
      </w:r>
      <w:r w:rsidRPr="00750AB2">
        <w:rPr>
          <w:sz w:val="24"/>
        </w:rPr>
        <w:t xml:space="preserve">. </w:t>
      </w:r>
      <w:r>
        <w:rPr>
          <w:sz w:val="24"/>
        </w:rPr>
        <w:t>“</w:t>
      </w:r>
      <w:r>
        <w:rPr>
          <w:rFonts w:hint="eastAsia"/>
          <w:sz w:val="24"/>
        </w:rPr>
        <w:t>谈判</w:t>
      </w:r>
      <w:r w:rsidRPr="00CD14A5">
        <w:rPr>
          <w:rFonts w:hint="eastAsia"/>
          <w:sz w:val="24"/>
        </w:rPr>
        <w:t>文件</w:t>
      </w:r>
      <w:r w:rsidRPr="00750AB2">
        <w:rPr>
          <w:sz w:val="24"/>
        </w:rPr>
        <w:t>要求</w:t>
      </w:r>
      <w:r>
        <w:rPr>
          <w:sz w:val="24"/>
        </w:rPr>
        <w:t>”</w:t>
      </w:r>
      <w:r w:rsidRPr="00750AB2">
        <w:rPr>
          <w:sz w:val="24"/>
        </w:rPr>
        <w:t>指</w:t>
      </w:r>
      <w:r>
        <w:rPr>
          <w:sz w:val="24"/>
        </w:rPr>
        <w:t>谈判文件</w:t>
      </w:r>
      <w:r w:rsidRPr="00750AB2">
        <w:rPr>
          <w:sz w:val="24"/>
        </w:rPr>
        <w:t>中规定的具体要求，</w:t>
      </w:r>
      <w:r>
        <w:rPr>
          <w:sz w:val="24"/>
        </w:rPr>
        <w:t>“</w:t>
      </w:r>
      <w:r>
        <w:rPr>
          <w:rFonts w:hint="eastAsia"/>
          <w:sz w:val="24"/>
        </w:rPr>
        <w:t>响应</w:t>
      </w:r>
      <w:r w:rsidRPr="00750AB2">
        <w:rPr>
          <w:sz w:val="24"/>
        </w:rPr>
        <w:t>应答</w:t>
      </w:r>
      <w:r>
        <w:rPr>
          <w:sz w:val="24"/>
        </w:rPr>
        <w:t>”</w:t>
      </w:r>
      <w:r w:rsidRPr="00750AB2">
        <w:rPr>
          <w:sz w:val="24"/>
        </w:rPr>
        <w:t>指</w:t>
      </w:r>
      <w:r>
        <w:rPr>
          <w:rFonts w:hint="eastAsia"/>
          <w:sz w:val="24"/>
        </w:rPr>
        <w:t>响应</w:t>
      </w:r>
      <w:r w:rsidRPr="00750AB2">
        <w:rPr>
          <w:sz w:val="24"/>
        </w:rPr>
        <w:t>文件的具体内容。</w:t>
      </w:r>
      <w:r>
        <w:rPr>
          <w:sz w:val="24"/>
        </w:rPr>
        <w:t>“</w:t>
      </w:r>
      <w:r w:rsidRPr="00750AB2">
        <w:rPr>
          <w:sz w:val="24"/>
        </w:rPr>
        <w:t>偏离说明</w:t>
      </w:r>
      <w:r>
        <w:rPr>
          <w:sz w:val="24"/>
        </w:rPr>
        <w:t>”</w:t>
      </w:r>
      <w:r w:rsidRPr="00750AB2">
        <w:rPr>
          <w:sz w:val="24"/>
        </w:rPr>
        <w:t>指</w:t>
      </w:r>
      <w:r>
        <w:rPr>
          <w:rFonts w:hint="eastAsia"/>
          <w:sz w:val="24"/>
        </w:rPr>
        <w:t>谈判</w:t>
      </w:r>
      <w:r w:rsidRPr="00CD14A5">
        <w:rPr>
          <w:rFonts w:hint="eastAsia"/>
          <w:sz w:val="24"/>
        </w:rPr>
        <w:t>文件</w:t>
      </w:r>
      <w:r w:rsidRPr="00750AB2">
        <w:rPr>
          <w:sz w:val="24"/>
        </w:rPr>
        <w:t>要求与</w:t>
      </w:r>
      <w:r>
        <w:rPr>
          <w:rFonts w:hint="eastAsia"/>
          <w:sz w:val="24"/>
        </w:rPr>
        <w:t>响应</w:t>
      </w:r>
      <w:r w:rsidRPr="00750AB2">
        <w:rPr>
          <w:sz w:val="24"/>
        </w:rPr>
        <w:t>应答之间的不同之处。</w:t>
      </w:r>
    </w:p>
    <w:p w:rsidR="005C726B" w:rsidRPr="0080752E" w:rsidRDefault="005C726B" w:rsidP="005C726B">
      <w:pPr>
        <w:spacing w:line="360" w:lineRule="auto"/>
        <w:rPr>
          <w:sz w:val="24"/>
        </w:rPr>
      </w:pPr>
    </w:p>
    <w:p w:rsidR="005C726B" w:rsidRPr="0080752E" w:rsidRDefault="00C93EF5" w:rsidP="005C726B">
      <w:pPr>
        <w:spacing w:line="360" w:lineRule="auto"/>
        <w:ind w:firstLineChars="1700" w:firstLine="4080"/>
        <w:rPr>
          <w:sz w:val="24"/>
        </w:rPr>
      </w:pPr>
      <w:r>
        <w:rPr>
          <w:sz w:val="24"/>
        </w:rPr>
        <w:t>供应商</w:t>
      </w:r>
      <w:r w:rsidR="005C726B" w:rsidRPr="0080752E">
        <w:rPr>
          <w:sz w:val="24"/>
        </w:rPr>
        <w:t>名称：</w:t>
      </w:r>
    </w:p>
    <w:p w:rsidR="005C726B" w:rsidRPr="0080752E" w:rsidRDefault="005C726B" w:rsidP="005C726B">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4D6" w:rsidRPr="008F6AEF" w:rsidRDefault="005374D6" w:rsidP="009C663D">
      <w:pPr>
        <w:spacing w:line="460" w:lineRule="exact"/>
        <w:jc w:val="left"/>
        <w:rPr>
          <w:b/>
          <w:sz w:val="24"/>
        </w:rPr>
      </w:pPr>
      <w:r>
        <w:rPr>
          <w:sz w:val="24"/>
        </w:rPr>
        <w:br w:type="page"/>
      </w:r>
      <w:r w:rsidRPr="008F6AEF">
        <w:rPr>
          <w:b/>
          <w:sz w:val="24"/>
        </w:rPr>
        <w:lastRenderedPageBreak/>
        <w:t>附件</w:t>
      </w:r>
      <w:r w:rsidR="006C4F25">
        <w:rPr>
          <w:rFonts w:hint="eastAsia"/>
          <w:b/>
          <w:sz w:val="24"/>
        </w:rPr>
        <w:t>6</w:t>
      </w:r>
    </w:p>
    <w:p w:rsidR="00F6321C" w:rsidRDefault="00F6321C" w:rsidP="00F6321C">
      <w:pPr>
        <w:spacing w:line="360" w:lineRule="auto"/>
        <w:jc w:val="center"/>
        <w:rPr>
          <w:b/>
          <w:bCs/>
          <w:sz w:val="24"/>
          <w:szCs w:val="24"/>
        </w:rPr>
      </w:pPr>
      <w:r>
        <w:rPr>
          <w:rFonts w:ascii="宋体" w:hAnsi="宋体"/>
          <w:b/>
          <w:bCs/>
          <w:sz w:val="24"/>
          <w:szCs w:val="24"/>
        </w:rPr>
        <w:t>技术要求偏离应答表</w:t>
      </w:r>
    </w:p>
    <w:p w:rsidR="00F6321C" w:rsidRDefault="00F6321C" w:rsidP="00F6321C">
      <w:pPr>
        <w:spacing w:line="460" w:lineRule="exact"/>
        <w:rPr>
          <w:sz w:val="24"/>
        </w:rPr>
      </w:pPr>
    </w:p>
    <w:p w:rsidR="00F6321C" w:rsidRPr="00197E72" w:rsidRDefault="00F6321C" w:rsidP="00F6321C">
      <w:pPr>
        <w:spacing w:line="460" w:lineRule="exact"/>
        <w:rPr>
          <w:sz w:val="24"/>
        </w:rPr>
      </w:pPr>
      <w:r w:rsidRPr="00197E72">
        <w:rPr>
          <w:sz w:val="24"/>
        </w:rPr>
        <w:t>项目名称：</w:t>
      </w:r>
      <w:r w:rsidRPr="00197E72">
        <w:rPr>
          <w:sz w:val="24"/>
          <w:u w:val="single"/>
        </w:rPr>
        <w:t xml:space="preserve">                    </w:t>
      </w:r>
    </w:p>
    <w:p w:rsidR="00F6321C" w:rsidRPr="00197E72" w:rsidRDefault="00F6321C" w:rsidP="00F6321C">
      <w:pPr>
        <w:spacing w:line="460" w:lineRule="exact"/>
        <w:rPr>
          <w:sz w:val="24"/>
        </w:rPr>
      </w:pPr>
      <w:r w:rsidRPr="00197E72">
        <w:rPr>
          <w:sz w:val="24"/>
        </w:rPr>
        <w:t>项目编号：</w:t>
      </w:r>
      <w:r w:rsidRPr="00197E72">
        <w:rPr>
          <w:sz w:val="24"/>
          <w:u w:val="single"/>
        </w:rPr>
        <w:t xml:space="preserve">                    </w:t>
      </w:r>
    </w:p>
    <w:p w:rsidR="00F6321C" w:rsidRPr="00197E72" w:rsidRDefault="00F6321C" w:rsidP="00F6321C">
      <w:pPr>
        <w:spacing w:line="460" w:lineRule="exact"/>
        <w:rPr>
          <w:sz w:val="24"/>
          <w:u w:val="single"/>
        </w:rPr>
      </w:pPr>
      <w:r w:rsidRPr="00197E72">
        <w:rPr>
          <w:sz w:val="24"/>
        </w:rPr>
        <w:t>包号：</w:t>
      </w:r>
      <w:r w:rsidRPr="00197E72">
        <w:rPr>
          <w:sz w:val="24"/>
          <w:u w:val="single"/>
        </w:rPr>
        <w:t xml:space="preserve">                        </w:t>
      </w:r>
    </w:p>
    <w:p w:rsidR="00F6321C" w:rsidRDefault="00F6321C" w:rsidP="00F6321C">
      <w:pPr>
        <w:spacing w:line="460" w:lineRule="exact"/>
        <w:rPr>
          <w:sz w:val="24"/>
          <w:szCs w:val="24"/>
          <w:u w:val="single"/>
        </w:rPr>
      </w:pPr>
    </w:p>
    <w:p w:rsidR="00F6321C" w:rsidRDefault="00F6321C" w:rsidP="00F6321C">
      <w:pPr>
        <w:spacing w:line="360" w:lineRule="auto"/>
        <w:ind w:firstLineChars="200" w:firstLine="482"/>
        <w:rPr>
          <w:sz w:val="24"/>
          <w:szCs w:val="24"/>
          <w:u w:val="single"/>
        </w:rPr>
      </w:pPr>
      <w:r>
        <w:rPr>
          <w:rFonts w:ascii="宋体" w:hAnsi="宋体" w:hint="eastAsia"/>
          <w:b/>
          <w:sz w:val="24"/>
          <w:szCs w:val="24"/>
        </w:rPr>
        <w:t>我</w:t>
      </w:r>
      <w:r w:rsidR="00745E0D">
        <w:rPr>
          <w:rFonts w:ascii="宋体" w:hAnsi="宋体" w:hint="eastAsia"/>
          <w:b/>
          <w:sz w:val="24"/>
          <w:szCs w:val="24"/>
        </w:rPr>
        <w:t>单位</w:t>
      </w:r>
      <w:r>
        <w:rPr>
          <w:rFonts w:ascii="宋体" w:hAnsi="宋体" w:hint="eastAsia"/>
          <w:b/>
          <w:sz w:val="24"/>
          <w:szCs w:val="24"/>
        </w:rPr>
        <w:t>郑重承诺：</w:t>
      </w:r>
      <w:r w:rsidR="00A54C7A" w:rsidRPr="00A54C7A">
        <w:rPr>
          <w:rFonts w:ascii="宋体" w:hAnsi="宋体" w:hint="eastAsia"/>
          <w:b/>
          <w:sz w:val="24"/>
          <w:szCs w:val="24"/>
        </w:rPr>
        <w:t>所投产品和服务</w:t>
      </w:r>
      <w:r w:rsidRPr="009C07A0">
        <w:rPr>
          <w:rFonts w:ascii="宋体" w:hAnsi="宋体" w:hint="eastAsia"/>
          <w:b/>
          <w:sz w:val="24"/>
          <w:szCs w:val="24"/>
        </w:rPr>
        <w:t>符合相关强制性规定。</w:t>
      </w:r>
      <w:r w:rsidR="0075568A">
        <w:rPr>
          <w:rFonts w:ascii="宋体" w:hAnsi="宋体" w:hint="eastAsia"/>
          <w:b/>
          <w:sz w:val="24"/>
          <w:szCs w:val="24"/>
        </w:rPr>
        <w:t>验收</w:t>
      </w:r>
      <w:r w:rsidR="00745E0D" w:rsidRPr="00745E0D">
        <w:rPr>
          <w:rFonts w:ascii="宋体" w:hAnsi="宋体" w:hint="eastAsia"/>
          <w:b/>
          <w:sz w:val="24"/>
          <w:szCs w:val="24"/>
        </w:rPr>
        <w:t>时采购人有权要求</w:t>
      </w:r>
      <w:r w:rsidR="00745E0D">
        <w:rPr>
          <w:rFonts w:ascii="宋体" w:hAnsi="宋体" w:hint="eastAsia"/>
          <w:b/>
          <w:sz w:val="24"/>
          <w:szCs w:val="24"/>
        </w:rPr>
        <w:t>我单位</w:t>
      </w:r>
      <w:r w:rsidR="00745E0D" w:rsidRPr="00745E0D">
        <w:rPr>
          <w:rFonts w:ascii="宋体" w:hAnsi="宋体" w:hint="eastAsia"/>
          <w:b/>
          <w:sz w:val="24"/>
          <w:szCs w:val="24"/>
        </w:rPr>
        <w:t>出具所投产品、服务符合上述规定的证明文件。</w:t>
      </w:r>
      <w:r>
        <w:rPr>
          <w:rFonts w:ascii="宋体" w:hAnsi="宋体" w:hint="eastAsia"/>
          <w:b/>
          <w:sz w:val="24"/>
          <w:szCs w:val="24"/>
        </w:rPr>
        <w:t>除下表列出的偏离外，与谈判文件技术要求完全一致，并承担相应的法律责任。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F6321C" w:rsidTr="00173A78">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F6321C" w:rsidRDefault="00F6321C" w:rsidP="00173A78">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F6321C" w:rsidRDefault="00F6321C" w:rsidP="00173A78">
            <w:pPr>
              <w:widowControl/>
              <w:snapToGrid w:val="0"/>
              <w:jc w:val="center"/>
              <w:rPr>
                <w:kern w:val="0"/>
                <w:sz w:val="24"/>
                <w:szCs w:val="24"/>
              </w:rPr>
            </w:pPr>
            <w:r>
              <w:rPr>
                <w:rFonts w:ascii="宋体" w:hAnsi="宋体" w:hint="eastAsia"/>
                <w:kern w:val="0"/>
                <w:sz w:val="24"/>
                <w:szCs w:val="24"/>
              </w:rPr>
              <w:t>谈判文件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F6321C" w:rsidRDefault="00F6321C" w:rsidP="00173A78">
            <w:pPr>
              <w:widowControl/>
              <w:snapToGrid w:val="0"/>
              <w:jc w:val="center"/>
              <w:rPr>
                <w:kern w:val="0"/>
                <w:sz w:val="24"/>
                <w:szCs w:val="24"/>
              </w:rPr>
            </w:pPr>
            <w:r>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F6321C" w:rsidRDefault="00F6321C" w:rsidP="00173A78">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F6321C" w:rsidRDefault="00F6321C" w:rsidP="00173A78">
            <w:pPr>
              <w:widowControl/>
              <w:snapToGrid w:val="0"/>
              <w:jc w:val="center"/>
              <w:rPr>
                <w:kern w:val="0"/>
                <w:sz w:val="24"/>
                <w:szCs w:val="24"/>
              </w:rPr>
            </w:pPr>
            <w:r>
              <w:rPr>
                <w:rFonts w:ascii="宋体" w:hAnsi="宋体"/>
                <w:kern w:val="0"/>
                <w:sz w:val="24"/>
                <w:szCs w:val="24"/>
              </w:rPr>
              <w:t>备注</w:t>
            </w:r>
          </w:p>
        </w:tc>
      </w:tr>
      <w:tr w:rsidR="000511C5" w:rsidTr="00173A78">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511C5" w:rsidRDefault="000511C5" w:rsidP="00173A7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511C5" w:rsidRDefault="000511C5" w:rsidP="00BD36E5">
            <w:pPr>
              <w:widowControl/>
              <w:snapToGrid w:val="0"/>
              <w:jc w:val="center"/>
              <w:rPr>
                <w:kern w:val="0"/>
                <w:sz w:val="24"/>
                <w:szCs w:val="24"/>
              </w:rPr>
            </w:pPr>
            <w:r w:rsidRPr="00016386">
              <w:rPr>
                <w:rFonts w:hint="eastAsia"/>
                <w:kern w:val="0"/>
                <w:sz w:val="24"/>
                <w:szCs w:val="24"/>
              </w:rPr>
              <w:t>此表仅体现与</w:t>
            </w:r>
            <w:r>
              <w:rPr>
                <w:rFonts w:hint="eastAsia"/>
                <w:kern w:val="0"/>
                <w:sz w:val="24"/>
                <w:szCs w:val="24"/>
              </w:rPr>
              <w:t>谈判</w:t>
            </w:r>
            <w:r w:rsidRPr="00016386">
              <w:rPr>
                <w:rFonts w:hint="eastAsia"/>
                <w:kern w:val="0"/>
                <w:sz w:val="24"/>
                <w:szCs w:val="24"/>
              </w:rPr>
              <w:t>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0511C5" w:rsidRDefault="000511C5" w:rsidP="00BD36E5">
            <w:pPr>
              <w:widowControl/>
              <w:snapToGrid w:val="0"/>
              <w:jc w:val="center"/>
              <w:rPr>
                <w:kern w:val="0"/>
                <w:sz w:val="24"/>
                <w:szCs w:val="24"/>
              </w:rPr>
            </w:pPr>
            <w:r w:rsidRPr="00016386">
              <w:rPr>
                <w:rFonts w:hint="eastAsia"/>
                <w:kern w:val="0"/>
                <w:sz w:val="24"/>
                <w:szCs w:val="24"/>
              </w:rPr>
              <w:t>此表仅体现与</w:t>
            </w:r>
            <w:r>
              <w:rPr>
                <w:rFonts w:hint="eastAsia"/>
                <w:kern w:val="0"/>
                <w:sz w:val="24"/>
                <w:szCs w:val="24"/>
              </w:rPr>
              <w:t>谈判</w:t>
            </w:r>
            <w:r w:rsidRPr="00016386">
              <w:rPr>
                <w:rFonts w:hint="eastAsia"/>
                <w:kern w:val="0"/>
                <w:sz w:val="24"/>
                <w:szCs w:val="24"/>
              </w:rPr>
              <w:t>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0511C5" w:rsidRDefault="000511C5" w:rsidP="00BD36E5">
            <w:pPr>
              <w:widowControl/>
              <w:snapToGrid w:val="0"/>
              <w:jc w:val="center"/>
              <w:rPr>
                <w:kern w:val="0"/>
                <w:sz w:val="24"/>
                <w:szCs w:val="24"/>
              </w:rPr>
            </w:pPr>
            <w:r w:rsidRPr="00016386">
              <w:rPr>
                <w:rFonts w:hint="eastAsia"/>
                <w:kern w:val="0"/>
                <w:sz w:val="24"/>
                <w:szCs w:val="24"/>
              </w:rPr>
              <w:t>此表仅体现与</w:t>
            </w:r>
            <w:r>
              <w:rPr>
                <w:rFonts w:hint="eastAsia"/>
                <w:kern w:val="0"/>
                <w:sz w:val="24"/>
                <w:szCs w:val="24"/>
              </w:rPr>
              <w:t>谈判</w:t>
            </w:r>
            <w:r w:rsidRPr="00016386">
              <w:rPr>
                <w:rFonts w:hint="eastAsia"/>
                <w:kern w:val="0"/>
                <w:sz w:val="24"/>
                <w:szCs w:val="24"/>
              </w:rPr>
              <w:t>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r>
      <w:tr w:rsidR="000511C5" w:rsidTr="00173A7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r>
      <w:tr w:rsidR="000511C5" w:rsidTr="00173A7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r>
      <w:tr w:rsidR="000511C5" w:rsidTr="00173A7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r>
      <w:tr w:rsidR="000511C5" w:rsidTr="00173A7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511C5" w:rsidRDefault="000511C5" w:rsidP="00173A78">
            <w:pPr>
              <w:widowControl/>
              <w:snapToGrid w:val="0"/>
              <w:jc w:val="center"/>
              <w:rPr>
                <w:kern w:val="0"/>
                <w:sz w:val="24"/>
                <w:szCs w:val="24"/>
              </w:rPr>
            </w:pPr>
          </w:p>
        </w:tc>
      </w:tr>
    </w:tbl>
    <w:p w:rsidR="00F6321C" w:rsidRDefault="00F6321C" w:rsidP="00F6321C">
      <w:pPr>
        <w:spacing w:line="360" w:lineRule="auto"/>
        <w:ind w:firstLineChars="200" w:firstLine="480"/>
        <w:rPr>
          <w:sz w:val="24"/>
          <w:szCs w:val="24"/>
        </w:rPr>
      </w:pPr>
      <w:r>
        <w:rPr>
          <w:rFonts w:ascii="宋体" w:hAnsi="宋体"/>
          <w:sz w:val="24"/>
          <w:szCs w:val="24"/>
        </w:rPr>
        <w:t>注：</w:t>
      </w:r>
    </w:p>
    <w:p w:rsidR="00F6321C" w:rsidRDefault="00F6321C" w:rsidP="00F6321C">
      <w:pPr>
        <w:spacing w:line="360" w:lineRule="auto"/>
        <w:ind w:firstLineChars="200" w:firstLine="480"/>
        <w:rPr>
          <w:sz w:val="24"/>
          <w:szCs w:val="24"/>
        </w:rPr>
      </w:pPr>
      <w:r>
        <w:rPr>
          <w:rFonts w:hint="eastAsia"/>
          <w:sz w:val="24"/>
          <w:szCs w:val="24"/>
        </w:rPr>
        <w:t xml:space="preserve">1. </w:t>
      </w:r>
      <w:r>
        <w:rPr>
          <w:rFonts w:ascii="宋体" w:hAnsi="宋体" w:hint="eastAsia"/>
          <w:sz w:val="24"/>
          <w:szCs w:val="24"/>
        </w:rPr>
        <w:t>此表仅体现与谈判文件技术要求存在偏离的部分，无偏离的部分，无需填写。</w:t>
      </w:r>
    </w:p>
    <w:p w:rsidR="00F6321C" w:rsidRDefault="00F6321C" w:rsidP="00F6321C">
      <w:pPr>
        <w:spacing w:line="360" w:lineRule="auto"/>
        <w:ind w:firstLineChars="200" w:firstLine="480"/>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如实填写偏离情况的响应文件将视为虚假材料。</w:t>
      </w:r>
    </w:p>
    <w:p w:rsidR="00F50F1C" w:rsidRPr="0074105F" w:rsidRDefault="00F6321C" w:rsidP="00F6321C">
      <w:pPr>
        <w:spacing w:line="360" w:lineRule="auto"/>
        <w:ind w:firstLineChars="200" w:firstLine="480"/>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谈判</w:t>
      </w:r>
      <w:r>
        <w:rPr>
          <w:rFonts w:ascii="宋体" w:hAnsi="宋体"/>
          <w:sz w:val="24"/>
          <w:szCs w:val="24"/>
        </w:rPr>
        <w:t>文件要求</w:t>
      </w:r>
      <w:r>
        <w:rPr>
          <w:rFonts w:hint="eastAsia"/>
          <w:sz w:val="24"/>
          <w:szCs w:val="24"/>
        </w:rPr>
        <w:t>”</w:t>
      </w:r>
      <w:r>
        <w:rPr>
          <w:rFonts w:ascii="宋体" w:hAnsi="宋体"/>
          <w:sz w:val="24"/>
          <w:szCs w:val="24"/>
        </w:rPr>
        <w:t>指谈判文件中规定的具体要求，“响应应答”指</w:t>
      </w:r>
      <w:r>
        <w:rPr>
          <w:rFonts w:ascii="宋体" w:hAnsi="宋体" w:hint="eastAsia"/>
          <w:sz w:val="24"/>
          <w:szCs w:val="24"/>
        </w:rPr>
        <w:t>响应文件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谈判</w:t>
      </w:r>
      <w:r>
        <w:rPr>
          <w:rFonts w:ascii="宋体" w:hAnsi="宋体"/>
          <w:sz w:val="24"/>
          <w:szCs w:val="24"/>
        </w:rPr>
        <w:t>文件中规定的具体要求与</w:t>
      </w:r>
      <w:r>
        <w:rPr>
          <w:rFonts w:ascii="宋体" w:hAnsi="宋体" w:hint="eastAsia"/>
          <w:sz w:val="24"/>
          <w:szCs w:val="24"/>
        </w:rPr>
        <w:t>响应</w:t>
      </w:r>
      <w:r>
        <w:rPr>
          <w:rFonts w:ascii="宋体" w:hAnsi="宋体"/>
          <w:sz w:val="24"/>
          <w:szCs w:val="24"/>
        </w:rPr>
        <w:t>文件的具体内容的不同之处。</w:t>
      </w:r>
    </w:p>
    <w:p w:rsidR="00A91CD9" w:rsidRDefault="00A91CD9" w:rsidP="005C726B">
      <w:pPr>
        <w:spacing w:line="360" w:lineRule="auto"/>
        <w:ind w:firstLineChars="1700" w:firstLine="4080"/>
        <w:rPr>
          <w:sz w:val="24"/>
        </w:rPr>
      </w:pPr>
    </w:p>
    <w:p w:rsidR="005C726B" w:rsidRDefault="00C93EF5" w:rsidP="005C726B">
      <w:pPr>
        <w:spacing w:line="360" w:lineRule="auto"/>
        <w:ind w:firstLineChars="1700" w:firstLine="4080"/>
        <w:rPr>
          <w:sz w:val="24"/>
        </w:rPr>
      </w:pPr>
      <w:r>
        <w:rPr>
          <w:sz w:val="24"/>
        </w:rPr>
        <w:t>供应商</w:t>
      </w:r>
      <w:r w:rsidR="005C726B" w:rsidRPr="0080752E">
        <w:rPr>
          <w:sz w:val="24"/>
        </w:rPr>
        <w:t>名称：</w:t>
      </w:r>
    </w:p>
    <w:p w:rsidR="00745E0D" w:rsidRPr="0080752E" w:rsidRDefault="00745E0D" w:rsidP="005C726B">
      <w:pPr>
        <w:spacing w:line="360" w:lineRule="auto"/>
        <w:ind w:firstLineChars="1700" w:firstLine="4080"/>
        <w:rPr>
          <w:sz w:val="24"/>
        </w:rPr>
      </w:pPr>
    </w:p>
    <w:p w:rsidR="005C726B" w:rsidRPr="0080752E" w:rsidRDefault="005C726B" w:rsidP="005C726B">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090B02" w:rsidRPr="005374D6" w:rsidRDefault="00090B02" w:rsidP="00090B02">
      <w:pPr>
        <w:spacing w:line="460" w:lineRule="exact"/>
        <w:ind w:left="192" w:firstLineChars="1645" w:firstLine="3948"/>
        <w:rPr>
          <w:sz w:val="24"/>
        </w:rPr>
      </w:pPr>
    </w:p>
    <w:p w:rsidR="00854FEF" w:rsidRPr="009A0835" w:rsidRDefault="00854FEF" w:rsidP="009C663D">
      <w:pPr>
        <w:spacing w:line="460" w:lineRule="exact"/>
        <w:jc w:val="left"/>
      </w:pPr>
      <w:r w:rsidRPr="009A0835">
        <w:rPr>
          <w:b/>
          <w:sz w:val="24"/>
        </w:rPr>
        <w:br w:type="page"/>
      </w:r>
      <w:r w:rsidRPr="009A0835">
        <w:rPr>
          <w:b/>
          <w:sz w:val="24"/>
        </w:rPr>
        <w:lastRenderedPageBreak/>
        <w:t>附件</w:t>
      </w:r>
      <w:r w:rsidR="00D9534C" w:rsidRPr="009A0835">
        <w:rPr>
          <w:b/>
          <w:sz w:val="24"/>
        </w:rPr>
        <w:t>7</w:t>
      </w:r>
    </w:p>
    <w:p w:rsidR="0075568A" w:rsidRPr="00197E72" w:rsidRDefault="0075568A" w:rsidP="0075568A">
      <w:pPr>
        <w:spacing w:line="560" w:lineRule="exact"/>
        <w:jc w:val="center"/>
        <w:rPr>
          <w:b/>
          <w:sz w:val="24"/>
        </w:rPr>
      </w:pPr>
      <w:r w:rsidRPr="00197E72">
        <w:rPr>
          <w:b/>
          <w:sz w:val="24"/>
        </w:rPr>
        <w:t>主要相关项目业绩一览表</w:t>
      </w:r>
    </w:p>
    <w:p w:rsidR="0075568A" w:rsidRPr="00197E72" w:rsidRDefault="0075568A" w:rsidP="0075568A">
      <w:pPr>
        <w:spacing w:line="460" w:lineRule="exact"/>
        <w:rPr>
          <w:sz w:val="24"/>
        </w:rPr>
      </w:pPr>
      <w:r w:rsidRPr="00197E72">
        <w:rPr>
          <w:sz w:val="24"/>
        </w:rPr>
        <w:t>项目名称：</w:t>
      </w:r>
      <w:r w:rsidRPr="00197E72">
        <w:rPr>
          <w:sz w:val="24"/>
          <w:u w:val="single"/>
        </w:rPr>
        <w:t xml:space="preserve">                    </w:t>
      </w:r>
    </w:p>
    <w:p w:rsidR="0075568A" w:rsidRPr="00197E72" w:rsidRDefault="0075568A" w:rsidP="0075568A">
      <w:pPr>
        <w:spacing w:line="460" w:lineRule="exact"/>
        <w:rPr>
          <w:sz w:val="24"/>
        </w:rPr>
      </w:pPr>
      <w:r w:rsidRPr="00197E72">
        <w:rPr>
          <w:sz w:val="24"/>
        </w:rPr>
        <w:t>项目编号：</w:t>
      </w:r>
      <w:r w:rsidRPr="00197E72">
        <w:rPr>
          <w:sz w:val="24"/>
          <w:u w:val="single"/>
        </w:rPr>
        <w:t xml:space="preserve">                    </w:t>
      </w:r>
    </w:p>
    <w:p w:rsidR="0075568A" w:rsidRPr="00197E72" w:rsidRDefault="0075568A" w:rsidP="0075568A">
      <w:pPr>
        <w:spacing w:line="460" w:lineRule="exact"/>
        <w:rPr>
          <w:sz w:val="24"/>
          <w:u w:val="single"/>
        </w:rPr>
      </w:pPr>
      <w:r w:rsidRPr="00197E72">
        <w:rPr>
          <w:sz w:val="24"/>
        </w:rPr>
        <w:t>包号：</w:t>
      </w:r>
      <w:r w:rsidRPr="00197E72">
        <w:rPr>
          <w:sz w:val="24"/>
          <w:u w:val="single"/>
        </w:rPr>
        <w:t xml:space="preserve">                        </w:t>
      </w:r>
    </w:p>
    <w:p w:rsidR="0075568A" w:rsidRPr="00197E72" w:rsidRDefault="0075568A" w:rsidP="0075568A">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r w:rsidRPr="00750AB2">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r w:rsidRPr="00750AB2">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r w:rsidRPr="00750AB2">
              <w:rPr>
                <w:sz w:val="24"/>
              </w:rPr>
              <w:t>项目起止时间</w:t>
            </w:r>
          </w:p>
        </w:tc>
      </w:tr>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r>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r>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r>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r>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r>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r>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r>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r>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r>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r>
      <w:tr w:rsidR="0075568A" w:rsidRPr="00750AB2" w:rsidTr="00173A78">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75568A" w:rsidRPr="00750AB2" w:rsidRDefault="0075568A" w:rsidP="00173A78">
            <w:pPr>
              <w:snapToGrid w:val="0"/>
              <w:jc w:val="center"/>
              <w:rPr>
                <w:sz w:val="24"/>
              </w:rPr>
            </w:pPr>
          </w:p>
        </w:tc>
      </w:tr>
    </w:tbl>
    <w:p w:rsidR="005C726B" w:rsidRDefault="005C726B" w:rsidP="005C726B">
      <w:pPr>
        <w:spacing w:line="560" w:lineRule="exact"/>
        <w:rPr>
          <w:sz w:val="24"/>
        </w:rPr>
      </w:pPr>
    </w:p>
    <w:p w:rsidR="0075568A" w:rsidRPr="0075568A" w:rsidRDefault="0075568A" w:rsidP="005C726B">
      <w:pPr>
        <w:spacing w:line="560" w:lineRule="exact"/>
        <w:rPr>
          <w:sz w:val="24"/>
        </w:rPr>
      </w:pPr>
    </w:p>
    <w:p w:rsidR="005C726B" w:rsidRDefault="00C93EF5" w:rsidP="005C726B">
      <w:pPr>
        <w:spacing w:line="360" w:lineRule="auto"/>
        <w:ind w:firstLineChars="1700" w:firstLine="4080"/>
        <w:rPr>
          <w:sz w:val="24"/>
        </w:rPr>
      </w:pPr>
      <w:r>
        <w:rPr>
          <w:sz w:val="24"/>
        </w:rPr>
        <w:t>供应商</w:t>
      </w:r>
      <w:r w:rsidR="005C726B" w:rsidRPr="0080752E">
        <w:rPr>
          <w:sz w:val="24"/>
        </w:rPr>
        <w:t>名称：</w:t>
      </w:r>
    </w:p>
    <w:p w:rsidR="0075568A" w:rsidRPr="0080752E" w:rsidRDefault="0075568A" w:rsidP="005C726B">
      <w:pPr>
        <w:spacing w:line="360" w:lineRule="auto"/>
        <w:ind w:firstLineChars="1700" w:firstLine="4080"/>
        <w:rPr>
          <w:sz w:val="24"/>
        </w:rPr>
      </w:pPr>
    </w:p>
    <w:p w:rsidR="005C726B" w:rsidRPr="0080752E" w:rsidRDefault="005C726B" w:rsidP="005C726B">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854FEF" w:rsidRPr="005C726B" w:rsidRDefault="00854FEF" w:rsidP="00854FEF">
      <w:pPr>
        <w:spacing w:line="460" w:lineRule="exact"/>
        <w:ind w:left="180"/>
        <w:rPr>
          <w:sz w:val="24"/>
        </w:rPr>
      </w:pPr>
    </w:p>
    <w:p w:rsidR="00854FEF" w:rsidRPr="009A0835" w:rsidRDefault="00854FEF" w:rsidP="009C663D">
      <w:pPr>
        <w:spacing w:line="460" w:lineRule="exact"/>
        <w:jc w:val="left"/>
        <w:rPr>
          <w:b/>
          <w:sz w:val="24"/>
        </w:rPr>
      </w:pPr>
      <w:r w:rsidRPr="009A0835">
        <w:rPr>
          <w:b/>
          <w:sz w:val="24"/>
        </w:rPr>
        <w:br w:type="page"/>
      </w:r>
      <w:r w:rsidRPr="009A0835">
        <w:rPr>
          <w:b/>
          <w:sz w:val="24"/>
        </w:rPr>
        <w:lastRenderedPageBreak/>
        <w:t>附件</w:t>
      </w:r>
      <w:r w:rsidR="00D9534C" w:rsidRPr="009A0835">
        <w:rPr>
          <w:b/>
          <w:sz w:val="24"/>
        </w:rPr>
        <w:t>8</w:t>
      </w:r>
    </w:p>
    <w:p w:rsidR="00F50F1C" w:rsidRPr="0074105F" w:rsidRDefault="00F50F1C" w:rsidP="00F50F1C">
      <w:pPr>
        <w:autoSpaceDN w:val="0"/>
        <w:spacing w:line="360" w:lineRule="auto"/>
        <w:jc w:val="center"/>
        <w:rPr>
          <w:b/>
          <w:bCs/>
          <w:sz w:val="24"/>
        </w:rPr>
      </w:pPr>
      <w:r w:rsidRPr="0074105F">
        <w:rPr>
          <w:rFonts w:hint="eastAsia"/>
          <w:b/>
          <w:bCs/>
          <w:sz w:val="24"/>
        </w:rPr>
        <w:t>制造商售后服务承诺</w:t>
      </w:r>
    </w:p>
    <w:p w:rsidR="00F50F1C" w:rsidRPr="0074105F" w:rsidRDefault="00F50F1C" w:rsidP="00F50F1C">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F50F1C" w:rsidRPr="0074105F" w:rsidTr="00E7508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sz w:val="24"/>
              </w:rPr>
            </w:pPr>
            <w:r w:rsidRPr="0074105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sz w:val="24"/>
              </w:rPr>
            </w:pPr>
            <w:r w:rsidRPr="0074105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sz w:val="24"/>
              </w:rPr>
            </w:pPr>
            <w:r w:rsidRPr="0074105F">
              <w:rPr>
                <w:rFonts w:cs="Arial" w:hint="eastAsia"/>
                <w:sz w:val="24"/>
              </w:rPr>
              <w:t>承诺内容</w:t>
            </w:r>
          </w:p>
        </w:tc>
      </w:tr>
      <w:tr w:rsidR="00F50F1C" w:rsidRPr="0074105F" w:rsidTr="00E7508D">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50F1C" w:rsidRPr="0074105F" w:rsidRDefault="00F50F1C" w:rsidP="00E7508D">
            <w:pPr>
              <w:pStyle w:val="11"/>
              <w:spacing w:line="360" w:lineRule="auto"/>
              <w:rPr>
                <w:rFonts w:cs="Arial"/>
                <w:bCs/>
                <w:sz w:val="24"/>
              </w:rPr>
            </w:pPr>
          </w:p>
        </w:tc>
      </w:tr>
      <w:tr w:rsidR="00F50F1C" w:rsidRPr="0074105F" w:rsidTr="00E7508D">
        <w:trPr>
          <w:cantSplit/>
          <w:trHeight w:val="2818"/>
          <w:jc w:val="center"/>
        </w:trPr>
        <w:tc>
          <w:tcPr>
            <w:tcW w:w="470" w:type="pct"/>
            <w:tcBorders>
              <w:top w:val="single" w:sz="4" w:space="0" w:color="auto"/>
              <w:left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50F1C" w:rsidRPr="0074105F" w:rsidRDefault="00F50F1C" w:rsidP="00E7508D">
            <w:pPr>
              <w:pStyle w:val="11"/>
              <w:spacing w:line="360" w:lineRule="auto"/>
              <w:rPr>
                <w:rFonts w:cs="Arial"/>
                <w:bCs/>
                <w:sz w:val="24"/>
              </w:rPr>
            </w:pPr>
          </w:p>
        </w:tc>
      </w:tr>
      <w:tr w:rsidR="00F50F1C" w:rsidRPr="0074105F" w:rsidTr="00E7508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rPr>
                <w:rFonts w:cs="Arial"/>
                <w:bCs/>
                <w:sz w:val="24"/>
              </w:rPr>
            </w:pPr>
          </w:p>
          <w:p w:rsidR="00F50F1C" w:rsidRPr="0074105F" w:rsidRDefault="00F50F1C" w:rsidP="00E7508D">
            <w:pPr>
              <w:pStyle w:val="11"/>
              <w:spacing w:line="360" w:lineRule="auto"/>
              <w:rPr>
                <w:rFonts w:cs="Arial"/>
                <w:bCs/>
                <w:sz w:val="24"/>
              </w:rPr>
            </w:pPr>
          </w:p>
        </w:tc>
      </w:tr>
      <w:tr w:rsidR="00F50F1C" w:rsidRPr="0074105F" w:rsidTr="00E7508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rPr>
                <w:rFonts w:cs="Arial"/>
                <w:bCs/>
                <w:sz w:val="24"/>
              </w:rPr>
            </w:pPr>
          </w:p>
          <w:p w:rsidR="00F50F1C" w:rsidRPr="0074105F" w:rsidRDefault="00F50F1C" w:rsidP="00E7508D">
            <w:pPr>
              <w:pStyle w:val="11"/>
              <w:spacing w:line="360" w:lineRule="auto"/>
              <w:rPr>
                <w:rFonts w:cs="Arial"/>
                <w:bCs/>
                <w:sz w:val="24"/>
              </w:rPr>
            </w:pPr>
          </w:p>
        </w:tc>
      </w:tr>
    </w:tbl>
    <w:p w:rsidR="00F50F1C" w:rsidRPr="0074105F" w:rsidRDefault="00F50F1C" w:rsidP="00F50F1C">
      <w:pPr>
        <w:spacing w:line="620" w:lineRule="exact"/>
        <w:rPr>
          <w:sz w:val="24"/>
        </w:rPr>
      </w:pPr>
    </w:p>
    <w:p w:rsidR="00F50F1C" w:rsidRPr="0074105F" w:rsidRDefault="00F50F1C" w:rsidP="00F50F1C">
      <w:pPr>
        <w:spacing w:line="360" w:lineRule="auto"/>
        <w:ind w:firstLineChars="1700" w:firstLine="4080"/>
        <w:rPr>
          <w:sz w:val="24"/>
        </w:rPr>
      </w:pPr>
      <w:r w:rsidRPr="0074105F">
        <w:rPr>
          <w:rFonts w:hint="eastAsia"/>
          <w:sz w:val="24"/>
        </w:rPr>
        <w:t>制造商（加盖制造商公章）：</w:t>
      </w:r>
    </w:p>
    <w:p w:rsidR="00F50F1C" w:rsidRPr="0074105F" w:rsidRDefault="00F50F1C" w:rsidP="00F50F1C">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F50F1C" w:rsidRPr="0074105F" w:rsidRDefault="00F50F1C" w:rsidP="00F50F1C">
      <w:pPr>
        <w:snapToGrid w:val="0"/>
        <w:spacing w:line="360" w:lineRule="auto"/>
        <w:rPr>
          <w:sz w:val="24"/>
          <w:szCs w:val="21"/>
        </w:rPr>
      </w:pPr>
    </w:p>
    <w:p w:rsidR="00F50F1C" w:rsidRPr="0074105F" w:rsidRDefault="00F50F1C" w:rsidP="00F50F1C">
      <w:pPr>
        <w:snapToGrid w:val="0"/>
        <w:spacing w:line="360" w:lineRule="auto"/>
        <w:rPr>
          <w:sz w:val="24"/>
          <w:szCs w:val="21"/>
        </w:rPr>
      </w:pPr>
      <w:r w:rsidRPr="0074105F">
        <w:rPr>
          <w:rFonts w:hint="eastAsia"/>
          <w:sz w:val="24"/>
          <w:szCs w:val="21"/>
        </w:rPr>
        <w:t>注：制造商售后服务承诺须加盖制造商公章原件扫描后放入电子响应文件，否则不予认定。</w:t>
      </w:r>
    </w:p>
    <w:p w:rsidR="00F50F1C" w:rsidRPr="0074105F" w:rsidRDefault="00F50F1C" w:rsidP="00F50F1C"/>
    <w:p w:rsidR="00F50F1C" w:rsidRPr="0074105F" w:rsidRDefault="00F50F1C" w:rsidP="00F50F1C">
      <w:pPr>
        <w:widowControl/>
        <w:jc w:val="left"/>
        <w:rPr>
          <w:b/>
          <w:bCs/>
          <w:sz w:val="24"/>
        </w:rPr>
      </w:pPr>
      <w:r w:rsidRPr="0074105F">
        <w:rPr>
          <w:b/>
          <w:bCs/>
          <w:sz w:val="24"/>
        </w:rPr>
        <w:br w:type="page"/>
      </w:r>
    </w:p>
    <w:p w:rsidR="00F50F1C" w:rsidRPr="0074105F" w:rsidRDefault="00F50F1C" w:rsidP="00F50F1C">
      <w:pPr>
        <w:autoSpaceDN w:val="0"/>
        <w:spacing w:line="360" w:lineRule="auto"/>
        <w:jc w:val="center"/>
        <w:rPr>
          <w:b/>
          <w:bCs/>
          <w:sz w:val="24"/>
        </w:rPr>
      </w:pPr>
      <w:r>
        <w:rPr>
          <w:rFonts w:hint="eastAsia"/>
          <w:b/>
          <w:bCs/>
          <w:sz w:val="24"/>
        </w:rPr>
        <w:lastRenderedPageBreak/>
        <w:t>供应商</w:t>
      </w:r>
      <w:r w:rsidRPr="0074105F">
        <w:rPr>
          <w:rFonts w:hint="eastAsia"/>
          <w:b/>
          <w:bCs/>
          <w:sz w:val="24"/>
        </w:rPr>
        <w:t>售后服务承诺</w:t>
      </w:r>
    </w:p>
    <w:p w:rsidR="00F50F1C" w:rsidRPr="0074105F" w:rsidRDefault="00F50F1C" w:rsidP="00F50F1C">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F50F1C" w:rsidRPr="0074105F" w:rsidTr="00E7508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sz w:val="24"/>
              </w:rPr>
            </w:pPr>
            <w:r w:rsidRPr="0074105F">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sz w:val="24"/>
              </w:rPr>
            </w:pPr>
            <w:r w:rsidRPr="0074105F">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sz w:val="24"/>
              </w:rPr>
            </w:pPr>
            <w:r w:rsidRPr="0074105F">
              <w:rPr>
                <w:rFonts w:cs="Arial" w:hint="eastAsia"/>
                <w:sz w:val="24"/>
              </w:rPr>
              <w:t>承诺内容</w:t>
            </w:r>
          </w:p>
        </w:tc>
      </w:tr>
      <w:tr w:rsidR="00F50F1C" w:rsidRPr="0074105F" w:rsidTr="00E7508D">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50F1C" w:rsidRPr="0074105F" w:rsidRDefault="00F50F1C" w:rsidP="00E7508D">
            <w:pPr>
              <w:pStyle w:val="11"/>
              <w:spacing w:line="360" w:lineRule="auto"/>
              <w:rPr>
                <w:rFonts w:cs="Arial"/>
                <w:bCs/>
                <w:sz w:val="24"/>
              </w:rPr>
            </w:pPr>
          </w:p>
        </w:tc>
      </w:tr>
      <w:tr w:rsidR="00F50F1C" w:rsidRPr="0074105F" w:rsidTr="00E7508D">
        <w:trPr>
          <w:cantSplit/>
          <w:trHeight w:val="2818"/>
          <w:jc w:val="center"/>
        </w:trPr>
        <w:tc>
          <w:tcPr>
            <w:tcW w:w="470" w:type="pct"/>
            <w:tcBorders>
              <w:top w:val="single" w:sz="4" w:space="0" w:color="auto"/>
              <w:left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50F1C" w:rsidRPr="0074105F" w:rsidRDefault="00F50F1C" w:rsidP="00E7508D">
            <w:pPr>
              <w:pStyle w:val="11"/>
              <w:spacing w:line="360" w:lineRule="auto"/>
              <w:rPr>
                <w:rFonts w:cs="Arial"/>
                <w:bCs/>
                <w:sz w:val="24"/>
              </w:rPr>
            </w:pPr>
          </w:p>
        </w:tc>
      </w:tr>
      <w:tr w:rsidR="00F50F1C" w:rsidRPr="0074105F" w:rsidTr="00E7508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rPr>
                <w:rFonts w:cs="Arial"/>
                <w:bCs/>
                <w:sz w:val="24"/>
              </w:rPr>
            </w:pPr>
          </w:p>
          <w:p w:rsidR="00F50F1C" w:rsidRPr="0074105F" w:rsidRDefault="00F50F1C" w:rsidP="00E7508D">
            <w:pPr>
              <w:pStyle w:val="11"/>
              <w:spacing w:line="360" w:lineRule="auto"/>
              <w:rPr>
                <w:rFonts w:cs="Arial"/>
                <w:bCs/>
                <w:sz w:val="24"/>
              </w:rPr>
            </w:pPr>
          </w:p>
        </w:tc>
      </w:tr>
      <w:tr w:rsidR="00F50F1C" w:rsidRPr="0074105F" w:rsidTr="00E7508D">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jc w:val="center"/>
              <w:rPr>
                <w:rFonts w:cs="Arial"/>
                <w:bCs/>
                <w:sz w:val="24"/>
              </w:rPr>
            </w:pPr>
            <w:r w:rsidRPr="0074105F">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50F1C" w:rsidRPr="0074105F" w:rsidRDefault="00F50F1C" w:rsidP="00E7508D">
            <w:pPr>
              <w:pStyle w:val="11"/>
              <w:spacing w:line="360" w:lineRule="auto"/>
              <w:rPr>
                <w:rFonts w:cs="Arial"/>
                <w:bCs/>
                <w:sz w:val="24"/>
              </w:rPr>
            </w:pPr>
          </w:p>
          <w:p w:rsidR="00F50F1C" w:rsidRPr="0074105F" w:rsidRDefault="00F50F1C" w:rsidP="00E7508D">
            <w:pPr>
              <w:pStyle w:val="11"/>
              <w:spacing w:line="360" w:lineRule="auto"/>
              <w:rPr>
                <w:rFonts w:cs="Arial"/>
                <w:bCs/>
                <w:sz w:val="24"/>
              </w:rPr>
            </w:pPr>
          </w:p>
        </w:tc>
      </w:tr>
    </w:tbl>
    <w:p w:rsidR="00F50F1C" w:rsidRPr="0074105F" w:rsidRDefault="00F50F1C" w:rsidP="00F50F1C">
      <w:pPr>
        <w:spacing w:line="620" w:lineRule="exact"/>
        <w:rPr>
          <w:sz w:val="24"/>
        </w:rPr>
      </w:pPr>
    </w:p>
    <w:p w:rsidR="00F50F1C" w:rsidRPr="0074105F" w:rsidRDefault="00F50F1C" w:rsidP="00F50F1C">
      <w:pPr>
        <w:spacing w:line="360" w:lineRule="auto"/>
        <w:ind w:firstLineChars="1700" w:firstLine="4080"/>
        <w:rPr>
          <w:sz w:val="24"/>
        </w:rPr>
      </w:pPr>
      <w:r>
        <w:rPr>
          <w:sz w:val="24"/>
        </w:rPr>
        <w:t>供应商</w:t>
      </w:r>
      <w:r w:rsidRPr="0074105F">
        <w:rPr>
          <w:sz w:val="24"/>
        </w:rPr>
        <w:t>名称：</w:t>
      </w:r>
    </w:p>
    <w:p w:rsidR="00F50F1C" w:rsidRPr="0074105F" w:rsidRDefault="00F50F1C" w:rsidP="00F50F1C">
      <w:pPr>
        <w:spacing w:line="360" w:lineRule="auto"/>
        <w:ind w:firstLineChars="1700" w:firstLine="4080"/>
        <w:rPr>
          <w:sz w:val="24"/>
        </w:rPr>
      </w:pPr>
      <w:r w:rsidRPr="0074105F">
        <w:rPr>
          <w:sz w:val="24"/>
        </w:rPr>
        <w:t>日期：</w:t>
      </w:r>
      <w:r w:rsidRPr="0074105F">
        <w:rPr>
          <w:sz w:val="24"/>
          <w:u w:val="single"/>
        </w:rPr>
        <w:t xml:space="preserve">     </w:t>
      </w:r>
      <w:r w:rsidRPr="0074105F">
        <w:rPr>
          <w:sz w:val="24"/>
        </w:rPr>
        <w:t>年</w:t>
      </w:r>
      <w:r w:rsidRPr="0074105F">
        <w:rPr>
          <w:sz w:val="24"/>
          <w:u w:val="single"/>
        </w:rPr>
        <w:t xml:space="preserve">    </w:t>
      </w:r>
      <w:r w:rsidRPr="0074105F">
        <w:rPr>
          <w:sz w:val="24"/>
        </w:rPr>
        <w:t>月</w:t>
      </w:r>
      <w:r w:rsidRPr="0074105F">
        <w:rPr>
          <w:sz w:val="24"/>
          <w:u w:val="single"/>
        </w:rPr>
        <w:t xml:space="preserve">    </w:t>
      </w:r>
      <w:r w:rsidRPr="0074105F">
        <w:rPr>
          <w:sz w:val="24"/>
        </w:rPr>
        <w:t>日</w:t>
      </w:r>
    </w:p>
    <w:p w:rsidR="00F50F1C" w:rsidRPr="0074105F" w:rsidRDefault="00F50F1C" w:rsidP="00F50F1C">
      <w:pPr>
        <w:spacing w:line="620" w:lineRule="exact"/>
        <w:rPr>
          <w:sz w:val="24"/>
        </w:rPr>
      </w:pPr>
    </w:p>
    <w:p w:rsidR="00F50F1C" w:rsidRDefault="00F50F1C">
      <w:pPr>
        <w:widowControl/>
        <w:jc w:val="left"/>
        <w:rPr>
          <w:b/>
          <w:sz w:val="24"/>
        </w:rPr>
      </w:pPr>
      <w:r>
        <w:rPr>
          <w:b/>
          <w:sz w:val="24"/>
        </w:rPr>
        <w:br w:type="page"/>
      </w:r>
    </w:p>
    <w:p w:rsidR="005374D6" w:rsidRDefault="00854FEF" w:rsidP="009C663D">
      <w:pPr>
        <w:spacing w:line="460" w:lineRule="exact"/>
        <w:jc w:val="left"/>
        <w:rPr>
          <w:b/>
          <w:sz w:val="24"/>
        </w:rPr>
      </w:pPr>
      <w:r w:rsidRPr="009A0835">
        <w:rPr>
          <w:b/>
          <w:sz w:val="24"/>
        </w:rPr>
        <w:lastRenderedPageBreak/>
        <w:t>附件</w:t>
      </w:r>
      <w:r w:rsidR="00300C2E">
        <w:rPr>
          <w:rFonts w:hint="eastAsia"/>
          <w:b/>
          <w:sz w:val="24"/>
        </w:rPr>
        <w:t>9</w:t>
      </w:r>
    </w:p>
    <w:p w:rsidR="00854FEF" w:rsidRPr="009A0835" w:rsidRDefault="00854FEF" w:rsidP="001B6A39">
      <w:pPr>
        <w:tabs>
          <w:tab w:val="left" w:pos="360"/>
        </w:tabs>
        <w:spacing w:line="560" w:lineRule="exact"/>
        <w:jc w:val="center"/>
        <w:rPr>
          <w:b/>
          <w:sz w:val="24"/>
        </w:rPr>
      </w:pPr>
      <w:r w:rsidRPr="009A0835">
        <w:rPr>
          <w:b/>
          <w:sz w:val="24"/>
        </w:rPr>
        <w:t>投标产品配置清单</w:t>
      </w:r>
    </w:p>
    <w:p w:rsidR="00854FEF" w:rsidRPr="009A0835" w:rsidRDefault="00854FEF" w:rsidP="00854FEF">
      <w:pPr>
        <w:spacing w:line="560" w:lineRule="exact"/>
        <w:jc w:val="center"/>
        <w:rPr>
          <w:rFonts w:eastAsia="仿宋"/>
          <w:sz w:val="32"/>
        </w:rPr>
      </w:pPr>
    </w:p>
    <w:p w:rsidR="005374D6" w:rsidRPr="00D9515A" w:rsidRDefault="005374D6" w:rsidP="005374D6">
      <w:pPr>
        <w:spacing w:line="460" w:lineRule="exact"/>
        <w:rPr>
          <w:sz w:val="24"/>
        </w:rPr>
      </w:pPr>
      <w:r w:rsidRPr="00D9515A">
        <w:rPr>
          <w:sz w:val="24"/>
        </w:rPr>
        <w:t>项目名称：</w:t>
      </w:r>
      <w:r w:rsidRPr="00D9515A">
        <w:rPr>
          <w:sz w:val="24"/>
          <w:u w:val="single"/>
        </w:rPr>
        <w:t xml:space="preserve">                    </w:t>
      </w:r>
    </w:p>
    <w:p w:rsidR="005374D6" w:rsidRPr="00D9515A" w:rsidRDefault="005374D6" w:rsidP="005374D6">
      <w:pPr>
        <w:spacing w:line="460" w:lineRule="exact"/>
        <w:rPr>
          <w:sz w:val="24"/>
        </w:rPr>
      </w:pPr>
      <w:r w:rsidRPr="00D9515A">
        <w:rPr>
          <w:sz w:val="24"/>
        </w:rPr>
        <w:t>项目编号：</w:t>
      </w:r>
      <w:r w:rsidRPr="00D9515A">
        <w:rPr>
          <w:sz w:val="24"/>
          <w:u w:val="single"/>
        </w:rPr>
        <w:t xml:space="preserve">                    </w:t>
      </w:r>
    </w:p>
    <w:p w:rsidR="005374D6" w:rsidRPr="00D9515A" w:rsidRDefault="005374D6" w:rsidP="005374D6">
      <w:pPr>
        <w:spacing w:line="460" w:lineRule="exact"/>
        <w:rPr>
          <w:sz w:val="24"/>
          <w:u w:val="single"/>
        </w:rPr>
      </w:pPr>
      <w:r w:rsidRPr="00D9515A">
        <w:rPr>
          <w:sz w:val="24"/>
        </w:rPr>
        <w:t>包号：</w:t>
      </w:r>
      <w:r w:rsidRPr="00D9515A">
        <w:rPr>
          <w:sz w:val="24"/>
          <w:u w:val="single"/>
        </w:rPr>
        <w:t xml:space="preserve">                        </w:t>
      </w:r>
    </w:p>
    <w:p w:rsidR="005374D6" w:rsidRPr="00D9515A"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5374D6" w:rsidRPr="00D9515A" w:rsidTr="00A16412">
        <w:tc>
          <w:tcPr>
            <w:tcW w:w="564" w:type="pct"/>
            <w:shd w:val="clear" w:color="auto" w:fill="auto"/>
            <w:vAlign w:val="center"/>
          </w:tcPr>
          <w:p w:rsidR="005374D6" w:rsidRPr="00D9515A" w:rsidRDefault="005374D6" w:rsidP="00A16412">
            <w:pPr>
              <w:spacing w:line="560" w:lineRule="exact"/>
              <w:jc w:val="center"/>
              <w:rPr>
                <w:sz w:val="24"/>
              </w:rPr>
            </w:pPr>
            <w:r w:rsidRPr="00D9515A">
              <w:rPr>
                <w:sz w:val="24"/>
              </w:rPr>
              <w:t>序号</w:t>
            </w:r>
          </w:p>
        </w:tc>
        <w:tc>
          <w:tcPr>
            <w:tcW w:w="996" w:type="pct"/>
            <w:shd w:val="clear" w:color="auto" w:fill="auto"/>
            <w:vAlign w:val="center"/>
          </w:tcPr>
          <w:p w:rsidR="005374D6" w:rsidRPr="00D9515A" w:rsidRDefault="00EE3ACE" w:rsidP="00A16412">
            <w:pPr>
              <w:spacing w:line="560" w:lineRule="exact"/>
              <w:jc w:val="center"/>
              <w:rPr>
                <w:sz w:val="24"/>
              </w:rPr>
            </w:pPr>
            <w:r>
              <w:rPr>
                <w:rFonts w:hint="eastAsia"/>
                <w:sz w:val="24"/>
              </w:rPr>
              <w:t>标的</w:t>
            </w:r>
            <w:r w:rsidR="005374D6" w:rsidRPr="00D9515A">
              <w:rPr>
                <w:sz w:val="24"/>
              </w:rPr>
              <w:t>名称</w:t>
            </w:r>
          </w:p>
        </w:tc>
        <w:tc>
          <w:tcPr>
            <w:tcW w:w="915" w:type="pct"/>
            <w:shd w:val="clear" w:color="auto" w:fill="auto"/>
            <w:vAlign w:val="center"/>
          </w:tcPr>
          <w:p w:rsidR="005374D6" w:rsidRPr="00D9515A" w:rsidRDefault="005374D6" w:rsidP="00A16412">
            <w:pPr>
              <w:spacing w:line="560" w:lineRule="exact"/>
              <w:jc w:val="center"/>
              <w:rPr>
                <w:sz w:val="24"/>
              </w:rPr>
            </w:pPr>
            <w:r w:rsidRPr="00D9515A">
              <w:rPr>
                <w:sz w:val="24"/>
              </w:rPr>
              <w:t>规格型号</w:t>
            </w:r>
          </w:p>
        </w:tc>
        <w:tc>
          <w:tcPr>
            <w:tcW w:w="2525" w:type="pct"/>
            <w:shd w:val="clear" w:color="auto" w:fill="auto"/>
            <w:vAlign w:val="center"/>
          </w:tcPr>
          <w:p w:rsidR="005374D6" w:rsidRPr="00D9515A" w:rsidRDefault="005374D6" w:rsidP="00A16412">
            <w:pPr>
              <w:spacing w:line="560" w:lineRule="exact"/>
              <w:jc w:val="center"/>
              <w:rPr>
                <w:sz w:val="24"/>
              </w:rPr>
            </w:pPr>
            <w:r w:rsidRPr="00D9515A">
              <w:rPr>
                <w:sz w:val="24"/>
              </w:rPr>
              <w:t>详细配置及技术标准</w:t>
            </w:r>
          </w:p>
        </w:tc>
      </w:tr>
      <w:tr w:rsidR="005374D6" w:rsidRPr="00D9515A" w:rsidTr="00A16412">
        <w:tc>
          <w:tcPr>
            <w:tcW w:w="564" w:type="pct"/>
            <w:shd w:val="clear" w:color="auto" w:fill="auto"/>
            <w:vAlign w:val="center"/>
          </w:tcPr>
          <w:p w:rsidR="005374D6" w:rsidRPr="00D9515A" w:rsidRDefault="005374D6" w:rsidP="00A16412">
            <w:pPr>
              <w:spacing w:line="560" w:lineRule="exact"/>
              <w:jc w:val="center"/>
              <w:rPr>
                <w:sz w:val="24"/>
              </w:rPr>
            </w:pPr>
            <w:r w:rsidRPr="00D9515A">
              <w:rPr>
                <w:sz w:val="24"/>
              </w:rPr>
              <w:t>1</w:t>
            </w:r>
          </w:p>
        </w:tc>
        <w:tc>
          <w:tcPr>
            <w:tcW w:w="996" w:type="pct"/>
            <w:shd w:val="clear" w:color="auto" w:fill="auto"/>
            <w:vAlign w:val="center"/>
          </w:tcPr>
          <w:p w:rsidR="005374D6" w:rsidRPr="00D9515A" w:rsidRDefault="005374D6" w:rsidP="00A16412">
            <w:pPr>
              <w:spacing w:line="560" w:lineRule="exact"/>
              <w:jc w:val="center"/>
              <w:rPr>
                <w:sz w:val="24"/>
              </w:rPr>
            </w:pPr>
          </w:p>
        </w:tc>
        <w:tc>
          <w:tcPr>
            <w:tcW w:w="915" w:type="pct"/>
            <w:shd w:val="clear" w:color="auto" w:fill="auto"/>
            <w:vAlign w:val="center"/>
          </w:tcPr>
          <w:p w:rsidR="005374D6" w:rsidRPr="00D9515A" w:rsidRDefault="005374D6" w:rsidP="00A16412">
            <w:pPr>
              <w:spacing w:line="560" w:lineRule="exact"/>
              <w:jc w:val="center"/>
              <w:rPr>
                <w:sz w:val="24"/>
              </w:rPr>
            </w:pPr>
          </w:p>
        </w:tc>
        <w:tc>
          <w:tcPr>
            <w:tcW w:w="2525" w:type="pct"/>
            <w:shd w:val="clear" w:color="auto" w:fill="auto"/>
            <w:vAlign w:val="center"/>
          </w:tcPr>
          <w:p w:rsidR="005374D6" w:rsidRPr="00D9515A" w:rsidRDefault="005374D6" w:rsidP="00A16412">
            <w:pPr>
              <w:spacing w:line="560" w:lineRule="exact"/>
              <w:jc w:val="center"/>
              <w:rPr>
                <w:sz w:val="24"/>
              </w:rPr>
            </w:pPr>
          </w:p>
        </w:tc>
      </w:tr>
      <w:tr w:rsidR="005374D6" w:rsidRPr="00D9515A" w:rsidTr="00A16412">
        <w:tc>
          <w:tcPr>
            <w:tcW w:w="564" w:type="pct"/>
            <w:shd w:val="clear" w:color="auto" w:fill="auto"/>
            <w:vAlign w:val="center"/>
          </w:tcPr>
          <w:p w:rsidR="005374D6" w:rsidRPr="00D9515A" w:rsidRDefault="005374D6" w:rsidP="00A16412">
            <w:pPr>
              <w:spacing w:line="560" w:lineRule="exact"/>
              <w:jc w:val="center"/>
              <w:rPr>
                <w:sz w:val="24"/>
              </w:rPr>
            </w:pPr>
            <w:r w:rsidRPr="00D9515A">
              <w:rPr>
                <w:sz w:val="24"/>
              </w:rPr>
              <w:t>2</w:t>
            </w:r>
          </w:p>
        </w:tc>
        <w:tc>
          <w:tcPr>
            <w:tcW w:w="996" w:type="pct"/>
            <w:shd w:val="clear" w:color="auto" w:fill="auto"/>
            <w:vAlign w:val="center"/>
          </w:tcPr>
          <w:p w:rsidR="005374D6" w:rsidRPr="00D9515A" w:rsidRDefault="005374D6" w:rsidP="00A16412">
            <w:pPr>
              <w:spacing w:line="560" w:lineRule="exact"/>
              <w:jc w:val="center"/>
              <w:rPr>
                <w:sz w:val="24"/>
              </w:rPr>
            </w:pPr>
          </w:p>
        </w:tc>
        <w:tc>
          <w:tcPr>
            <w:tcW w:w="915" w:type="pct"/>
            <w:shd w:val="clear" w:color="auto" w:fill="auto"/>
            <w:vAlign w:val="center"/>
          </w:tcPr>
          <w:p w:rsidR="005374D6" w:rsidRPr="00D9515A" w:rsidRDefault="005374D6" w:rsidP="00A16412">
            <w:pPr>
              <w:spacing w:line="560" w:lineRule="exact"/>
              <w:jc w:val="center"/>
              <w:rPr>
                <w:sz w:val="24"/>
              </w:rPr>
            </w:pPr>
          </w:p>
        </w:tc>
        <w:tc>
          <w:tcPr>
            <w:tcW w:w="2525" w:type="pct"/>
            <w:shd w:val="clear" w:color="auto" w:fill="auto"/>
            <w:vAlign w:val="center"/>
          </w:tcPr>
          <w:p w:rsidR="005374D6" w:rsidRPr="00D9515A" w:rsidRDefault="005374D6" w:rsidP="00A16412">
            <w:pPr>
              <w:spacing w:line="560" w:lineRule="exact"/>
              <w:jc w:val="center"/>
              <w:rPr>
                <w:sz w:val="24"/>
              </w:rPr>
            </w:pPr>
          </w:p>
        </w:tc>
      </w:tr>
      <w:tr w:rsidR="005374D6" w:rsidRPr="00D9515A" w:rsidTr="00A16412">
        <w:tc>
          <w:tcPr>
            <w:tcW w:w="564" w:type="pct"/>
            <w:shd w:val="clear" w:color="auto" w:fill="auto"/>
            <w:vAlign w:val="center"/>
          </w:tcPr>
          <w:p w:rsidR="005374D6" w:rsidRPr="00D9515A" w:rsidRDefault="005374D6" w:rsidP="00A16412">
            <w:pPr>
              <w:spacing w:line="560" w:lineRule="exact"/>
              <w:jc w:val="center"/>
              <w:rPr>
                <w:sz w:val="24"/>
              </w:rPr>
            </w:pPr>
            <w:r w:rsidRPr="00D9515A">
              <w:rPr>
                <w:sz w:val="24"/>
              </w:rPr>
              <w:t>3</w:t>
            </w:r>
          </w:p>
        </w:tc>
        <w:tc>
          <w:tcPr>
            <w:tcW w:w="996" w:type="pct"/>
            <w:shd w:val="clear" w:color="auto" w:fill="auto"/>
            <w:vAlign w:val="center"/>
          </w:tcPr>
          <w:p w:rsidR="005374D6" w:rsidRPr="00D9515A" w:rsidRDefault="005374D6" w:rsidP="00A16412">
            <w:pPr>
              <w:spacing w:line="560" w:lineRule="exact"/>
              <w:jc w:val="center"/>
              <w:rPr>
                <w:sz w:val="24"/>
              </w:rPr>
            </w:pPr>
          </w:p>
        </w:tc>
        <w:tc>
          <w:tcPr>
            <w:tcW w:w="915" w:type="pct"/>
            <w:shd w:val="clear" w:color="auto" w:fill="auto"/>
            <w:vAlign w:val="center"/>
          </w:tcPr>
          <w:p w:rsidR="005374D6" w:rsidRPr="00D9515A" w:rsidRDefault="005374D6" w:rsidP="00A16412">
            <w:pPr>
              <w:spacing w:line="560" w:lineRule="exact"/>
              <w:jc w:val="center"/>
              <w:rPr>
                <w:sz w:val="24"/>
              </w:rPr>
            </w:pPr>
          </w:p>
        </w:tc>
        <w:tc>
          <w:tcPr>
            <w:tcW w:w="2525" w:type="pct"/>
            <w:shd w:val="clear" w:color="auto" w:fill="auto"/>
            <w:vAlign w:val="center"/>
          </w:tcPr>
          <w:p w:rsidR="005374D6" w:rsidRPr="00D9515A" w:rsidRDefault="005374D6" w:rsidP="00A16412">
            <w:pPr>
              <w:spacing w:line="560" w:lineRule="exact"/>
              <w:jc w:val="center"/>
              <w:rPr>
                <w:sz w:val="24"/>
              </w:rPr>
            </w:pPr>
          </w:p>
        </w:tc>
      </w:tr>
      <w:tr w:rsidR="005374D6" w:rsidRPr="00D9515A" w:rsidTr="00A16412">
        <w:tc>
          <w:tcPr>
            <w:tcW w:w="564" w:type="pct"/>
            <w:shd w:val="clear" w:color="auto" w:fill="auto"/>
            <w:vAlign w:val="center"/>
          </w:tcPr>
          <w:p w:rsidR="005374D6" w:rsidRPr="00D9515A" w:rsidRDefault="005374D6" w:rsidP="00A16412">
            <w:pPr>
              <w:spacing w:line="560" w:lineRule="exact"/>
              <w:jc w:val="center"/>
              <w:rPr>
                <w:sz w:val="24"/>
              </w:rPr>
            </w:pPr>
            <w:r w:rsidRPr="00D9515A">
              <w:rPr>
                <w:sz w:val="24"/>
              </w:rPr>
              <w:t>…</w:t>
            </w:r>
          </w:p>
        </w:tc>
        <w:tc>
          <w:tcPr>
            <w:tcW w:w="996" w:type="pct"/>
            <w:shd w:val="clear" w:color="auto" w:fill="auto"/>
            <w:vAlign w:val="center"/>
          </w:tcPr>
          <w:p w:rsidR="005374D6" w:rsidRPr="00D9515A" w:rsidRDefault="005374D6" w:rsidP="00A16412">
            <w:pPr>
              <w:spacing w:line="560" w:lineRule="exact"/>
              <w:jc w:val="center"/>
              <w:rPr>
                <w:sz w:val="24"/>
              </w:rPr>
            </w:pPr>
          </w:p>
        </w:tc>
        <w:tc>
          <w:tcPr>
            <w:tcW w:w="915" w:type="pct"/>
            <w:shd w:val="clear" w:color="auto" w:fill="auto"/>
            <w:vAlign w:val="center"/>
          </w:tcPr>
          <w:p w:rsidR="005374D6" w:rsidRPr="00D9515A" w:rsidRDefault="005374D6" w:rsidP="00A16412">
            <w:pPr>
              <w:spacing w:line="560" w:lineRule="exact"/>
              <w:jc w:val="center"/>
              <w:rPr>
                <w:sz w:val="24"/>
              </w:rPr>
            </w:pPr>
          </w:p>
        </w:tc>
        <w:tc>
          <w:tcPr>
            <w:tcW w:w="2525" w:type="pct"/>
            <w:shd w:val="clear" w:color="auto" w:fill="auto"/>
            <w:vAlign w:val="center"/>
          </w:tcPr>
          <w:p w:rsidR="005374D6" w:rsidRPr="00D9515A" w:rsidRDefault="005374D6" w:rsidP="00A16412">
            <w:pPr>
              <w:spacing w:line="560" w:lineRule="exact"/>
              <w:jc w:val="center"/>
              <w:rPr>
                <w:sz w:val="24"/>
              </w:rPr>
            </w:pPr>
          </w:p>
        </w:tc>
      </w:tr>
    </w:tbl>
    <w:p w:rsidR="005374D6" w:rsidRPr="00D9515A" w:rsidRDefault="005374D6" w:rsidP="005374D6">
      <w:pPr>
        <w:spacing w:line="560" w:lineRule="exact"/>
        <w:jc w:val="left"/>
        <w:rPr>
          <w:sz w:val="24"/>
        </w:rPr>
      </w:pPr>
    </w:p>
    <w:p w:rsidR="005374D6" w:rsidRPr="00D9515A" w:rsidRDefault="005374D6" w:rsidP="005374D6">
      <w:pPr>
        <w:spacing w:line="560" w:lineRule="exact"/>
        <w:jc w:val="left"/>
        <w:rPr>
          <w:sz w:val="24"/>
        </w:rPr>
      </w:pPr>
    </w:p>
    <w:p w:rsidR="005C726B" w:rsidRPr="0080752E" w:rsidRDefault="00C93EF5" w:rsidP="005C726B">
      <w:pPr>
        <w:spacing w:line="360" w:lineRule="auto"/>
        <w:ind w:firstLineChars="1700" w:firstLine="4080"/>
        <w:rPr>
          <w:sz w:val="24"/>
        </w:rPr>
      </w:pPr>
      <w:r>
        <w:rPr>
          <w:sz w:val="24"/>
        </w:rPr>
        <w:t>供应商</w:t>
      </w:r>
      <w:r w:rsidR="005C726B" w:rsidRPr="0080752E">
        <w:rPr>
          <w:sz w:val="24"/>
        </w:rPr>
        <w:t>名称：</w:t>
      </w:r>
    </w:p>
    <w:p w:rsidR="005C726B" w:rsidRPr="0080752E" w:rsidRDefault="005C726B" w:rsidP="005C726B">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854FEF" w:rsidRPr="005374D6" w:rsidRDefault="00854FEF" w:rsidP="00854FEF">
      <w:pPr>
        <w:spacing w:line="360" w:lineRule="auto"/>
        <w:outlineLvl w:val="0"/>
        <w:rPr>
          <w:sz w:val="24"/>
        </w:rPr>
      </w:pPr>
    </w:p>
    <w:p w:rsidR="00CF7595" w:rsidRDefault="00854FEF" w:rsidP="00922658">
      <w:pPr>
        <w:spacing w:line="460" w:lineRule="exact"/>
        <w:jc w:val="left"/>
        <w:rPr>
          <w:b/>
          <w:sz w:val="24"/>
        </w:rPr>
      </w:pPr>
      <w:r w:rsidRPr="009A0835">
        <w:rPr>
          <w:b/>
          <w:sz w:val="24"/>
        </w:rPr>
        <w:br w:type="page"/>
      </w:r>
    </w:p>
    <w:p w:rsidR="008C23C6" w:rsidRPr="009A0835" w:rsidRDefault="00E5285A" w:rsidP="00830ABE">
      <w:pPr>
        <w:tabs>
          <w:tab w:val="left" w:pos="360"/>
        </w:tabs>
        <w:spacing w:line="360" w:lineRule="auto"/>
        <w:rPr>
          <w:b/>
          <w:sz w:val="24"/>
        </w:rPr>
      </w:pPr>
      <w:r>
        <w:rPr>
          <w:rFonts w:hint="eastAsia"/>
          <w:b/>
          <w:sz w:val="24"/>
        </w:rPr>
        <w:lastRenderedPageBreak/>
        <w:t>附件</w:t>
      </w:r>
      <w:r>
        <w:rPr>
          <w:rFonts w:hint="eastAsia"/>
          <w:b/>
          <w:sz w:val="24"/>
        </w:rPr>
        <w:t>1</w:t>
      </w:r>
      <w:r w:rsidR="00922658">
        <w:rPr>
          <w:rFonts w:hint="eastAsia"/>
          <w:b/>
          <w:sz w:val="24"/>
        </w:rPr>
        <w:t>0</w:t>
      </w:r>
      <w:r w:rsidR="00830ABE">
        <w:rPr>
          <w:rFonts w:hint="eastAsia"/>
          <w:b/>
          <w:sz w:val="24"/>
        </w:rPr>
        <w:t>：</w:t>
      </w:r>
      <w:r w:rsidR="00C93EF5">
        <w:rPr>
          <w:b/>
          <w:sz w:val="24"/>
        </w:rPr>
        <w:t>供应商</w:t>
      </w:r>
      <w:r w:rsidR="008C23C6" w:rsidRPr="001B6A39">
        <w:rPr>
          <w:b/>
          <w:sz w:val="24"/>
        </w:rPr>
        <w:t>认为需要提交的其他资料</w:t>
      </w:r>
    </w:p>
    <w:p w:rsidR="004642AD" w:rsidRPr="008C23C6" w:rsidRDefault="004642AD">
      <w:pPr>
        <w:spacing w:line="460" w:lineRule="exact"/>
        <w:ind w:left="192"/>
        <w:rPr>
          <w:b/>
          <w:sz w:val="24"/>
        </w:rPr>
      </w:pPr>
    </w:p>
    <w:p w:rsidR="00854FEF" w:rsidRPr="009A0835" w:rsidRDefault="00212D65">
      <w:pPr>
        <w:autoSpaceDE w:val="0"/>
        <w:autoSpaceDN w:val="0"/>
        <w:adjustRightInd w:val="0"/>
        <w:jc w:val="center"/>
        <w:rPr>
          <w:sz w:val="24"/>
        </w:rPr>
      </w:pPr>
      <w:r w:rsidRPr="009A0835">
        <w:rPr>
          <w:sz w:val="24"/>
        </w:rPr>
        <w:br w:type="page"/>
      </w: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lastRenderedPageBreak/>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527174" w:rsidRDefault="00212D65">
      <w:pPr>
        <w:autoSpaceDE w:val="0"/>
        <w:autoSpaceDN w:val="0"/>
        <w:adjustRightInd w:val="0"/>
        <w:spacing w:line="520" w:lineRule="exact"/>
        <w:jc w:val="center"/>
        <w:rPr>
          <w:rFonts w:eastAsia="楷体_GB2312"/>
          <w:b/>
          <w:color w:val="FF0000"/>
          <w:kern w:val="0"/>
          <w:sz w:val="36"/>
          <w:szCs w:val="36"/>
        </w:rPr>
      </w:pPr>
      <w:r w:rsidRPr="00527174">
        <w:rPr>
          <w:rFonts w:eastAsia="楷体_GB2312"/>
          <w:b/>
          <w:color w:val="FF0000"/>
          <w:kern w:val="0"/>
          <w:sz w:val="36"/>
          <w:szCs w:val="36"/>
        </w:rPr>
        <w:t>（</w:t>
      </w:r>
      <w:r w:rsidRPr="00527174">
        <w:rPr>
          <w:rFonts w:eastAsia="楷体_GB2312"/>
          <w:b/>
          <w:color w:val="FF0000"/>
          <w:kern w:val="0"/>
          <w:sz w:val="36"/>
          <w:szCs w:val="36"/>
        </w:rPr>
        <w:t xml:space="preserve"> </w:t>
      </w:r>
      <w:r w:rsidR="00985DDE" w:rsidRPr="00527174">
        <w:rPr>
          <w:rFonts w:eastAsia="楷体_GB2312" w:hint="eastAsia"/>
          <w:b/>
          <w:color w:val="FF0000"/>
          <w:kern w:val="0"/>
          <w:sz w:val="36"/>
          <w:szCs w:val="36"/>
        </w:rPr>
        <w:t>加盖电子签章</w:t>
      </w:r>
      <w:r w:rsidRPr="00527174">
        <w:rPr>
          <w:rFonts w:eastAsia="楷体_GB2312"/>
          <w:b/>
          <w:color w:val="FF0000"/>
          <w:kern w:val="0"/>
          <w:sz w:val="36"/>
          <w:szCs w:val="36"/>
        </w:rPr>
        <w:t xml:space="preserve"> </w:t>
      </w:r>
      <w:r w:rsidRPr="00527174">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第二阶段</w:t>
      </w:r>
      <w:r w:rsidR="00985DDE">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93EE2"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rsidP="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Default="00293EE2" w:rsidP="00293EE2">
      <w:pPr>
        <w:spacing w:beforeLines="30" w:before="93" w:afterLines="70" w:after="218" w:line="540" w:lineRule="exact"/>
        <w:ind w:leftChars="300" w:left="630"/>
        <w:rPr>
          <w:rFonts w:eastAsia="方正楷体简体"/>
          <w:b/>
          <w:sz w:val="34"/>
          <w:szCs w:val="34"/>
        </w:rPr>
      </w:pPr>
    </w:p>
    <w:p w:rsidR="00293EE2" w:rsidRPr="009A0835" w:rsidRDefault="00293EE2" w:rsidP="00293EE2">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344BA1" w:rsidRDefault="00212D65" w:rsidP="001B6A39">
      <w:pPr>
        <w:tabs>
          <w:tab w:val="left" w:pos="360"/>
        </w:tabs>
        <w:spacing w:line="560" w:lineRule="exact"/>
        <w:jc w:val="center"/>
        <w:rPr>
          <w:b/>
          <w:sz w:val="24"/>
        </w:rPr>
      </w:pPr>
      <w:r w:rsidRPr="009A0835">
        <w:rPr>
          <w:sz w:val="24"/>
        </w:rPr>
        <w:br w:type="page"/>
      </w:r>
      <w:r w:rsidR="00344BA1" w:rsidRPr="009A0835">
        <w:rPr>
          <w:b/>
          <w:sz w:val="24"/>
        </w:rPr>
        <w:lastRenderedPageBreak/>
        <w:t>报价书</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sz w:val="24"/>
        </w:rPr>
      </w:pPr>
      <w:r w:rsidRPr="009A0835">
        <w:rPr>
          <w:sz w:val="24"/>
        </w:rPr>
        <w:t>致：天津市政府采购中心</w:t>
      </w:r>
    </w:p>
    <w:p w:rsidR="00344BA1" w:rsidRPr="009A0835" w:rsidRDefault="00344BA1" w:rsidP="00344BA1">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w:t>
      </w:r>
      <w:r w:rsidR="00FD4B52">
        <w:rPr>
          <w:sz w:val="24"/>
        </w:rPr>
        <w:t>谈判</w:t>
      </w:r>
      <w:r w:rsidRPr="009A0835">
        <w:rPr>
          <w:sz w:val="24"/>
        </w:rPr>
        <w:t>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w:t>
      </w:r>
      <w:r w:rsidR="00C93EF5">
        <w:rPr>
          <w:sz w:val="24"/>
        </w:rPr>
        <w:t>供应商</w:t>
      </w:r>
      <w:r w:rsidRPr="009A0835">
        <w:rPr>
          <w:sz w:val="24"/>
          <w:u w:val="single"/>
        </w:rPr>
        <w:t xml:space="preserve">                  </w:t>
      </w:r>
      <w:r w:rsidRPr="009A0835">
        <w:rPr>
          <w:sz w:val="24"/>
        </w:rPr>
        <w:t>（</w:t>
      </w:r>
      <w:r w:rsidR="00C93EF5">
        <w:rPr>
          <w:sz w:val="24"/>
        </w:rPr>
        <w:t>供应商</w:t>
      </w:r>
      <w:r w:rsidRPr="009A0835">
        <w:rPr>
          <w:sz w:val="24"/>
        </w:rPr>
        <w:t>名称、地址）</w:t>
      </w:r>
      <w:r w:rsidR="00E06045" w:rsidRPr="0080752E">
        <w:rPr>
          <w:sz w:val="24"/>
        </w:rPr>
        <w:t>提交</w:t>
      </w:r>
      <w:r w:rsidR="00E06045" w:rsidRPr="0080752E">
        <w:rPr>
          <w:rFonts w:hint="eastAsia"/>
          <w:sz w:val="24"/>
        </w:rPr>
        <w:t>网上应答及上传加盖电子签章的</w:t>
      </w:r>
      <w:r w:rsidR="00E06045">
        <w:rPr>
          <w:rFonts w:hint="eastAsia"/>
          <w:sz w:val="24"/>
        </w:rPr>
        <w:t>响应文件</w:t>
      </w:r>
      <w:r w:rsidR="00E06045" w:rsidRPr="0080752E">
        <w:rPr>
          <w:sz w:val="24"/>
        </w:rPr>
        <w:t>。</w:t>
      </w:r>
    </w:p>
    <w:p w:rsidR="00344BA1" w:rsidRPr="009A0835" w:rsidRDefault="00344BA1" w:rsidP="00344BA1">
      <w:pPr>
        <w:spacing w:line="460" w:lineRule="exact"/>
        <w:rPr>
          <w:sz w:val="24"/>
        </w:rPr>
      </w:pPr>
      <w:r w:rsidRPr="009A0835">
        <w:rPr>
          <w:sz w:val="24"/>
        </w:rPr>
        <w:t>据此函，签字代表宣布同意如下：</w:t>
      </w:r>
    </w:p>
    <w:p w:rsidR="00344BA1" w:rsidRPr="009A0835" w:rsidRDefault="00344BA1" w:rsidP="00344BA1">
      <w:pPr>
        <w:spacing w:line="460" w:lineRule="exact"/>
        <w:ind w:left="480"/>
        <w:jc w:val="left"/>
        <w:rPr>
          <w:sz w:val="24"/>
        </w:rPr>
      </w:pPr>
      <w:r w:rsidRPr="009A0835">
        <w:rPr>
          <w:sz w:val="24"/>
        </w:rPr>
        <w:t xml:space="preserve">1. </w:t>
      </w:r>
      <w:r w:rsidR="00BE762D">
        <w:rPr>
          <w:sz w:val="24"/>
        </w:rPr>
        <w:t>所附</w:t>
      </w:r>
      <w:r w:rsidR="00FD4B52">
        <w:rPr>
          <w:rFonts w:hint="eastAsia"/>
          <w:sz w:val="24"/>
        </w:rPr>
        <w:t>谈判</w:t>
      </w:r>
      <w:r w:rsidRPr="009A0835">
        <w:rPr>
          <w:sz w:val="24"/>
        </w:rPr>
        <w:t>报价表中规定的应提供和交付的货物</w:t>
      </w:r>
      <w:r w:rsidR="00FD4B52">
        <w:rPr>
          <w:rFonts w:hint="eastAsia"/>
          <w:sz w:val="24"/>
        </w:rPr>
        <w:t>谈判</w:t>
      </w:r>
      <w:r w:rsidRPr="009A0835">
        <w:rPr>
          <w:sz w:val="24"/>
        </w:rPr>
        <w:t>总价分别为</w:t>
      </w:r>
    </w:p>
    <w:p w:rsidR="00F16668" w:rsidRPr="009A0835" w:rsidRDefault="00F16668" w:rsidP="00344BA1">
      <w:pPr>
        <w:spacing w:line="460" w:lineRule="exact"/>
        <w:ind w:left="480"/>
        <w:jc w:val="left"/>
        <w:rPr>
          <w:sz w:val="24"/>
        </w:rPr>
      </w:pPr>
      <w:r w:rsidRPr="009A0835">
        <w:rPr>
          <w:sz w:val="24"/>
        </w:rPr>
        <w:t>第一包：</w:t>
      </w:r>
    </w:p>
    <w:p w:rsidR="00344BA1" w:rsidRPr="009A0835" w:rsidRDefault="00344BA1" w:rsidP="00344BA1">
      <w:pPr>
        <w:spacing w:line="460" w:lineRule="exact"/>
        <w:ind w:left="480"/>
        <w:jc w:val="left"/>
        <w:rPr>
          <w:sz w:val="24"/>
        </w:rPr>
      </w:pPr>
      <w:r w:rsidRPr="009A0835">
        <w:rPr>
          <w:sz w:val="24"/>
        </w:rPr>
        <w:t xml:space="preserve">  </w:t>
      </w:r>
      <w:r w:rsidRPr="009A0835">
        <w:rPr>
          <w:sz w:val="24"/>
        </w:rPr>
        <w:t>报价</w:t>
      </w:r>
      <w:r w:rsidRPr="009A0835">
        <w:rPr>
          <w:sz w:val="24"/>
          <w:u w:val="single"/>
        </w:rPr>
        <w:t xml:space="preserve">         </w:t>
      </w:r>
      <w:r w:rsidRPr="009A0835">
        <w:rPr>
          <w:sz w:val="24"/>
        </w:rPr>
        <w:t>元（注明币种）</w:t>
      </w:r>
    </w:p>
    <w:p w:rsidR="00344BA1" w:rsidRPr="009A0835" w:rsidRDefault="00344BA1" w:rsidP="00532705">
      <w:pPr>
        <w:spacing w:line="460" w:lineRule="exact"/>
        <w:ind w:left="472" w:firstLine="237"/>
        <w:jc w:val="left"/>
        <w:rPr>
          <w:sz w:val="24"/>
        </w:rPr>
      </w:pPr>
      <w:r w:rsidRPr="009A0835">
        <w:rPr>
          <w:sz w:val="24"/>
        </w:rPr>
        <w:t>大写</w:t>
      </w:r>
      <w:r w:rsidRPr="009A0835">
        <w:rPr>
          <w:sz w:val="24"/>
          <w:u w:val="single"/>
        </w:rPr>
        <w:t xml:space="preserve">                    </w:t>
      </w:r>
      <w:r w:rsidRPr="009A0835">
        <w:rPr>
          <w:sz w:val="24"/>
        </w:rPr>
        <w:t>（文字表述）。</w:t>
      </w:r>
    </w:p>
    <w:p w:rsidR="00344BA1" w:rsidRPr="009A0835" w:rsidRDefault="00344BA1" w:rsidP="00344BA1">
      <w:pPr>
        <w:spacing w:line="460" w:lineRule="exact"/>
        <w:ind w:firstLine="471"/>
        <w:rPr>
          <w:sz w:val="24"/>
        </w:rPr>
      </w:pPr>
      <w:r w:rsidRPr="009A0835">
        <w:rPr>
          <w:sz w:val="24"/>
        </w:rPr>
        <w:t xml:space="preserve">2. </w:t>
      </w:r>
      <w:r w:rsidR="00C93EF5">
        <w:rPr>
          <w:sz w:val="24"/>
        </w:rPr>
        <w:t>供应商</w:t>
      </w:r>
      <w:r w:rsidRPr="009A0835">
        <w:rPr>
          <w:sz w:val="24"/>
        </w:rPr>
        <w:t>已经对全部价格进行了认真核对，保证本报价真实、准确无误，并承担</w:t>
      </w:r>
      <w:proofErr w:type="gramStart"/>
      <w:r w:rsidRPr="009A0835">
        <w:rPr>
          <w:sz w:val="24"/>
        </w:rPr>
        <w:t>本价格</w:t>
      </w:r>
      <w:proofErr w:type="gramEnd"/>
      <w:r w:rsidRPr="009A0835">
        <w:rPr>
          <w:sz w:val="24"/>
        </w:rPr>
        <w:t>所对应本项目的一切责任和义务。</w:t>
      </w:r>
    </w:p>
    <w:p w:rsidR="00344BA1" w:rsidRPr="009A0835" w:rsidRDefault="00344BA1" w:rsidP="00344BA1">
      <w:pPr>
        <w:spacing w:line="460" w:lineRule="exact"/>
        <w:ind w:firstLine="471"/>
        <w:rPr>
          <w:sz w:val="24"/>
        </w:rPr>
      </w:pPr>
      <w:r w:rsidRPr="009A0835">
        <w:rPr>
          <w:sz w:val="24"/>
        </w:rPr>
        <w:t xml:space="preserve">3. </w:t>
      </w:r>
      <w:r w:rsidR="00A337C7">
        <w:rPr>
          <w:rFonts w:hint="eastAsia"/>
          <w:sz w:val="24"/>
        </w:rPr>
        <w:t>第一、二</w:t>
      </w:r>
      <w:r w:rsidRPr="009A0835">
        <w:rPr>
          <w:sz w:val="24"/>
        </w:rPr>
        <w:t>阶段</w:t>
      </w:r>
      <w:r w:rsidR="00CF6148" w:rsidRPr="009A0835">
        <w:rPr>
          <w:sz w:val="24"/>
        </w:rPr>
        <w:t>响应文件</w:t>
      </w:r>
      <w:r w:rsidRPr="009A0835">
        <w:rPr>
          <w:sz w:val="24"/>
        </w:rPr>
        <w:t>一一对应、不可分割，共同构成我方对本项目的所有承诺。</w:t>
      </w:r>
    </w:p>
    <w:p w:rsidR="00344BA1" w:rsidRPr="009A0835" w:rsidRDefault="00344BA1" w:rsidP="00344BA1">
      <w:pPr>
        <w:spacing w:line="460" w:lineRule="exact"/>
        <w:ind w:firstLine="471"/>
        <w:rPr>
          <w:sz w:val="24"/>
        </w:rPr>
      </w:pPr>
    </w:p>
    <w:p w:rsidR="008A132D" w:rsidRPr="0080752E" w:rsidRDefault="00C93EF5"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344BA1" w:rsidRPr="008A132D" w:rsidRDefault="00344BA1" w:rsidP="00344BA1">
      <w:pPr>
        <w:spacing w:line="460" w:lineRule="exact"/>
        <w:ind w:firstLine="471"/>
        <w:rPr>
          <w:sz w:val="24"/>
        </w:rPr>
      </w:pPr>
    </w:p>
    <w:p w:rsidR="00344BA1" w:rsidRPr="009A0835" w:rsidRDefault="00344BA1" w:rsidP="009C663D">
      <w:pPr>
        <w:spacing w:line="460" w:lineRule="exact"/>
        <w:jc w:val="left"/>
        <w:rPr>
          <w:b/>
          <w:sz w:val="24"/>
        </w:rPr>
      </w:pPr>
      <w:r w:rsidRPr="009A0835">
        <w:rPr>
          <w:b/>
          <w:sz w:val="24"/>
        </w:rPr>
        <w:br w:type="page"/>
      </w:r>
      <w:r w:rsidRPr="009A0835">
        <w:rPr>
          <w:b/>
          <w:sz w:val="24"/>
        </w:rPr>
        <w:lastRenderedPageBreak/>
        <w:t>附件</w:t>
      </w:r>
      <w:r w:rsidRPr="009A0835">
        <w:rPr>
          <w:b/>
          <w:sz w:val="24"/>
        </w:rPr>
        <w:t>1</w:t>
      </w:r>
    </w:p>
    <w:p w:rsidR="00344BA1" w:rsidRDefault="00344BA1" w:rsidP="001B6A39">
      <w:pPr>
        <w:tabs>
          <w:tab w:val="left" w:pos="360"/>
        </w:tabs>
        <w:spacing w:line="560" w:lineRule="exact"/>
        <w:jc w:val="center"/>
        <w:rPr>
          <w:b/>
          <w:sz w:val="24"/>
        </w:rPr>
      </w:pPr>
      <w:r w:rsidRPr="009A0835">
        <w:rPr>
          <w:b/>
          <w:sz w:val="24"/>
        </w:rPr>
        <w:t>报价一览表</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b/>
          <w:sz w:val="24"/>
        </w:rPr>
      </w:pPr>
      <w:r w:rsidRPr="009A0835">
        <w:rPr>
          <w:sz w:val="24"/>
        </w:rPr>
        <w:t>项目名称：</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b/>
          <w:sz w:val="24"/>
        </w:rPr>
      </w:pPr>
      <w:r w:rsidRPr="009A0835">
        <w:rPr>
          <w:sz w:val="24"/>
        </w:rPr>
        <w:t>项目编号：</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b/>
          <w:sz w:val="24"/>
        </w:rPr>
      </w:pPr>
      <w:r w:rsidRPr="009A0835">
        <w:rPr>
          <w:sz w:val="24"/>
        </w:rPr>
        <w:t xml:space="preserve">                                                              </w:t>
      </w:r>
      <w:r w:rsidRPr="009A0835">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1706"/>
        <w:gridCol w:w="1462"/>
        <w:gridCol w:w="1604"/>
        <w:gridCol w:w="1462"/>
        <w:gridCol w:w="1312"/>
      </w:tblGrid>
      <w:tr w:rsidR="00F50F1C" w:rsidRPr="0080752E" w:rsidTr="00E7508D">
        <w:trPr>
          <w:jc w:val="center"/>
        </w:trPr>
        <w:tc>
          <w:tcPr>
            <w:tcW w:w="572" w:type="pct"/>
            <w:vAlign w:val="center"/>
          </w:tcPr>
          <w:p w:rsidR="00F50F1C" w:rsidRPr="0080752E" w:rsidRDefault="00F50F1C" w:rsidP="00E7508D">
            <w:pPr>
              <w:spacing w:line="460" w:lineRule="exact"/>
              <w:jc w:val="center"/>
              <w:rPr>
                <w:sz w:val="24"/>
              </w:rPr>
            </w:pPr>
            <w:proofErr w:type="gramStart"/>
            <w:r w:rsidRPr="0080752E">
              <w:rPr>
                <w:rFonts w:hint="eastAsia"/>
                <w:sz w:val="24"/>
              </w:rPr>
              <w:t>包</w:t>
            </w:r>
            <w:r w:rsidRPr="0080752E">
              <w:rPr>
                <w:sz w:val="24"/>
              </w:rPr>
              <w:t>号</w:t>
            </w:r>
            <w:proofErr w:type="gramEnd"/>
          </w:p>
        </w:tc>
        <w:tc>
          <w:tcPr>
            <w:tcW w:w="1001" w:type="pct"/>
            <w:vAlign w:val="center"/>
          </w:tcPr>
          <w:p w:rsidR="00F50F1C" w:rsidRPr="0080752E" w:rsidRDefault="00F50F1C" w:rsidP="00E7508D">
            <w:pPr>
              <w:spacing w:line="460" w:lineRule="exact"/>
              <w:jc w:val="center"/>
              <w:rPr>
                <w:sz w:val="24"/>
              </w:rPr>
            </w:pPr>
            <w:r w:rsidRPr="0080752E">
              <w:rPr>
                <w:rFonts w:hint="eastAsia"/>
                <w:sz w:val="24"/>
              </w:rPr>
              <w:t>包</w:t>
            </w:r>
            <w:r w:rsidRPr="0080752E">
              <w:rPr>
                <w:sz w:val="24"/>
              </w:rPr>
              <w:t>名称</w:t>
            </w:r>
          </w:p>
        </w:tc>
        <w:tc>
          <w:tcPr>
            <w:tcW w:w="858" w:type="pct"/>
            <w:vAlign w:val="center"/>
          </w:tcPr>
          <w:p w:rsidR="00F50F1C" w:rsidRPr="0080752E" w:rsidRDefault="00F50F1C" w:rsidP="00E7508D">
            <w:pPr>
              <w:spacing w:line="460" w:lineRule="exact"/>
              <w:jc w:val="center"/>
              <w:rPr>
                <w:sz w:val="24"/>
              </w:rPr>
            </w:pPr>
            <w:r w:rsidRPr="0080752E">
              <w:rPr>
                <w:sz w:val="24"/>
              </w:rPr>
              <w:t>品牌</w:t>
            </w:r>
          </w:p>
        </w:tc>
        <w:tc>
          <w:tcPr>
            <w:tcW w:w="941" w:type="pct"/>
            <w:vAlign w:val="center"/>
          </w:tcPr>
          <w:p w:rsidR="00F50F1C" w:rsidRPr="0080752E" w:rsidRDefault="00F50F1C" w:rsidP="00E7508D">
            <w:pPr>
              <w:spacing w:line="460" w:lineRule="exact"/>
              <w:jc w:val="center"/>
              <w:rPr>
                <w:sz w:val="24"/>
              </w:rPr>
            </w:pPr>
            <w:r w:rsidRPr="0080752E">
              <w:rPr>
                <w:sz w:val="24"/>
              </w:rPr>
              <w:t>投标总价</w:t>
            </w:r>
          </w:p>
        </w:tc>
        <w:tc>
          <w:tcPr>
            <w:tcW w:w="858" w:type="pct"/>
            <w:vAlign w:val="center"/>
          </w:tcPr>
          <w:p w:rsidR="00F50F1C" w:rsidRPr="0080752E" w:rsidRDefault="00F50F1C" w:rsidP="00E7508D">
            <w:pPr>
              <w:spacing w:line="460" w:lineRule="exact"/>
              <w:jc w:val="center"/>
              <w:rPr>
                <w:sz w:val="24"/>
              </w:rPr>
            </w:pPr>
            <w:r w:rsidRPr="0080752E">
              <w:rPr>
                <w:sz w:val="24"/>
              </w:rPr>
              <w:t>交货期</w:t>
            </w:r>
          </w:p>
        </w:tc>
        <w:tc>
          <w:tcPr>
            <w:tcW w:w="770" w:type="pct"/>
            <w:vAlign w:val="center"/>
          </w:tcPr>
          <w:p w:rsidR="00F50F1C" w:rsidRPr="0080752E" w:rsidRDefault="00F50F1C" w:rsidP="00E7508D">
            <w:pPr>
              <w:spacing w:line="460" w:lineRule="exact"/>
              <w:jc w:val="center"/>
              <w:rPr>
                <w:sz w:val="24"/>
              </w:rPr>
            </w:pPr>
            <w:r w:rsidRPr="0080752E">
              <w:rPr>
                <w:sz w:val="24"/>
              </w:rPr>
              <w:t>备注</w:t>
            </w:r>
          </w:p>
        </w:tc>
      </w:tr>
      <w:tr w:rsidR="00F50F1C" w:rsidRPr="0080752E" w:rsidTr="00E7508D">
        <w:trPr>
          <w:jc w:val="center"/>
        </w:trPr>
        <w:tc>
          <w:tcPr>
            <w:tcW w:w="572" w:type="pct"/>
            <w:vAlign w:val="center"/>
          </w:tcPr>
          <w:p w:rsidR="00F50F1C" w:rsidRPr="0080752E" w:rsidRDefault="00F50F1C" w:rsidP="00E7508D">
            <w:pPr>
              <w:spacing w:line="460" w:lineRule="exact"/>
              <w:jc w:val="center"/>
              <w:rPr>
                <w:sz w:val="24"/>
              </w:rPr>
            </w:pPr>
            <w:r w:rsidRPr="0080752E">
              <w:rPr>
                <w:sz w:val="24"/>
              </w:rPr>
              <w:t>1</w:t>
            </w:r>
          </w:p>
        </w:tc>
        <w:tc>
          <w:tcPr>
            <w:tcW w:w="1001" w:type="pct"/>
            <w:vAlign w:val="center"/>
          </w:tcPr>
          <w:p w:rsidR="00F50F1C" w:rsidRPr="0080752E" w:rsidRDefault="003838E4" w:rsidP="00E7508D">
            <w:pPr>
              <w:spacing w:line="460" w:lineRule="exact"/>
              <w:jc w:val="center"/>
              <w:rPr>
                <w:sz w:val="24"/>
              </w:rPr>
            </w:pPr>
            <w:r w:rsidRPr="003838E4">
              <w:rPr>
                <w:rFonts w:hint="eastAsia"/>
                <w:sz w:val="24"/>
              </w:rPr>
              <w:t>定制手提袋</w:t>
            </w:r>
          </w:p>
        </w:tc>
        <w:tc>
          <w:tcPr>
            <w:tcW w:w="858" w:type="pct"/>
            <w:vAlign w:val="center"/>
          </w:tcPr>
          <w:p w:rsidR="00F50F1C" w:rsidRPr="0080752E" w:rsidRDefault="00F50F1C" w:rsidP="00E7508D">
            <w:pPr>
              <w:spacing w:line="460" w:lineRule="exact"/>
              <w:jc w:val="center"/>
              <w:rPr>
                <w:sz w:val="24"/>
              </w:rPr>
            </w:pPr>
          </w:p>
        </w:tc>
        <w:tc>
          <w:tcPr>
            <w:tcW w:w="94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770" w:type="pct"/>
            <w:vAlign w:val="center"/>
          </w:tcPr>
          <w:p w:rsidR="00F50F1C" w:rsidRPr="0080752E" w:rsidRDefault="00F50F1C" w:rsidP="00E7508D">
            <w:pPr>
              <w:spacing w:line="460" w:lineRule="exact"/>
              <w:jc w:val="center"/>
              <w:rPr>
                <w:sz w:val="24"/>
              </w:rPr>
            </w:pPr>
          </w:p>
        </w:tc>
      </w:tr>
      <w:tr w:rsidR="00F50F1C" w:rsidRPr="0080752E" w:rsidTr="00E7508D">
        <w:trPr>
          <w:jc w:val="center"/>
        </w:trPr>
        <w:tc>
          <w:tcPr>
            <w:tcW w:w="572" w:type="pct"/>
            <w:vAlign w:val="center"/>
          </w:tcPr>
          <w:p w:rsidR="00F50F1C" w:rsidRPr="0080752E" w:rsidRDefault="00F50F1C" w:rsidP="00E7508D">
            <w:pPr>
              <w:spacing w:line="460" w:lineRule="exact"/>
              <w:jc w:val="center"/>
              <w:rPr>
                <w:sz w:val="24"/>
              </w:rPr>
            </w:pPr>
          </w:p>
        </w:tc>
        <w:tc>
          <w:tcPr>
            <w:tcW w:w="100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94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770" w:type="pct"/>
            <w:vAlign w:val="center"/>
          </w:tcPr>
          <w:p w:rsidR="00F50F1C" w:rsidRPr="0080752E" w:rsidRDefault="00F50F1C" w:rsidP="00E7508D">
            <w:pPr>
              <w:spacing w:line="460" w:lineRule="exact"/>
              <w:jc w:val="center"/>
              <w:rPr>
                <w:sz w:val="24"/>
              </w:rPr>
            </w:pPr>
          </w:p>
        </w:tc>
      </w:tr>
      <w:tr w:rsidR="00F50F1C" w:rsidRPr="0080752E" w:rsidTr="00E7508D">
        <w:trPr>
          <w:jc w:val="center"/>
        </w:trPr>
        <w:tc>
          <w:tcPr>
            <w:tcW w:w="572" w:type="pct"/>
            <w:vAlign w:val="center"/>
          </w:tcPr>
          <w:p w:rsidR="00F50F1C" w:rsidRPr="0080752E" w:rsidRDefault="00F50F1C" w:rsidP="00E7508D">
            <w:pPr>
              <w:spacing w:line="460" w:lineRule="exact"/>
              <w:jc w:val="center"/>
              <w:rPr>
                <w:sz w:val="24"/>
              </w:rPr>
            </w:pPr>
          </w:p>
        </w:tc>
        <w:tc>
          <w:tcPr>
            <w:tcW w:w="100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94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770" w:type="pct"/>
            <w:vAlign w:val="center"/>
          </w:tcPr>
          <w:p w:rsidR="00F50F1C" w:rsidRPr="0080752E" w:rsidRDefault="00F50F1C" w:rsidP="00E7508D">
            <w:pPr>
              <w:spacing w:line="460" w:lineRule="exact"/>
              <w:jc w:val="center"/>
              <w:rPr>
                <w:sz w:val="24"/>
              </w:rPr>
            </w:pPr>
          </w:p>
        </w:tc>
      </w:tr>
      <w:tr w:rsidR="00F50F1C" w:rsidRPr="0080752E" w:rsidTr="00E7508D">
        <w:trPr>
          <w:jc w:val="center"/>
        </w:trPr>
        <w:tc>
          <w:tcPr>
            <w:tcW w:w="572" w:type="pct"/>
            <w:vAlign w:val="center"/>
          </w:tcPr>
          <w:p w:rsidR="00F50F1C" w:rsidRPr="0080752E" w:rsidRDefault="00F50F1C" w:rsidP="00E7508D">
            <w:pPr>
              <w:spacing w:line="460" w:lineRule="exact"/>
              <w:jc w:val="center"/>
              <w:rPr>
                <w:sz w:val="24"/>
              </w:rPr>
            </w:pPr>
          </w:p>
        </w:tc>
        <w:tc>
          <w:tcPr>
            <w:tcW w:w="100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94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770" w:type="pct"/>
            <w:vAlign w:val="center"/>
          </w:tcPr>
          <w:p w:rsidR="00F50F1C" w:rsidRPr="0080752E" w:rsidRDefault="00F50F1C" w:rsidP="00E7508D">
            <w:pPr>
              <w:spacing w:line="460" w:lineRule="exact"/>
              <w:jc w:val="center"/>
              <w:rPr>
                <w:sz w:val="24"/>
              </w:rPr>
            </w:pPr>
          </w:p>
        </w:tc>
      </w:tr>
      <w:tr w:rsidR="00F50F1C" w:rsidRPr="0080752E" w:rsidTr="00E7508D">
        <w:trPr>
          <w:jc w:val="center"/>
        </w:trPr>
        <w:tc>
          <w:tcPr>
            <w:tcW w:w="572" w:type="pct"/>
            <w:vAlign w:val="center"/>
          </w:tcPr>
          <w:p w:rsidR="00F50F1C" w:rsidRPr="0080752E" w:rsidRDefault="00F50F1C" w:rsidP="00E7508D">
            <w:pPr>
              <w:spacing w:line="460" w:lineRule="exact"/>
              <w:jc w:val="center"/>
              <w:rPr>
                <w:sz w:val="24"/>
              </w:rPr>
            </w:pPr>
          </w:p>
        </w:tc>
        <w:tc>
          <w:tcPr>
            <w:tcW w:w="100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94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770" w:type="pct"/>
            <w:vAlign w:val="center"/>
          </w:tcPr>
          <w:p w:rsidR="00F50F1C" w:rsidRPr="0080752E" w:rsidRDefault="00F50F1C" w:rsidP="00E7508D">
            <w:pPr>
              <w:spacing w:line="460" w:lineRule="exact"/>
              <w:jc w:val="center"/>
              <w:rPr>
                <w:sz w:val="24"/>
              </w:rPr>
            </w:pPr>
          </w:p>
        </w:tc>
      </w:tr>
      <w:tr w:rsidR="00F50F1C" w:rsidRPr="0080752E" w:rsidTr="00E7508D">
        <w:trPr>
          <w:jc w:val="center"/>
        </w:trPr>
        <w:tc>
          <w:tcPr>
            <w:tcW w:w="572" w:type="pct"/>
            <w:vAlign w:val="center"/>
          </w:tcPr>
          <w:p w:rsidR="00F50F1C" w:rsidRPr="0080752E" w:rsidRDefault="00F50F1C" w:rsidP="00E7508D">
            <w:pPr>
              <w:spacing w:line="460" w:lineRule="exact"/>
              <w:jc w:val="center"/>
              <w:rPr>
                <w:sz w:val="24"/>
              </w:rPr>
            </w:pPr>
          </w:p>
        </w:tc>
        <w:tc>
          <w:tcPr>
            <w:tcW w:w="100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94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770" w:type="pct"/>
            <w:vAlign w:val="center"/>
          </w:tcPr>
          <w:p w:rsidR="00F50F1C" w:rsidRPr="0080752E" w:rsidRDefault="00F50F1C" w:rsidP="00E7508D">
            <w:pPr>
              <w:spacing w:line="460" w:lineRule="exact"/>
              <w:jc w:val="center"/>
              <w:rPr>
                <w:sz w:val="24"/>
              </w:rPr>
            </w:pPr>
          </w:p>
        </w:tc>
      </w:tr>
      <w:tr w:rsidR="00F50F1C" w:rsidRPr="0080752E" w:rsidTr="00E7508D">
        <w:trPr>
          <w:jc w:val="center"/>
        </w:trPr>
        <w:tc>
          <w:tcPr>
            <w:tcW w:w="572" w:type="pct"/>
            <w:vAlign w:val="center"/>
          </w:tcPr>
          <w:p w:rsidR="00F50F1C" w:rsidRPr="0080752E" w:rsidRDefault="00F50F1C" w:rsidP="00E7508D">
            <w:pPr>
              <w:spacing w:line="460" w:lineRule="exact"/>
              <w:jc w:val="center"/>
              <w:rPr>
                <w:sz w:val="24"/>
              </w:rPr>
            </w:pPr>
          </w:p>
        </w:tc>
        <w:tc>
          <w:tcPr>
            <w:tcW w:w="100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94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770" w:type="pct"/>
            <w:vAlign w:val="center"/>
          </w:tcPr>
          <w:p w:rsidR="00F50F1C" w:rsidRPr="0080752E" w:rsidRDefault="00F50F1C" w:rsidP="00E7508D">
            <w:pPr>
              <w:spacing w:line="460" w:lineRule="exact"/>
              <w:jc w:val="center"/>
              <w:rPr>
                <w:sz w:val="24"/>
              </w:rPr>
            </w:pPr>
          </w:p>
        </w:tc>
      </w:tr>
      <w:tr w:rsidR="00F50F1C" w:rsidRPr="0080752E" w:rsidTr="00E7508D">
        <w:trPr>
          <w:jc w:val="center"/>
        </w:trPr>
        <w:tc>
          <w:tcPr>
            <w:tcW w:w="572" w:type="pct"/>
            <w:vAlign w:val="center"/>
          </w:tcPr>
          <w:p w:rsidR="00F50F1C" w:rsidRPr="0080752E" w:rsidRDefault="00F50F1C" w:rsidP="00E7508D">
            <w:pPr>
              <w:spacing w:line="460" w:lineRule="exact"/>
              <w:jc w:val="center"/>
              <w:rPr>
                <w:sz w:val="24"/>
              </w:rPr>
            </w:pPr>
            <w:r w:rsidRPr="0080752E">
              <w:rPr>
                <w:sz w:val="24"/>
              </w:rPr>
              <w:t>…</w:t>
            </w:r>
          </w:p>
        </w:tc>
        <w:tc>
          <w:tcPr>
            <w:tcW w:w="100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94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770" w:type="pct"/>
            <w:vAlign w:val="center"/>
          </w:tcPr>
          <w:p w:rsidR="00F50F1C" w:rsidRPr="0080752E" w:rsidRDefault="00F50F1C" w:rsidP="00E7508D">
            <w:pPr>
              <w:spacing w:line="460" w:lineRule="exact"/>
              <w:jc w:val="center"/>
              <w:rPr>
                <w:sz w:val="24"/>
              </w:rPr>
            </w:pPr>
          </w:p>
        </w:tc>
      </w:tr>
      <w:tr w:rsidR="00F50F1C" w:rsidRPr="0080752E" w:rsidTr="00E7508D">
        <w:trPr>
          <w:jc w:val="center"/>
        </w:trPr>
        <w:tc>
          <w:tcPr>
            <w:tcW w:w="572" w:type="pct"/>
            <w:vAlign w:val="center"/>
          </w:tcPr>
          <w:p w:rsidR="00F50F1C" w:rsidRPr="0080752E" w:rsidRDefault="00F50F1C" w:rsidP="00E7508D">
            <w:pPr>
              <w:spacing w:line="460" w:lineRule="exact"/>
              <w:jc w:val="center"/>
              <w:rPr>
                <w:sz w:val="24"/>
              </w:rPr>
            </w:pPr>
          </w:p>
        </w:tc>
        <w:tc>
          <w:tcPr>
            <w:tcW w:w="100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94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770" w:type="pct"/>
            <w:vAlign w:val="center"/>
          </w:tcPr>
          <w:p w:rsidR="00F50F1C" w:rsidRPr="0080752E" w:rsidRDefault="00F50F1C" w:rsidP="00E7508D">
            <w:pPr>
              <w:spacing w:line="460" w:lineRule="exact"/>
              <w:jc w:val="center"/>
              <w:rPr>
                <w:sz w:val="24"/>
              </w:rPr>
            </w:pPr>
          </w:p>
        </w:tc>
      </w:tr>
      <w:tr w:rsidR="00F50F1C" w:rsidRPr="0080752E" w:rsidTr="00E7508D">
        <w:trPr>
          <w:jc w:val="center"/>
        </w:trPr>
        <w:tc>
          <w:tcPr>
            <w:tcW w:w="572" w:type="pct"/>
            <w:vAlign w:val="center"/>
          </w:tcPr>
          <w:p w:rsidR="00F50F1C" w:rsidRPr="0080752E" w:rsidRDefault="00F50F1C" w:rsidP="00E7508D">
            <w:pPr>
              <w:spacing w:line="460" w:lineRule="exact"/>
              <w:jc w:val="center"/>
              <w:rPr>
                <w:sz w:val="24"/>
              </w:rPr>
            </w:pPr>
          </w:p>
        </w:tc>
        <w:tc>
          <w:tcPr>
            <w:tcW w:w="100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941" w:type="pct"/>
            <w:vAlign w:val="center"/>
          </w:tcPr>
          <w:p w:rsidR="00F50F1C" w:rsidRPr="0080752E" w:rsidRDefault="00F50F1C" w:rsidP="00E7508D">
            <w:pPr>
              <w:spacing w:line="460" w:lineRule="exact"/>
              <w:jc w:val="center"/>
              <w:rPr>
                <w:sz w:val="24"/>
              </w:rPr>
            </w:pPr>
          </w:p>
        </w:tc>
        <w:tc>
          <w:tcPr>
            <w:tcW w:w="858" w:type="pct"/>
            <w:vAlign w:val="center"/>
          </w:tcPr>
          <w:p w:rsidR="00F50F1C" w:rsidRPr="0080752E" w:rsidRDefault="00F50F1C" w:rsidP="00E7508D">
            <w:pPr>
              <w:spacing w:line="460" w:lineRule="exact"/>
              <w:jc w:val="center"/>
              <w:rPr>
                <w:sz w:val="24"/>
              </w:rPr>
            </w:pPr>
          </w:p>
        </w:tc>
        <w:tc>
          <w:tcPr>
            <w:tcW w:w="770" w:type="pct"/>
            <w:vAlign w:val="center"/>
          </w:tcPr>
          <w:p w:rsidR="00F50F1C" w:rsidRPr="0080752E" w:rsidRDefault="00F50F1C" w:rsidP="00E7508D">
            <w:pPr>
              <w:spacing w:line="460" w:lineRule="exact"/>
              <w:jc w:val="center"/>
              <w:rPr>
                <w:sz w:val="24"/>
              </w:rPr>
            </w:pPr>
          </w:p>
        </w:tc>
      </w:tr>
    </w:tbl>
    <w:p w:rsidR="00344BA1" w:rsidRPr="009A0835" w:rsidRDefault="00344BA1" w:rsidP="00344BA1">
      <w:pPr>
        <w:spacing w:line="460" w:lineRule="exact"/>
        <w:ind w:left="180"/>
      </w:pPr>
    </w:p>
    <w:p w:rsidR="00344BA1" w:rsidRPr="009A0835" w:rsidRDefault="00344BA1" w:rsidP="00344BA1">
      <w:pPr>
        <w:spacing w:line="460" w:lineRule="exact"/>
        <w:ind w:left="180"/>
      </w:pPr>
    </w:p>
    <w:p w:rsidR="008A132D" w:rsidRPr="0080752E" w:rsidRDefault="00C93EF5" w:rsidP="008A132D">
      <w:pPr>
        <w:spacing w:line="360" w:lineRule="auto"/>
        <w:ind w:firstLineChars="1700" w:firstLine="4080"/>
        <w:rPr>
          <w:sz w:val="24"/>
        </w:rPr>
      </w:pPr>
      <w:r>
        <w:rPr>
          <w:sz w:val="24"/>
        </w:rPr>
        <w:t>供应商</w:t>
      </w:r>
      <w:r w:rsidR="008A132D" w:rsidRPr="0080752E">
        <w:rPr>
          <w:sz w:val="24"/>
        </w:rPr>
        <w:t>名称：</w:t>
      </w:r>
    </w:p>
    <w:p w:rsidR="008A132D" w:rsidRPr="0080752E" w:rsidRDefault="008A132D" w:rsidP="008A132D">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344BA1" w:rsidRPr="009A0835" w:rsidRDefault="00344BA1" w:rsidP="009C663D">
      <w:pPr>
        <w:spacing w:line="460" w:lineRule="exact"/>
        <w:jc w:val="left"/>
        <w:rPr>
          <w:b/>
          <w:sz w:val="24"/>
        </w:rPr>
      </w:pPr>
      <w:r w:rsidRPr="009A0835">
        <w:rPr>
          <w:b/>
          <w:sz w:val="24"/>
        </w:rPr>
        <w:br w:type="page"/>
      </w:r>
      <w:r w:rsidRPr="009A0835">
        <w:rPr>
          <w:b/>
          <w:sz w:val="24"/>
        </w:rPr>
        <w:lastRenderedPageBreak/>
        <w:t>附件</w:t>
      </w:r>
      <w:r w:rsidRPr="009A0835">
        <w:rPr>
          <w:b/>
          <w:sz w:val="24"/>
        </w:rPr>
        <w:t>2</w:t>
      </w:r>
    </w:p>
    <w:p w:rsidR="00344BA1" w:rsidRDefault="00344BA1" w:rsidP="001B6A39">
      <w:pPr>
        <w:tabs>
          <w:tab w:val="left" w:pos="360"/>
        </w:tabs>
        <w:spacing w:line="560" w:lineRule="exact"/>
        <w:jc w:val="center"/>
        <w:rPr>
          <w:b/>
          <w:sz w:val="24"/>
        </w:rPr>
      </w:pPr>
      <w:r w:rsidRPr="009A0835">
        <w:rPr>
          <w:b/>
          <w:sz w:val="24"/>
        </w:rPr>
        <w:t>报价分项一览表</w:t>
      </w:r>
    </w:p>
    <w:p w:rsidR="001B6A39" w:rsidRPr="009A0835" w:rsidRDefault="001B6A39" w:rsidP="001B6A39">
      <w:pPr>
        <w:tabs>
          <w:tab w:val="left" w:pos="360"/>
        </w:tabs>
        <w:spacing w:line="560" w:lineRule="exact"/>
        <w:jc w:val="center"/>
        <w:rPr>
          <w:b/>
          <w:sz w:val="24"/>
        </w:rPr>
      </w:pPr>
    </w:p>
    <w:p w:rsidR="00344BA1" w:rsidRPr="009A0835" w:rsidRDefault="00344BA1" w:rsidP="00344BA1">
      <w:pPr>
        <w:spacing w:line="460" w:lineRule="exact"/>
        <w:rPr>
          <w:b/>
          <w:sz w:val="24"/>
        </w:rPr>
      </w:pPr>
      <w:r w:rsidRPr="009A0835">
        <w:rPr>
          <w:sz w:val="24"/>
        </w:rPr>
        <w:t>项目名称：</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b/>
          <w:sz w:val="24"/>
        </w:rPr>
      </w:pPr>
      <w:r w:rsidRPr="009A0835">
        <w:rPr>
          <w:sz w:val="24"/>
        </w:rPr>
        <w:t>项目编号：</w:t>
      </w:r>
      <w:r w:rsidRPr="009A0835">
        <w:rPr>
          <w:sz w:val="24"/>
          <w:u w:val="single"/>
        </w:rPr>
        <w:t xml:space="preserve">                    </w:t>
      </w:r>
      <w:r w:rsidRPr="009A0835">
        <w:rPr>
          <w:sz w:val="24"/>
        </w:rPr>
        <w:t xml:space="preserve">      </w:t>
      </w:r>
      <w:r w:rsidRPr="009A0835">
        <w:rPr>
          <w:b/>
          <w:sz w:val="24"/>
        </w:rPr>
        <w:t xml:space="preserve">            </w:t>
      </w:r>
    </w:p>
    <w:p w:rsidR="00344BA1" w:rsidRPr="009A0835" w:rsidRDefault="00344BA1" w:rsidP="00344BA1">
      <w:pPr>
        <w:spacing w:line="460" w:lineRule="exact"/>
        <w:rPr>
          <w:sz w:val="24"/>
          <w:u w:val="single"/>
        </w:rPr>
      </w:pPr>
      <w:r w:rsidRPr="009A0835">
        <w:rPr>
          <w:sz w:val="24"/>
        </w:rPr>
        <w:t>包号：</w:t>
      </w:r>
      <w:r w:rsidRPr="009A0835">
        <w:rPr>
          <w:sz w:val="24"/>
          <w:u w:val="single"/>
        </w:rPr>
        <w:t xml:space="preserve">                        </w:t>
      </w:r>
    </w:p>
    <w:p w:rsidR="00344BA1" w:rsidRPr="009A0835" w:rsidRDefault="00344BA1" w:rsidP="00344BA1">
      <w:pPr>
        <w:spacing w:line="460" w:lineRule="exact"/>
        <w:rPr>
          <w:b/>
          <w:sz w:val="24"/>
        </w:rPr>
      </w:pPr>
      <w:r w:rsidRPr="009A0835">
        <w:rPr>
          <w:sz w:val="24"/>
        </w:rPr>
        <w:t xml:space="preserve">                                                              </w:t>
      </w:r>
      <w:r w:rsidRPr="009A0835">
        <w:rPr>
          <w:sz w:val="24"/>
        </w:rPr>
        <w:t>单位：元</w:t>
      </w:r>
    </w:p>
    <w:tbl>
      <w:tblPr>
        <w:tblW w:w="9327" w:type="dxa"/>
        <w:jc w:val="center"/>
        <w:tblInd w:w="540" w:type="dxa"/>
        <w:tblLook w:val="0000" w:firstRow="0" w:lastRow="0" w:firstColumn="0" w:lastColumn="0" w:noHBand="0" w:noVBand="0"/>
      </w:tblPr>
      <w:tblGrid>
        <w:gridCol w:w="727"/>
        <w:gridCol w:w="1446"/>
        <w:gridCol w:w="783"/>
        <w:gridCol w:w="1254"/>
        <w:gridCol w:w="1052"/>
        <w:gridCol w:w="782"/>
        <w:gridCol w:w="782"/>
        <w:gridCol w:w="824"/>
        <w:gridCol w:w="810"/>
        <w:gridCol w:w="867"/>
      </w:tblGrid>
      <w:tr w:rsidR="003838E4" w:rsidRPr="009A0835" w:rsidTr="003838E4">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838E4" w:rsidRPr="009A0835" w:rsidRDefault="003838E4" w:rsidP="002A1682">
            <w:pPr>
              <w:widowControl/>
              <w:jc w:val="center"/>
              <w:rPr>
                <w:bCs/>
                <w:kern w:val="0"/>
                <w:sz w:val="24"/>
                <w:szCs w:val="24"/>
              </w:rPr>
            </w:pPr>
            <w:proofErr w:type="gramStart"/>
            <w:r w:rsidRPr="009A0835">
              <w:rPr>
                <w:bCs/>
                <w:kern w:val="0"/>
                <w:sz w:val="24"/>
                <w:szCs w:val="24"/>
              </w:rPr>
              <w:t>项号</w:t>
            </w:r>
            <w:proofErr w:type="gramEnd"/>
          </w:p>
        </w:tc>
        <w:tc>
          <w:tcPr>
            <w:tcW w:w="1446" w:type="dxa"/>
            <w:tcBorders>
              <w:top w:val="single" w:sz="8" w:space="0" w:color="auto"/>
              <w:left w:val="nil"/>
              <w:bottom w:val="single" w:sz="4" w:space="0" w:color="auto"/>
              <w:right w:val="single" w:sz="4" w:space="0" w:color="auto"/>
            </w:tcBorders>
            <w:vAlign w:val="center"/>
          </w:tcPr>
          <w:p w:rsidR="003838E4" w:rsidRPr="009A0835" w:rsidRDefault="003838E4" w:rsidP="002A1682">
            <w:pPr>
              <w:widowControl/>
              <w:jc w:val="center"/>
              <w:rPr>
                <w:bCs/>
                <w:kern w:val="0"/>
                <w:sz w:val="24"/>
                <w:szCs w:val="24"/>
              </w:rPr>
            </w:pPr>
            <w:r>
              <w:rPr>
                <w:rFonts w:hint="eastAsia"/>
                <w:bCs/>
                <w:kern w:val="0"/>
                <w:sz w:val="24"/>
                <w:szCs w:val="24"/>
              </w:rPr>
              <w:t>标的</w:t>
            </w:r>
            <w:r w:rsidRPr="009A0835">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838E4" w:rsidRPr="009A0835" w:rsidRDefault="003838E4" w:rsidP="002A1682">
            <w:pPr>
              <w:widowControl/>
              <w:jc w:val="center"/>
              <w:rPr>
                <w:bCs/>
                <w:kern w:val="0"/>
                <w:sz w:val="24"/>
                <w:szCs w:val="24"/>
              </w:rPr>
            </w:pPr>
            <w:r w:rsidRPr="009A0835">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838E4" w:rsidRPr="009A0835" w:rsidRDefault="003838E4" w:rsidP="002A1682">
            <w:pPr>
              <w:widowControl/>
              <w:jc w:val="center"/>
              <w:rPr>
                <w:bCs/>
                <w:kern w:val="0"/>
                <w:sz w:val="24"/>
                <w:szCs w:val="24"/>
              </w:rPr>
            </w:pPr>
            <w:r w:rsidRPr="009A0835">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838E4" w:rsidRPr="009A0835" w:rsidRDefault="003838E4" w:rsidP="002A1682">
            <w:pPr>
              <w:widowControl/>
              <w:jc w:val="center"/>
              <w:rPr>
                <w:bCs/>
                <w:kern w:val="0"/>
                <w:sz w:val="24"/>
                <w:szCs w:val="24"/>
              </w:rPr>
            </w:pPr>
            <w:r>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838E4" w:rsidRPr="009A0835" w:rsidRDefault="003838E4" w:rsidP="002A1682">
            <w:pPr>
              <w:widowControl/>
              <w:jc w:val="center"/>
              <w:rPr>
                <w:bCs/>
                <w:kern w:val="0"/>
                <w:sz w:val="24"/>
                <w:szCs w:val="24"/>
              </w:rPr>
            </w:pPr>
            <w:r w:rsidRPr="009A0835">
              <w:rPr>
                <w:bCs/>
                <w:kern w:val="0"/>
                <w:sz w:val="24"/>
                <w:szCs w:val="24"/>
              </w:rPr>
              <w:t>产地</w:t>
            </w:r>
          </w:p>
        </w:tc>
        <w:tc>
          <w:tcPr>
            <w:tcW w:w="782" w:type="dxa"/>
            <w:tcBorders>
              <w:top w:val="single" w:sz="8" w:space="0" w:color="auto"/>
              <w:left w:val="nil"/>
              <w:bottom w:val="single" w:sz="4" w:space="0" w:color="auto"/>
              <w:right w:val="single" w:sz="4" w:space="0" w:color="auto"/>
            </w:tcBorders>
            <w:vAlign w:val="center"/>
          </w:tcPr>
          <w:p w:rsidR="003838E4" w:rsidRPr="009A0835" w:rsidRDefault="003838E4" w:rsidP="002A1682">
            <w:pPr>
              <w:widowControl/>
              <w:jc w:val="center"/>
              <w:rPr>
                <w:bCs/>
                <w:kern w:val="0"/>
                <w:sz w:val="24"/>
                <w:szCs w:val="24"/>
              </w:rPr>
            </w:pPr>
            <w:r w:rsidRPr="009A0835">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838E4" w:rsidRPr="009A0835" w:rsidRDefault="003838E4" w:rsidP="002A1682">
            <w:pPr>
              <w:widowControl/>
              <w:jc w:val="center"/>
              <w:rPr>
                <w:bCs/>
                <w:kern w:val="0"/>
                <w:sz w:val="24"/>
                <w:szCs w:val="24"/>
              </w:rPr>
            </w:pPr>
            <w:r w:rsidRPr="009A0835">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838E4" w:rsidRPr="009A0835" w:rsidRDefault="003838E4" w:rsidP="002A1682">
            <w:pPr>
              <w:widowControl/>
              <w:jc w:val="center"/>
              <w:rPr>
                <w:bCs/>
                <w:kern w:val="0"/>
                <w:sz w:val="24"/>
                <w:szCs w:val="24"/>
              </w:rPr>
            </w:pPr>
            <w:r w:rsidRPr="009A0835">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838E4" w:rsidRPr="009A0835" w:rsidRDefault="003838E4" w:rsidP="002A1682">
            <w:pPr>
              <w:widowControl/>
              <w:jc w:val="center"/>
              <w:rPr>
                <w:bCs/>
                <w:kern w:val="0"/>
                <w:sz w:val="24"/>
                <w:szCs w:val="24"/>
              </w:rPr>
            </w:pPr>
            <w:r w:rsidRPr="009A0835">
              <w:rPr>
                <w:bCs/>
                <w:kern w:val="0"/>
                <w:sz w:val="24"/>
                <w:szCs w:val="24"/>
              </w:rPr>
              <w:t>总价</w:t>
            </w:r>
          </w:p>
        </w:tc>
      </w:tr>
      <w:tr w:rsidR="003838E4" w:rsidRPr="003838E4" w:rsidTr="003838E4">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838E4" w:rsidRPr="003838E4" w:rsidRDefault="003838E4" w:rsidP="002A1682">
            <w:pPr>
              <w:widowControl/>
              <w:jc w:val="center"/>
              <w:rPr>
                <w:kern w:val="0"/>
                <w:szCs w:val="21"/>
              </w:rPr>
            </w:pPr>
            <w:r w:rsidRPr="003838E4">
              <w:rPr>
                <w:rFonts w:hint="eastAsia"/>
                <w:kern w:val="0"/>
                <w:szCs w:val="21"/>
              </w:rPr>
              <w:t>1</w:t>
            </w:r>
          </w:p>
        </w:tc>
        <w:tc>
          <w:tcPr>
            <w:tcW w:w="1446" w:type="dxa"/>
            <w:tcBorders>
              <w:top w:val="nil"/>
              <w:left w:val="nil"/>
              <w:bottom w:val="single" w:sz="4" w:space="0" w:color="auto"/>
              <w:right w:val="single" w:sz="4" w:space="0" w:color="auto"/>
            </w:tcBorders>
            <w:noWrap/>
            <w:vAlign w:val="center"/>
          </w:tcPr>
          <w:p w:rsidR="003838E4" w:rsidRPr="003838E4" w:rsidRDefault="003838E4" w:rsidP="002A1682">
            <w:pPr>
              <w:widowControl/>
              <w:jc w:val="center"/>
              <w:rPr>
                <w:kern w:val="0"/>
                <w:szCs w:val="21"/>
              </w:rPr>
            </w:pPr>
            <w:r w:rsidRPr="003838E4">
              <w:rPr>
                <w:rFonts w:hint="eastAsia"/>
                <w:kern w:val="0"/>
                <w:szCs w:val="21"/>
              </w:rPr>
              <w:t>定制手提袋</w:t>
            </w:r>
          </w:p>
        </w:tc>
        <w:tc>
          <w:tcPr>
            <w:tcW w:w="783" w:type="dxa"/>
            <w:tcBorders>
              <w:top w:val="nil"/>
              <w:left w:val="nil"/>
              <w:bottom w:val="single" w:sz="4" w:space="0" w:color="auto"/>
              <w:right w:val="single" w:sz="4" w:space="0" w:color="auto"/>
            </w:tcBorders>
            <w:noWrap/>
            <w:vAlign w:val="center"/>
          </w:tcPr>
          <w:p w:rsidR="003838E4" w:rsidRPr="003838E4" w:rsidRDefault="003838E4" w:rsidP="002A1682">
            <w:pPr>
              <w:widowControl/>
              <w:jc w:val="center"/>
              <w:rPr>
                <w:kern w:val="0"/>
                <w:szCs w:val="21"/>
              </w:rPr>
            </w:pPr>
          </w:p>
        </w:tc>
        <w:tc>
          <w:tcPr>
            <w:tcW w:w="1254" w:type="dxa"/>
            <w:tcBorders>
              <w:top w:val="nil"/>
              <w:left w:val="nil"/>
              <w:bottom w:val="single" w:sz="4" w:space="0" w:color="auto"/>
              <w:right w:val="single" w:sz="4" w:space="0" w:color="auto"/>
            </w:tcBorders>
            <w:noWrap/>
            <w:vAlign w:val="center"/>
          </w:tcPr>
          <w:p w:rsidR="003838E4" w:rsidRPr="003838E4" w:rsidRDefault="003838E4" w:rsidP="002A1682">
            <w:pPr>
              <w:widowControl/>
              <w:jc w:val="center"/>
              <w:rPr>
                <w:kern w:val="0"/>
                <w:szCs w:val="21"/>
              </w:rPr>
            </w:pPr>
          </w:p>
        </w:tc>
        <w:tc>
          <w:tcPr>
            <w:tcW w:w="1052" w:type="dxa"/>
            <w:tcBorders>
              <w:top w:val="nil"/>
              <w:left w:val="nil"/>
              <w:bottom w:val="single" w:sz="4" w:space="0" w:color="auto"/>
              <w:right w:val="single" w:sz="4" w:space="0" w:color="auto"/>
            </w:tcBorders>
            <w:noWrap/>
            <w:vAlign w:val="center"/>
          </w:tcPr>
          <w:p w:rsidR="003838E4" w:rsidRPr="003838E4" w:rsidRDefault="003838E4" w:rsidP="002A1682">
            <w:pPr>
              <w:widowControl/>
              <w:jc w:val="center"/>
              <w:rPr>
                <w:kern w:val="0"/>
                <w:szCs w:val="21"/>
              </w:rPr>
            </w:pPr>
          </w:p>
        </w:tc>
        <w:tc>
          <w:tcPr>
            <w:tcW w:w="782" w:type="dxa"/>
            <w:tcBorders>
              <w:top w:val="nil"/>
              <w:left w:val="nil"/>
              <w:bottom w:val="single" w:sz="4" w:space="0" w:color="auto"/>
              <w:right w:val="single" w:sz="4" w:space="0" w:color="auto"/>
            </w:tcBorders>
            <w:noWrap/>
            <w:vAlign w:val="center"/>
          </w:tcPr>
          <w:p w:rsidR="003838E4" w:rsidRPr="003838E4" w:rsidRDefault="003838E4" w:rsidP="002A1682">
            <w:pPr>
              <w:widowControl/>
              <w:jc w:val="center"/>
              <w:rPr>
                <w:kern w:val="0"/>
                <w:szCs w:val="21"/>
              </w:rPr>
            </w:pPr>
          </w:p>
        </w:tc>
        <w:tc>
          <w:tcPr>
            <w:tcW w:w="782" w:type="dxa"/>
            <w:tcBorders>
              <w:top w:val="nil"/>
              <w:left w:val="nil"/>
              <w:bottom w:val="single" w:sz="4" w:space="0" w:color="auto"/>
              <w:right w:val="single" w:sz="4" w:space="0" w:color="auto"/>
            </w:tcBorders>
            <w:vAlign w:val="center"/>
          </w:tcPr>
          <w:p w:rsidR="003838E4" w:rsidRPr="003838E4" w:rsidRDefault="003838E4" w:rsidP="002A1682">
            <w:pPr>
              <w:widowControl/>
              <w:jc w:val="center"/>
              <w:rPr>
                <w:kern w:val="0"/>
                <w:szCs w:val="21"/>
              </w:rPr>
            </w:pPr>
          </w:p>
        </w:tc>
        <w:tc>
          <w:tcPr>
            <w:tcW w:w="824" w:type="dxa"/>
            <w:tcBorders>
              <w:top w:val="nil"/>
              <w:left w:val="nil"/>
              <w:bottom w:val="single" w:sz="4" w:space="0" w:color="auto"/>
              <w:right w:val="single" w:sz="4" w:space="0" w:color="auto"/>
            </w:tcBorders>
            <w:noWrap/>
            <w:vAlign w:val="center"/>
          </w:tcPr>
          <w:p w:rsidR="003838E4" w:rsidRPr="003838E4" w:rsidRDefault="003838E4" w:rsidP="002A1682">
            <w:pPr>
              <w:widowControl/>
              <w:jc w:val="center"/>
              <w:rPr>
                <w:kern w:val="0"/>
                <w:szCs w:val="21"/>
              </w:rPr>
            </w:pPr>
            <w:r w:rsidRPr="003838E4">
              <w:rPr>
                <w:rFonts w:hint="eastAsia"/>
                <w:kern w:val="0"/>
                <w:szCs w:val="21"/>
              </w:rPr>
              <w:t>62100</w:t>
            </w:r>
          </w:p>
        </w:tc>
        <w:tc>
          <w:tcPr>
            <w:tcW w:w="810" w:type="dxa"/>
            <w:tcBorders>
              <w:top w:val="nil"/>
              <w:left w:val="nil"/>
              <w:bottom w:val="single" w:sz="4" w:space="0" w:color="auto"/>
              <w:right w:val="single" w:sz="4" w:space="0" w:color="auto"/>
            </w:tcBorders>
            <w:noWrap/>
            <w:vAlign w:val="center"/>
          </w:tcPr>
          <w:p w:rsidR="003838E4" w:rsidRPr="003838E4" w:rsidRDefault="003838E4" w:rsidP="002A1682">
            <w:pPr>
              <w:widowControl/>
              <w:jc w:val="center"/>
              <w:rPr>
                <w:kern w:val="0"/>
                <w:szCs w:val="21"/>
              </w:rPr>
            </w:pPr>
            <w:proofErr w:type="gramStart"/>
            <w:r w:rsidRPr="003838E4">
              <w:rPr>
                <w:kern w:val="0"/>
                <w:szCs w:val="21"/>
              </w:rPr>
              <w:t>个</w:t>
            </w:r>
            <w:proofErr w:type="gramEnd"/>
          </w:p>
        </w:tc>
        <w:tc>
          <w:tcPr>
            <w:tcW w:w="867" w:type="dxa"/>
            <w:tcBorders>
              <w:top w:val="nil"/>
              <w:left w:val="nil"/>
              <w:bottom w:val="single" w:sz="4" w:space="0" w:color="auto"/>
              <w:right w:val="single" w:sz="8" w:space="0" w:color="auto"/>
            </w:tcBorders>
            <w:noWrap/>
            <w:vAlign w:val="center"/>
          </w:tcPr>
          <w:p w:rsidR="003838E4" w:rsidRPr="003838E4" w:rsidRDefault="003838E4" w:rsidP="002A1682">
            <w:pPr>
              <w:widowControl/>
              <w:jc w:val="center"/>
              <w:rPr>
                <w:kern w:val="0"/>
                <w:szCs w:val="21"/>
              </w:rPr>
            </w:pPr>
          </w:p>
        </w:tc>
      </w:tr>
      <w:tr w:rsidR="003838E4" w:rsidRPr="009A0835" w:rsidTr="003838E4">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446"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4" w:space="0" w:color="auto"/>
              <w:right w:val="single" w:sz="4" w:space="0" w:color="auto"/>
            </w:tcBorders>
            <w:vAlign w:val="center"/>
          </w:tcPr>
          <w:p w:rsidR="003838E4" w:rsidRPr="009A0835" w:rsidRDefault="003838E4"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838E4" w:rsidRPr="009A0835" w:rsidRDefault="003838E4" w:rsidP="002A1682">
            <w:pPr>
              <w:widowControl/>
              <w:jc w:val="center"/>
              <w:rPr>
                <w:kern w:val="0"/>
                <w:sz w:val="24"/>
                <w:szCs w:val="24"/>
              </w:rPr>
            </w:pPr>
          </w:p>
        </w:tc>
      </w:tr>
      <w:tr w:rsidR="003838E4" w:rsidRPr="009A0835" w:rsidTr="003838E4">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446"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4" w:space="0" w:color="auto"/>
              <w:right w:val="single" w:sz="4" w:space="0" w:color="auto"/>
            </w:tcBorders>
            <w:vAlign w:val="center"/>
          </w:tcPr>
          <w:p w:rsidR="003838E4" w:rsidRPr="009A0835" w:rsidRDefault="003838E4"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838E4" w:rsidRPr="009A0835" w:rsidRDefault="003838E4" w:rsidP="002A1682">
            <w:pPr>
              <w:widowControl/>
              <w:jc w:val="center"/>
              <w:rPr>
                <w:kern w:val="0"/>
                <w:sz w:val="24"/>
                <w:szCs w:val="24"/>
              </w:rPr>
            </w:pPr>
          </w:p>
        </w:tc>
      </w:tr>
      <w:tr w:rsidR="003838E4" w:rsidRPr="009A0835" w:rsidTr="003838E4">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446"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838E4" w:rsidRPr="009A0835" w:rsidRDefault="003838E4" w:rsidP="002A1682">
            <w:pPr>
              <w:widowControl/>
              <w:jc w:val="center"/>
              <w:rPr>
                <w:kern w:val="0"/>
                <w:sz w:val="24"/>
                <w:szCs w:val="24"/>
              </w:rPr>
            </w:pPr>
          </w:p>
        </w:tc>
      </w:tr>
      <w:tr w:rsidR="003838E4" w:rsidRPr="009A0835" w:rsidTr="003838E4">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446"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838E4" w:rsidRPr="009A0835" w:rsidRDefault="003838E4" w:rsidP="002A1682">
            <w:pPr>
              <w:widowControl/>
              <w:jc w:val="center"/>
              <w:rPr>
                <w:kern w:val="0"/>
                <w:sz w:val="24"/>
                <w:szCs w:val="24"/>
              </w:rPr>
            </w:pPr>
          </w:p>
        </w:tc>
      </w:tr>
      <w:tr w:rsidR="003838E4" w:rsidRPr="009A0835" w:rsidTr="003838E4">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446"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838E4" w:rsidRPr="009A0835" w:rsidRDefault="003838E4" w:rsidP="002A1682">
            <w:pPr>
              <w:widowControl/>
              <w:jc w:val="center"/>
              <w:rPr>
                <w:kern w:val="0"/>
                <w:sz w:val="24"/>
                <w:szCs w:val="24"/>
              </w:rPr>
            </w:pPr>
          </w:p>
        </w:tc>
      </w:tr>
      <w:tr w:rsidR="003838E4" w:rsidRPr="009A0835" w:rsidTr="003838E4">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446" w:type="dxa"/>
            <w:tcBorders>
              <w:top w:val="nil"/>
              <w:left w:val="nil"/>
              <w:bottom w:val="single" w:sz="8"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838E4" w:rsidRPr="009A0835" w:rsidRDefault="003838E4"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838E4" w:rsidRPr="009A0835" w:rsidRDefault="003838E4" w:rsidP="002A1682">
            <w:pPr>
              <w:widowControl/>
              <w:jc w:val="center"/>
              <w:rPr>
                <w:kern w:val="0"/>
                <w:sz w:val="24"/>
                <w:szCs w:val="24"/>
              </w:rPr>
            </w:pPr>
          </w:p>
        </w:tc>
      </w:tr>
    </w:tbl>
    <w:p w:rsidR="00344BA1" w:rsidRPr="009A0835" w:rsidRDefault="00344BA1" w:rsidP="00C576A8">
      <w:pPr>
        <w:spacing w:line="480" w:lineRule="auto"/>
        <w:rPr>
          <w:sz w:val="24"/>
          <w:szCs w:val="24"/>
        </w:rPr>
      </w:pPr>
      <w:r w:rsidRPr="009A0835">
        <w:rPr>
          <w:sz w:val="24"/>
          <w:szCs w:val="24"/>
        </w:rPr>
        <w:t>注：</w:t>
      </w:r>
    </w:p>
    <w:p w:rsidR="00C576A8" w:rsidRDefault="00C576A8" w:rsidP="00C576A8">
      <w:pPr>
        <w:spacing w:line="480" w:lineRule="auto"/>
        <w:ind w:firstLineChars="200" w:firstLine="480"/>
        <w:rPr>
          <w:sz w:val="24"/>
          <w:szCs w:val="24"/>
        </w:rPr>
      </w:pPr>
      <w:r>
        <w:rPr>
          <w:rFonts w:hint="eastAsia"/>
          <w:sz w:val="24"/>
          <w:szCs w:val="24"/>
        </w:rPr>
        <w:t>以上数量为预估，若我单位获得成交，以上单价不变，合同结算以实际采购数量为准。</w:t>
      </w:r>
    </w:p>
    <w:p w:rsidR="003838E4" w:rsidRPr="00D9515A" w:rsidRDefault="003838E4" w:rsidP="00E97DE2">
      <w:pPr>
        <w:spacing w:line="360" w:lineRule="auto"/>
        <w:ind w:left="181"/>
        <w:rPr>
          <w:sz w:val="24"/>
          <w:szCs w:val="24"/>
        </w:rPr>
      </w:pPr>
    </w:p>
    <w:p w:rsidR="00E97DE2" w:rsidRDefault="00E97DE2" w:rsidP="00344BA1">
      <w:pPr>
        <w:spacing w:line="460" w:lineRule="exact"/>
        <w:ind w:left="192" w:firstLineChars="1645" w:firstLine="3948"/>
        <w:rPr>
          <w:sz w:val="24"/>
        </w:rPr>
      </w:pPr>
    </w:p>
    <w:p w:rsidR="008A132D" w:rsidRDefault="00C93EF5" w:rsidP="008A132D">
      <w:pPr>
        <w:spacing w:line="360" w:lineRule="auto"/>
        <w:ind w:firstLineChars="1700" w:firstLine="4080"/>
        <w:rPr>
          <w:sz w:val="24"/>
        </w:rPr>
      </w:pPr>
      <w:r>
        <w:rPr>
          <w:sz w:val="24"/>
        </w:rPr>
        <w:t>供应商</w:t>
      </w:r>
      <w:r w:rsidR="008A132D" w:rsidRPr="0080752E">
        <w:rPr>
          <w:sz w:val="24"/>
        </w:rPr>
        <w:t>名称：</w:t>
      </w:r>
    </w:p>
    <w:p w:rsidR="00C576A8" w:rsidRPr="0080752E" w:rsidRDefault="00C576A8" w:rsidP="008A132D">
      <w:pPr>
        <w:spacing w:line="360" w:lineRule="auto"/>
        <w:ind w:firstLineChars="1700" w:firstLine="4080"/>
        <w:rPr>
          <w:sz w:val="24"/>
        </w:rPr>
      </w:pPr>
    </w:p>
    <w:p w:rsidR="008A132D" w:rsidRPr="0080752E" w:rsidRDefault="008A132D" w:rsidP="002A3E71">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sectPr w:rsidR="008A132D" w:rsidRPr="0080752E">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37" w:rsidRDefault="00307F37">
      <w:r>
        <w:separator/>
      </w:r>
    </w:p>
  </w:endnote>
  <w:endnote w:type="continuationSeparator" w:id="0">
    <w:p w:rsidR="00307F37" w:rsidRDefault="0030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1F" w:rsidRDefault="0079741F">
    <w:pPr>
      <w:pStyle w:val="a6"/>
      <w:jc w:val="center"/>
      <w:rPr>
        <w:lang w:eastAsia="zh-CN"/>
      </w:rPr>
    </w:pPr>
    <w:r>
      <w:fldChar w:fldCharType="begin"/>
    </w:r>
    <w:r>
      <w:instrText xml:space="preserve"> PAGE   \* MERGEFORMAT </w:instrText>
    </w:r>
    <w:r>
      <w:fldChar w:fldCharType="separate"/>
    </w:r>
    <w:r w:rsidR="00E33B9B">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37" w:rsidRDefault="00307F37">
      <w:r>
        <w:separator/>
      </w:r>
    </w:p>
  </w:footnote>
  <w:footnote w:type="continuationSeparator" w:id="0">
    <w:p w:rsidR="00307F37" w:rsidRDefault="00307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1F" w:rsidRDefault="0079741F" w:rsidP="00A91CD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1F" w:rsidRPr="00F7321E" w:rsidRDefault="0079741F" w:rsidP="00F7321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1F" w:rsidRPr="001B7488" w:rsidRDefault="0079741F" w:rsidP="001B748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1F" w:rsidRDefault="0079741F">
    <w:pPr>
      <w:pStyle w:val="a3"/>
      <w:jc w:val="both"/>
    </w:pPr>
    <w:r>
      <w:rPr>
        <w:rFonts w:hint="eastAsia"/>
      </w:rPr>
      <w:t>竞争性谈判文件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41F" w:rsidRPr="00637FDE" w:rsidRDefault="0079741F" w:rsidP="00637F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8">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9">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0">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5">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0">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1">
    <w:nsid w:val="7A0F6431"/>
    <w:multiLevelType w:val="singleLevel"/>
    <w:tmpl w:val="7A0F6431"/>
    <w:lvl w:ilvl="0">
      <w:start w:val="1"/>
      <w:numFmt w:val="decimal"/>
      <w:suff w:val="space"/>
      <w:lvlText w:val="%1."/>
      <w:lvlJc w:val="left"/>
      <w:pPr>
        <w:ind w:left="0" w:firstLine="0"/>
      </w:pPr>
    </w:lvl>
  </w:abstractNum>
  <w:num w:numId="1">
    <w:abstractNumId w:val="8"/>
  </w:num>
  <w:num w:numId="2">
    <w:abstractNumId w:val="6"/>
  </w:num>
  <w:num w:numId="3">
    <w:abstractNumId w:val="7"/>
  </w:num>
  <w:num w:numId="4">
    <w:abstractNumId w:val="19"/>
  </w:num>
  <w:num w:numId="5">
    <w:abstractNumId w:val="12"/>
  </w:num>
  <w:num w:numId="6">
    <w:abstractNumId w:val="17"/>
  </w:num>
  <w:num w:numId="7">
    <w:abstractNumId w:val="14"/>
  </w:num>
  <w:num w:numId="8">
    <w:abstractNumId w:val="18"/>
  </w:num>
  <w:num w:numId="9">
    <w:abstractNumId w:val="10"/>
  </w:num>
  <w:num w:numId="10">
    <w:abstractNumId w:val="11"/>
  </w:num>
  <w:num w:numId="11">
    <w:abstractNumId w:val="1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5"/>
  </w:num>
  <w:num w:numId="15">
    <w:abstractNumId w:val="9"/>
  </w:num>
  <w:num w:numId="16">
    <w:abstractNumId w:val="21"/>
    <w:lvlOverride w:ilvl="0">
      <w:startOverride w:val="1"/>
    </w:lvlOverride>
  </w:num>
  <w:num w:numId="17">
    <w:abstractNumId w:val="1"/>
    <w:lvlOverride w:ilvl="0">
      <w:startOverride w:val="1"/>
    </w:lvlOverride>
  </w:num>
  <w:num w:numId="18">
    <w:abstractNumId w:val="5"/>
    <w:lvlOverride w:ilvl="0">
      <w:startOverride w:val="1"/>
    </w:lvlOverride>
  </w:num>
  <w:num w:numId="19">
    <w:abstractNumId w:val="3"/>
    <w:lvlOverride w:ilvl="0">
      <w:startOverride w:val="2"/>
    </w:lvlOverride>
  </w:num>
  <w:num w:numId="20">
    <w:abstractNumId w:val="2"/>
    <w:lvlOverride w:ilvl="0">
      <w:startOverride w:val="6"/>
    </w:lvlOverride>
  </w:num>
  <w:num w:numId="21">
    <w:abstractNumId w:val="0"/>
    <w:lvlOverride w:ilvl="0">
      <w:startOverride w:val="16"/>
    </w:lvlOverride>
  </w:num>
  <w:num w:numId="22">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FF"/>
    <w:rsid w:val="00000B77"/>
    <w:rsid w:val="00002931"/>
    <w:rsid w:val="0000465D"/>
    <w:rsid w:val="0000587D"/>
    <w:rsid w:val="00010195"/>
    <w:rsid w:val="00016257"/>
    <w:rsid w:val="0001726A"/>
    <w:rsid w:val="00020A18"/>
    <w:rsid w:val="000216E9"/>
    <w:rsid w:val="00025841"/>
    <w:rsid w:val="000320D6"/>
    <w:rsid w:val="00032A32"/>
    <w:rsid w:val="00033E76"/>
    <w:rsid w:val="00035C07"/>
    <w:rsid w:val="000429C5"/>
    <w:rsid w:val="00042ED8"/>
    <w:rsid w:val="00044DC8"/>
    <w:rsid w:val="00044DE7"/>
    <w:rsid w:val="00045600"/>
    <w:rsid w:val="00046ABE"/>
    <w:rsid w:val="000511C5"/>
    <w:rsid w:val="0005195C"/>
    <w:rsid w:val="00051C9B"/>
    <w:rsid w:val="000530DD"/>
    <w:rsid w:val="00054DE4"/>
    <w:rsid w:val="00054F1E"/>
    <w:rsid w:val="0005619E"/>
    <w:rsid w:val="00056BD7"/>
    <w:rsid w:val="000573A8"/>
    <w:rsid w:val="0006080C"/>
    <w:rsid w:val="0006452D"/>
    <w:rsid w:val="000648AE"/>
    <w:rsid w:val="00065FED"/>
    <w:rsid w:val="000704BA"/>
    <w:rsid w:val="00074B64"/>
    <w:rsid w:val="00075980"/>
    <w:rsid w:val="000764E0"/>
    <w:rsid w:val="00076A6F"/>
    <w:rsid w:val="0007727A"/>
    <w:rsid w:val="00083E6C"/>
    <w:rsid w:val="00090B02"/>
    <w:rsid w:val="00092379"/>
    <w:rsid w:val="000A4B80"/>
    <w:rsid w:val="000A7CA8"/>
    <w:rsid w:val="000B4682"/>
    <w:rsid w:val="000B4838"/>
    <w:rsid w:val="000B5E84"/>
    <w:rsid w:val="000C09BE"/>
    <w:rsid w:val="000C0F85"/>
    <w:rsid w:val="000D06CB"/>
    <w:rsid w:val="000D2BF8"/>
    <w:rsid w:val="000D30EB"/>
    <w:rsid w:val="000E2EE1"/>
    <w:rsid w:val="000E59FF"/>
    <w:rsid w:val="00101429"/>
    <w:rsid w:val="001042B0"/>
    <w:rsid w:val="001130D2"/>
    <w:rsid w:val="00113DEE"/>
    <w:rsid w:val="00117413"/>
    <w:rsid w:val="00121B2F"/>
    <w:rsid w:val="00122119"/>
    <w:rsid w:val="00125EC4"/>
    <w:rsid w:val="00132EB9"/>
    <w:rsid w:val="00133BC4"/>
    <w:rsid w:val="0013574E"/>
    <w:rsid w:val="00137FEB"/>
    <w:rsid w:val="001428B0"/>
    <w:rsid w:val="00142E4E"/>
    <w:rsid w:val="00145B83"/>
    <w:rsid w:val="00150B5E"/>
    <w:rsid w:val="001527AA"/>
    <w:rsid w:val="001559C7"/>
    <w:rsid w:val="00156B04"/>
    <w:rsid w:val="00157026"/>
    <w:rsid w:val="00157329"/>
    <w:rsid w:val="00160174"/>
    <w:rsid w:val="00161BCD"/>
    <w:rsid w:val="00167BDB"/>
    <w:rsid w:val="00167F61"/>
    <w:rsid w:val="00172A27"/>
    <w:rsid w:val="00173A78"/>
    <w:rsid w:val="00173FC4"/>
    <w:rsid w:val="00175D9E"/>
    <w:rsid w:val="0017678B"/>
    <w:rsid w:val="00180867"/>
    <w:rsid w:val="00193FBE"/>
    <w:rsid w:val="001A3FE5"/>
    <w:rsid w:val="001A64D8"/>
    <w:rsid w:val="001B083E"/>
    <w:rsid w:val="001B29BD"/>
    <w:rsid w:val="001B6A39"/>
    <w:rsid w:val="001B7488"/>
    <w:rsid w:val="001C4B68"/>
    <w:rsid w:val="001C50E2"/>
    <w:rsid w:val="001D1E8D"/>
    <w:rsid w:val="001D53D3"/>
    <w:rsid w:val="001D55C0"/>
    <w:rsid w:val="001D5812"/>
    <w:rsid w:val="001E1419"/>
    <w:rsid w:val="001E3F80"/>
    <w:rsid w:val="001E7F28"/>
    <w:rsid w:val="001F6106"/>
    <w:rsid w:val="001F670F"/>
    <w:rsid w:val="001F706A"/>
    <w:rsid w:val="0020130B"/>
    <w:rsid w:val="002046E2"/>
    <w:rsid w:val="00212D65"/>
    <w:rsid w:val="00213374"/>
    <w:rsid w:val="00215685"/>
    <w:rsid w:val="0021658E"/>
    <w:rsid w:val="002246AA"/>
    <w:rsid w:val="00225A30"/>
    <w:rsid w:val="00227978"/>
    <w:rsid w:val="0023052B"/>
    <w:rsid w:val="00231587"/>
    <w:rsid w:val="00231A40"/>
    <w:rsid w:val="00235BC9"/>
    <w:rsid w:val="00243539"/>
    <w:rsid w:val="00244489"/>
    <w:rsid w:val="00245216"/>
    <w:rsid w:val="00252A42"/>
    <w:rsid w:val="002551EE"/>
    <w:rsid w:val="00255AD9"/>
    <w:rsid w:val="00256085"/>
    <w:rsid w:val="002657C3"/>
    <w:rsid w:val="002660A3"/>
    <w:rsid w:val="0027713D"/>
    <w:rsid w:val="00277F3E"/>
    <w:rsid w:val="002831CA"/>
    <w:rsid w:val="00293EE2"/>
    <w:rsid w:val="00294794"/>
    <w:rsid w:val="00296513"/>
    <w:rsid w:val="00296A2C"/>
    <w:rsid w:val="002A1682"/>
    <w:rsid w:val="002A3E71"/>
    <w:rsid w:val="002A6013"/>
    <w:rsid w:val="002A6857"/>
    <w:rsid w:val="002B3AEF"/>
    <w:rsid w:val="002B7C2D"/>
    <w:rsid w:val="002C35DA"/>
    <w:rsid w:val="002C3EC4"/>
    <w:rsid w:val="002C4FC9"/>
    <w:rsid w:val="002C5B25"/>
    <w:rsid w:val="002C67D9"/>
    <w:rsid w:val="002C7AC2"/>
    <w:rsid w:val="002D15F8"/>
    <w:rsid w:val="002D1847"/>
    <w:rsid w:val="002D1C12"/>
    <w:rsid w:val="002D3C68"/>
    <w:rsid w:val="002D4952"/>
    <w:rsid w:val="002D6B01"/>
    <w:rsid w:val="002D73C8"/>
    <w:rsid w:val="002E6FE5"/>
    <w:rsid w:val="002F099C"/>
    <w:rsid w:val="002F22AA"/>
    <w:rsid w:val="002F7DF9"/>
    <w:rsid w:val="00300228"/>
    <w:rsid w:val="003009BE"/>
    <w:rsid w:val="00300C2E"/>
    <w:rsid w:val="003012C9"/>
    <w:rsid w:val="00307F37"/>
    <w:rsid w:val="00310585"/>
    <w:rsid w:val="0031239D"/>
    <w:rsid w:val="003126F6"/>
    <w:rsid w:val="00320B1B"/>
    <w:rsid w:val="00320B4B"/>
    <w:rsid w:val="0032255F"/>
    <w:rsid w:val="00323141"/>
    <w:rsid w:val="0032463A"/>
    <w:rsid w:val="00333004"/>
    <w:rsid w:val="003348E2"/>
    <w:rsid w:val="00335796"/>
    <w:rsid w:val="00336E1B"/>
    <w:rsid w:val="00340A6B"/>
    <w:rsid w:val="00340C50"/>
    <w:rsid w:val="00341878"/>
    <w:rsid w:val="00341B14"/>
    <w:rsid w:val="003438C9"/>
    <w:rsid w:val="00344BA1"/>
    <w:rsid w:val="00345604"/>
    <w:rsid w:val="003573EE"/>
    <w:rsid w:val="00362BDA"/>
    <w:rsid w:val="00362E72"/>
    <w:rsid w:val="003640FA"/>
    <w:rsid w:val="00367A4A"/>
    <w:rsid w:val="003701FB"/>
    <w:rsid w:val="00370808"/>
    <w:rsid w:val="0037126B"/>
    <w:rsid w:val="0037547B"/>
    <w:rsid w:val="00377903"/>
    <w:rsid w:val="00381FE9"/>
    <w:rsid w:val="003838E4"/>
    <w:rsid w:val="00386721"/>
    <w:rsid w:val="0038673C"/>
    <w:rsid w:val="0038720C"/>
    <w:rsid w:val="003931AF"/>
    <w:rsid w:val="003939D4"/>
    <w:rsid w:val="00393DBB"/>
    <w:rsid w:val="003A0ADB"/>
    <w:rsid w:val="003A36B1"/>
    <w:rsid w:val="003A4CA6"/>
    <w:rsid w:val="003A6071"/>
    <w:rsid w:val="003A6B73"/>
    <w:rsid w:val="003A775A"/>
    <w:rsid w:val="003B4C3A"/>
    <w:rsid w:val="003B6654"/>
    <w:rsid w:val="003C25C2"/>
    <w:rsid w:val="003C4CB4"/>
    <w:rsid w:val="003C5081"/>
    <w:rsid w:val="003D0166"/>
    <w:rsid w:val="003D2F45"/>
    <w:rsid w:val="003D4B10"/>
    <w:rsid w:val="003D6D88"/>
    <w:rsid w:val="003D6FD6"/>
    <w:rsid w:val="003D7E7E"/>
    <w:rsid w:val="003E0680"/>
    <w:rsid w:val="003E2928"/>
    <w:rsid w:val="003E4360"/>
    <w:rsid w:val="003F05F6"/>
    <w:rsid w:val="003F5799"/>
    <w:rsid w:val="00405BA0"/>
    <w:rsid w:val="004101C6"/>
    <w:rsid w:val="004107A8"/>
    <w:rsid w:val="00410974"/>
    <w:rsid w:val="0041551B"/>
    <w:rsid w:val="00415C41"/>
    <w:rsid w:val="0042146F"/>
    <w:rsid w:val="0042248F"/>
    <w:rsid w:val="00423141"/>
    <w:rsid w:val="004366BA"/>
    <w:rsid w:val="00442E1A"/>
    <w:rsid w:val="0045044E"/>
    <w:rsid w:val="00454091"/>
    <w:rsid w:val="00460AB8"/>
    <w:rsid w:val="004642AD"/>
    <w:rsid w:val="00466EA5"/>
    <w:rsid w:val="00470088"/>
    <w:rsid w:val="004755F2"/>
    <w:rsid w:val="00484318"/>
    <w:rsid w:val="00484AD8"/>
    <w:rsid w:val="00484C59"/>
    <w:rsid w:val="0048547F"/>
    <w:rsid w:val="00490984"/>
    <w:rsid w:val="00490F19"/>
    <w:rsid w:val="00496DAA"/>
    <w:rsid w:val="004A027F"/>
    <w:rsid w:val="004A3B1E"/>
    <w:rsid w:val="004A408B"/>
    <w:rsid w:val="004B1E88"/>
    <w:rsid w:val="004B2A7A"/>
    <w:rsid w:val="004B4419"/>
    <w:rsid w:val="004B5C68"/>
    <w:rsid w:val="004B787B"/>
    <w:rsid w:val="004C6812"/>
    <w:rsid w:val="004C6D18"/>
    <w:rsid w:val="004D1434"/>
    <w:rsid w:val="004D1D00"/>
    <w:rsid w:val="004D2271"/>
    <w:rsid w:val="004E0219"/>
    <w:rsid w:val="004E4F23"/>
    <w:rsid w:val="004E674A"/>
    <w:rsid w:val="004E69C4"/>
    <w:rsid w:val="004E7533"/>
    <w:rsid w:val="004F4421"/>
    <w:rsid w:val="004F4E66"/>
    <w:rsid w:val="00500B6B"/>
    <w:rsid w:val="00523739"/>
    <w:rsid w:val="00524164"/>
    <w:rsid w:val="00527174"/>
    <w:rsid w:val="0053092B"/>
    <w:rsid w:val="00532705"/>
    <w:rsid w:val="00537198"/>
    <w:rsid w:val="005374D6"/>
    <w:rsid w:val="00537D3A"/>
    <w:rsid w:val="00540C6A"/>
    <w:rsid w:val="0054122F"/>
    <w:rsid w:val="00541618"/>
    <w:rsid w:val="00542D19"/>
    <w:rsid w:val="00544486"/>
    <w:rsid w:val="00545E39"/>
    <w:rsid w:val="00550440"/>
    <w:rsid w:val="00557388"/>
    <w:rsid w:val="00562302"/>
    <w:rsid w:val="005624C4"/>
    <w:rsid w:val="005624FC"/>
    <w:rsid w:val="00562DA8"/>
    <w:rsid w:val="00564343"/>
    <w:rsid w:val="005665F9"/>
    <w:rsid w:val="00573334"/>
    <w:rsid w:val="005744C6"/>
    <w:rsid w:val="00576C64"/>
    <w:rsid w:val="005773EB"/>
    <w:rsid w:val="0058312D"/>
    <w:rsid w:val="005857E1"/>
    <w:rsid w:val="00586FCB"/>
    <w:rsid w:val="00590831"/>
    <w:rsid w:val="00591E64"/>
    <w:rsid w:val="00595A5D"/>
    <w:rsid w:val="005968EB"/>
    <w:rsid w:val="005A0675"/>
    <w:rsid w:val="005A08EB"/>
    <w:rsid w:val="005A1060"/>
    <w:rsid w:val="005A15B6"/>
    <w:rsid w:val="005A2480"/>
    <w:rsid w:val="005A51B2"/>
    <w:rsid w:val="005B1BED"/>
    <w:rsid w:val="005C11A2"/>
    <w:rsid w:val="005C3D81"/>
    <w:rsid w:val="005C726B"/>
    <w:rsid w:val="005E040B"/>
    <w:rsid w:val="005E18CD"/>
    <w:rsid w:val="005E2C9A"/>
    <w:rsid w:val="005E3FD7"/>
    <w:rsid w:val="005E4BB3"/>
    <w:rsid w:val="005E6280"/>
    <w:rsid w:val="005F0972"/>
    <w:rsid w:val="005F12BE"/>
    <w:rsid w:val="005F1A71"/>
    <w:rsid w:val="005F427F"/>
    <w:rsid w:val="005F45E5"/>
    <w:rsid w:val="005F4DEC"/>
    <w:rsid w:val="005F5AF6"/>
    <w:rsid w:val="005F7212"/>
    <w:rsid w:val="0060247D"/>
    <w:rsid w:val="00603CF1"/>
    <w:rsid w:val="00605912"/>
    <w:rsid w:val="00605E9F"/>
    <w:rsid w:val="00606546"/>
    <w:rsid w:val="00612BBF"/>
    <w:rsid w:val="00612F98"/>
    <w:rsid w:val="0061678D"/>
    <w:rsid w:val="00616B65"/>
    <w:rsid w:val="006240E8"/>
    <w:rsid w:val="00624180"/>
    <w:rsid w:val="00625213"/>
    <w:rsid w:val="0062612F"/>
    <w:rsid w:val="0062763C"/>
    <w:rsid w:val="0063158C"/>
    <w:rsid w:val="006349C8"/>
    <w:rsid w:val="006371FF"/>
    <w:rsid w:val="00637FDE"/>
    <w:rsid w:val="0064009F"/>
    <w:rsid w:val="00640411"/>
    <w:rsid w:val="0064093F"/>
    <w:rsid w:val="00640B8F"/>
    <w:rsid w:val="00641FB6"/>
    <w:rsid w:val="00646BD7"/>
    <w:rsid w:val="00650670"/>
    <w:rsid w:val="00662DE7"/>
    <w:rsid w:val="00667AE2"/>
    <w:rsid w:val="00673A65"/>
    <w:rsid w:val="00675213"/>
    <w:rsid w:val="006800F5"/>
    <w:rsid w:val="00681702"/>
    <w:rsid w:val="00682371"/>
    <w:rsid w:val="006853AD"/>
    <w:rsid w:val="00687143"/>
    <w:rsid w:val="0069167C"/>
    <w:rsid w:val="00692915"/>
    <w:rsid w:val="00695E07"/>
    <w:rsid w:val="006A440B"/>
    <w:rsid w:val="006B1220"/>
    <w:rsid w:val="006B2072"/>
    <w:rsid w:val="006B4877"/>
    <w:rsid w:val="006B4B13"/>
    <w:rsid w:val="006B4D99"/>
    <w:rsid w:val="006B730B"/>
    <w:rsid w:val="006C05EF"/>
    <w:rsid w:val="006C4F25"/>
    <w:rsid w:val="006C5F4B"/>
    <w:rsid w:val="006C6E37"/>
    <w:rsid w:val="006D3686"/>
    <w:rsid w:val="006E3E83"/>
    <w:rsid w:val="006E4777"/>
    <w:rsid w:val="006F2886"/>
    <w:rsid w:val="006F4BEE"/>
    <w:rsid w:val="00702764"/>
    <w:rsid w:val="0070364F"/>
    <w:rsid w:val="00703F2F"/>
    <w:rsid w:val="00704E5E"/>
    <w:rsid w:val="00705CE6"/>
    <w:rsid w:val="00706903"/>
    <w:rsid w:val="00707CC8"/>
    <w:rsid w:val="0071038C"/>
    <w:rsid w:val="0071176C"/>
    <w:rsid w:val="00711AD1"/>
    <w:rsid w:val="007120C8"/>
    <w:rsid w:val="007155AA"/>
    <w:rsid w:val="00716479"/>
    <w:rsid w:val="00717FF8"/>
    <w:rsid w:val="007203AA"/>
    <w:rsid w:val="00720FC2"/>
    <w:rsid w:val="00721024"/>
    <w:rsid w:val="00727323"/>
    <w:rsid w:val="007304D6"/>
    <w:rsid w:val="007314A4"/>
    <w:rsid w:val="00736534"/>
    <w:rsid w:val="007447C9"/>
    <w:rsid w:val="00745154"/>
    <w:rsid w:val="0074587F"/>
    <w:rsid w:val="00745E0D"/>
    <w:rsid w:val="007466BE"/>
    <w:rsid w:val="0074786E"/>
    <w:rsid w:val="0075568A"/>
    <w:rsid w:val="00756CFA"/>
    <w:rsid w:val="00757FFC"/>
    <w:rsid w:val="00762DD0"/>
    <w:rsid w:val="00763D22"/>
    <w:rsid w:val="00771D91"/>
    <w:rsid w:val="00772CAB"/>
    <w:rsid w:val="0077489F"/>
    <w:rsid w:val="00781332"/>
    <w:rsid w:val="0078233D"/>
    <w:rsid w:val="00782C83"/>
    <w:rsid w:val="0078732E"/>
    <w:rsid w:val="00787E00"/>
    <w:rsid w:val="00792106"/>
    <w:rsid w:val="0079570B"/>
    <w:rsid w:val="007967D5"/>
    <w:rsid w:val="0079741F"/>
    <w:rsid w:val="007A1445"/>
    <w:rsid w:val="007A520D"/>
    <w:rsid w:val="007B11DE"/>
    <w:rsid w:val="007B2C07"/>
    <w:rsid w:val="007B5483"/>
    <w:rsid w:val="007C1810"/>
    <w:rsid w:val="007C3CFF"/>
    <w:rsid w:val="007C5EE2"/>
    <w:rsid w:val="007C6859"/>
    <w:rsid w:val="007C7796"/>
    <w:rsid w:val="007D01B6"/>
    <w:rsid w:val="007D45C1"/>
    <w:rsid w:val="007D5AEA"/>
    <w:rsid w:val="007E06D9"/>
    <w:rsid w:val="007E0DE4"/>
    <w:rsid w:val="007E30FA"/>
    <w:rsid w:val="007E5B2A"/>
    <w:rsid w:val="007E6D33"/>
    <w:rsid w:val="007E6EFA"/>
    <w:rsid w:val="0080178A"/>
    <w:rsid w:val="00803463"/>
    <w:rsid w:val="00803604"/>
    <w:rsid w:val="0080493F"/>
    <w:rsid w:val="00805B03"/>
    <w:rsid w:val="00811F2C"/>
    <w:rsid w:val="00812E6D"/>
    <w:rsid w:val="008135F1"/>
    <w:rsid w:val="0081417C"/>
    <w:rsid w:val="008204B5"/>
    <w:rsid w:val="008242F4"/>
    <w:rsid w:val="0082439D"/>
    <w:rsid w:val="00824C9D"/>
    <w:rsid w:val="00830ABE"/>
    <w:rsid w:val="00830F14"/>
    <w:rsid w:val="00832979"/>
    <w:rsid w:val="00833285"/>
    <w:rsid w:val="00833682"/>
    <w:rsid w:val="008422E5"/>
    <w:rsid w:val="00844F80"/>
    <w:rsid w:val="00846CEA"/>
    <w:rsid w:val="00847995"/>
    <w:rsid w:val="0085259A"/>
    <w:rsid w:val="00854FEF"/>
    <w:rsid w:val="0085531E"/>
    <w:rsid w:val="00857236"/>
    <w:rsid w:val="00862A94"/>
    <w:rsid w:val="00864F0A"/>
    <w:rsid w:val="00870159"/>
    <w:rsid w:val="008735F2"/>
    <w:rsid w:val="00874E27"/>
    <w:rsid w:val="0088536A"/>
    <w:rsid w:val="00885DD4"/>
    <w:rsid w:val="00886487"/>
    <w:rsid w:val="008909E7"/>
    <w:rsid w:val="008972CA"/>
    <w:rsid w:val="00897671"/>
    <w:rsid w:val="008A132D"/>
    <w:rsid w:val="008A34A6"/>
    <w:rsid w:val="008A4A14"/>
    <w:rsid w:val="008A5729"/>
    <w:rsid w:val="008A5E84"/>
    <w:rsid w:val="008B1CB3"/>
    <w:rsid w:val="008B5992"/>
    <w:rsid w:val="008B6D37"/>
    <w:rsid w:val="008B7C30"/>
    <w:rsid w:val="008C14BA"/>
    <w:rsid w:val="008C23C6"/>
    <w:rsid w:val="008C7DE4"/>
    <w:rsid w:val="008D2DBD"/>
    <w:rsid w:val="008D374D"/>
    <w:rsid w:val="008D3F01"/>
    <w:rsid w:val="008D3FB5"/>
    <w:rsid w:val="008E3A64"/>
    <w:rsid w:val="008E4FC7"/>
    <w:rsid w:val="008E622D"/>
    <w:rsid w:val="008F5382"/>
    <w:rsid w:val="008F6AEF"/>
    <w:rsid w:val="008F7A5E"/>
    <w:rsid w:val="0090065D"/>
    <w:rsid w:val="00903545"/>
    <w:rsid w:val="00905382"/>
    <w:rsid w:val="009111AE"/>
    <w:rsid w:val="00913453"/>
    <w:rsid w:val="009210FB"/>
    <w:rsid w:val="00922658"/>
    <w:rsid w:val="00922F95"/>
    <w:rsid w:val="00924446"/>
    <w:rsid w:val="009268E3"/>
    <w:rsid w:val="00940A1A"/>
    <w:rsid w:val="0094300C"/>
    <w:rsid w:val="00944FAA"/>
    <w:rsid w:val="00945688"/>
    <w:rsid w:val="00947844"/>
    <w:rsid w:val="009501C8"/>
    <w:rsid w:val="00957C77"/>
    <w:rsid w:val="00963F42"/>
    <w:rsid w:val="0096400C"/>
    <w:rsid w:val="0096669A"/>
    <w:rsid w:val="00967681"/>
    <w:rsid w:val="0097506F"/>
    <w:rsid w:val="009811BB"/>
    <w:rsid w:val="00982C22"/>
    <w:rsid w:val="00984B14"/>
    <w:rsid w:val="00985DDE"/>
    <w:rsid w:val="00991362"/>
    <w:rsid w:val="0099181F"/>
    <w:rsid w:val="00992409"/>
    <w:rsid w:val="009964E8"/>
    <w:rsid w:val="009A0835"/>
    <w:rsid w:val="009A27C1"/>
    <w:rsid w:val="009A6C67"/>
    <w:rsid w:val="009B22F4"/>
    <w:rsid w:val="009B324F"/>
    <w:rsid w:val="009B32DD"/>
    <w:rsid w:val="009B3DAF"/>
    <w:rsid w:val="009B5093"/>
    <w:rsid w:val="009B7C64"/>
    <w:rsid w:val="009B7C84"/>
    <w:rsid w:val="009C12D8"/>
    <w:rsid w:val="009C374E"/>
    <w:rsid w:val="009C4433"/>
    <w:rsid w:val="009C663D"/>
    <w:rsid w:val="009D32E2"/>
    <w:rsid w:val="009D6F98"/>
    <w:rsid w:val="009D7D10"/>
    <w:rsid w:val="009D7F8F"/>
    <w:rsid w:val="009E433C"/>
    <w:rsid w:val="009E4E67"/>
    <w:rsid w:val="009E4FFA"/>
    <w:rsid w:val="009F25C1"/>
    <w:rsid w:val="009F5723"/>
    <w:rsid w:val="009F7AA2"/>
    <w:rsid w:val="00A0093F"/>
    <w:rsid w:val="00A0237C"/>
    <w:rsid w:val="00A07399"/>
    <w:rsid w:val="00A16412"/>
    <w:rsid w:val="00A20293"/>
    <w:rsid w:val="00A230AE"/>
    <w:rsid w:val="00A23FAC"/>
    <w:rsid w:val="00A31334"/>
    <w:rsid w:val="00A337C7"/>
    <w:rsid w:val="00A44073"/>
    <w:rsid w:val="00A5153C"/>
    <w:rsid w:val="00A53DDA"/>
    <w:rsid w:val="00A54C7A"/>
    <w:rsid w:val="00A55784"/>
    <w:rsid w:val="00A56E1E"/>
    <w:rsid w:val="00A570A5"/>
    <w:rsid w:val="00A57370"/>
    <w:rsid w:val="00A60D69"/>
    <w:rsid w:val="00A60DA3"/>
    <w:rsid w:val="00A620E0"/>
    <w:rsid w:val="00A62C23"/>
    <w:rsid w:val="00A6554D"/>
    <w:rsid w:val="00A678A9"/>
    <w:rsid w:val="00A702D0"/>
    <w:rsid w:val="00A7094B"/>
    <w:rsid w:val="00A73B62"/>
    <w:rsid w:val="00A74039"/>
    <w:rsid w:val="00A7533B"/>
    <w:rsid w:val="00A75A21"/>
    <w:rsid w:val="00A76B93"/>
    <w:rsid w:val="00A76D49"/>
    <w:rsid w:val="00A80A6B"/>
    <w:rsid w:val="00A82EB9"/>
    <w:rsid w:val="00A86518"/>
    <w:rsid w:val="00A86919"/>
    <w:rsid w:val="00A91CD9"/>
    <w:rsid w:val="00A93719"/>
    <w:rsid w:val="00A94060"/>
    <w:rsid w:val="00AA0139"/>
    <w:rsid w:val="00AA3E09"/>
    <w:rsid w:val="00AB2538"/>
    <w:rsid w:val="00AB5FDC"/>
    <w:rsid w:val="00AB739A"/>
    <w:rsid w:val="00AC7294"/>
    <w:rsid w:val="00AC72FD"/>
    <w:rsid w:val="00AD3C7B"/>
    <w:rsid w:val="00AD50A5"/>
    <w:rsid w:val="00AD6676"/>
    <w:rsid w:val="00AD6ED3"/>
    <w:rsid w:val="00AD7950"/>
    <w:rsid w:val="00AE4967"/>
    <w:rsid w:val="00AE59B1"/>
    <w:rsid w:val="00AF1C29"/>
    <w:rsid w:val="00AF23F1"/>
    <w:rsid w:val="00AF406E"/>
    <w:rsid w:val="00B0097A"/>
    <w:rsid w:val="00B01775"/>
    <w:rsid w:val="00B03103"/>
    <w:rsid w:val="00B131C6"/>
    <w:rsid w:val="00B178DE"/>
    <w:rsid w:val="00B24BA8"/>
    <w:rsid w:val="00B34E31"/>
    <w:rsid w:val="00B407F0"/>
    <w:rsid w:val="00B45822"/>
    <w:rsid w:val="00B53B53"/>
    <w:rsid w:val="00B553B4"/>
    <w:rsid w:val="00B62DE5"/>
    <w:rsid w:val="00B715F9"/>
    <w:rsid w:val="00B7163A"/>
    <w:rsid w:val="00B81AC3"/>
    <w:rsid w:val="00B81B71"/>
    <w:rsid w:val="00B8228C"/>
    <w:rsid w:val="00B827A0"/>
    <w:rsid w:val="00B8583C"/>
    <w:rsid w:val="00B87EA4"/>
    <w:rsid w:val="00BA0CF6"/>
    <w:rsid w:val="00BA47D6"/>
    <w:rsid w:val="00BA6966"/>
    <w:rsid w:val="00BA6BC0"/>
    <w:rsid w:val="00BB29AA"/>
    <w:rsid w:val="00BB2D0B"/>
    <w:rsid w:val="00BB35D2"/>
    <w:rsid w:val="00BB37DB"/>
    <w:rsid w:val="00BB6261"/>
    <w:rsid w:val="00BC0A89"/>
    <w:rsid w:val="00BC42C8"/>
    <w:rsid w:val="00BC5D74"/>
    <w:rsid w:val="00BC6BB8"/>
    <w:rsid w:val="00BC7F5C"/>
    <w:rsid w:val="00BD36E5"/>
    <w:rsid w:val="00BE3733"/>
    <w:rsid w:val="00BE3C72"/>
    <w:rsid w:val="00BE6359"/>
    <w:rsid w:val="00BE762D"/>
    <w:rsid w:val="00BF7FEA"/>
    <w:rsid w:val="00C0294E"/>
    <w:rsid w:val="00C031F8"/>
    <w:rsid w:val="00C05832"/>
    <w:rsid w:val="00C06CB5"/>
    <w:rsid w:val="00C07490"/>
    <w:rsid w:val="00C077DD"/>
    <w:rsid w:val="00C12F9C"/>
    <w:rsid w:val="00C20EBD"/>
    <w:rsid w:val="00C22999"/>
    <w:rsid w:val="00C26D01"/>
    <w:rsid w:val="00C31E2D"/>
    <w:rsid w:val="00C33164"/>
    <w:rsid w:val="00C33EB7"/>
    <w:rsid w:val="00C412FD"/>
    <w:rsid w:val="00C41758"/>
    <w:rsid w:val="00C46D16"/>
    <w:rsid w:val="00C47D5B"/>
    <w:rsid w:val="00C526FE"/>
    <w:rsid w:val="00C5518C"/>
    <w:rsid w:val="00C559E6"/>
    <w:rsid w:val="00C576A8"/>
    <w:rsid w:val="00C620BD"/>
    <w:rsid w:val="00C65114"/>
    <w:rsid w:val="00C675D2"/>
    <w:rsid w:val="00C71081"/>
    <w:rsid w:val="00C736EE"/>
    <w:rsid w:val="00C77314"/>
    <w:rsid w:val="00C90589"/>
    <w:rsid w:val="00C93EF5"/>
    <w:rsid w:val="00C95EEA"/>
    <w:rsid w:val="00CA7DF8"/>
    <w:rsid w:val="00CB0E25"/>
    <w:rsid w:val="00CB13D0"/>
    <w:rsid w:val="00CC69A1"/>
    <w:rsid w:val="00CD4E0D"/>
    <w:rsid w:val="00CE2661"/>
    <w:rsid w:val="00CE2B01"/>
    <w:rsid w:val="00CE4312"/>
    <w:rsid w:val="00CE664D"/>
    <w:rsid w:val="00CE7786"/>
    <w:rsid w:val="00CF0DA0"/>
    <w:rsid w:val="00CF2375"/>
    <w:rsid w:val="00CF2EAF"/>
    <w:rsid w:val="00CF3DAA"/>
    <w:rsid w:val="00CF3DE3"/>
    <w:rsid w:val="00CF6148"/>
    <w:rsid w:val="00CF69F9"/>
    <w:rsid w:val="00CF7595"/>
    <w:rsid w:val="00D14CF5"/>
    <w:rsid w:val="00D20AB1"/>
    <w:rsid w:val="00D21214"/>
    <w:rsid w:val="00D21868"/>
    <w:rsid w:val="00D2327B"/>
    <w:rsid w:val="00D2528A"/>
    <w:rsid w:val="00D3318E"/>
    <w:rsid w:val="00D33643"/>
    <w:rsid w:val="00D34886"/>
    <w:rsid w:val="00D36968"/>
    <w:rsid w:val="00D37450"/>
    <w:rsid w:val="00D40300"/>
    <w:rsid w:val="00D40B32"/>
    <w:rsid w:val="00D40CD0"/>
    <w:rsid w:val="00D471A0"/>
    <w:rsid w:val="00D5316B"/>
    <w:rsid w:val="00D551EA"/>
    <w:rsid w:val="00D563AD"/>
    <w:rsid w:val="00D631B3"/>
    <w:rsid w:val="00D63C00"/>
    <w:rsid w:val="00D64A44"/>
    <w:rsid w:val="00D727CA"/>
    <w:rsid w:val="00D80F32"/>
    <w:rsid w:val="00D80FF3"/>
    <w:rsid w:val="00D8186B"/>
    <w:rsid w:val="00D83073"/>
    <w:rsid w:val="00D8322F"/>
    <w:rsid w:val="00D84F95"/>
    <w:rsid w:val="00D85FC6"/>
    <w:rsid w:val="00D86D6D"/>
    <w:rsid w:val="00D92A3D"/>
    <w:rsid w:val="00D92F6B"/>
    <w:rsid w:val="00D942B4"/>
    <w:rsid w:val="00D9534C"/>
    <w:rsid w:val="00DA17D6"/>
    <w:rsid w:val="00DA4D7B"/>
    <w:rsid w:val="00DA54C7"/>
    <w:rsid w:val="00DA64A4"/>
    <w:rsid w:val="00DA6A35"/>
    <w:rsid w:val="00DB10F2"/>
    <w:rsid w:val="00DB2DDA"/>
    <w:rsid w:val="00DB515F"/>
    <w:rsid w:val="00DB5613"/>
    <w:rsid w:val="00DC0921"/>
    <w:rsid w:val="00DC24E7"/>
    <w:rsid w:val="00DC2920"/>
    <w:rsid w:val="00DC6F19"/>
    <w:rsid w:val="00DD431C"/>
    <w:rsid w:val="00DD4664"/>
    <w:rsid w:val="00DD48B2"/>
    <w:rsid w:val="00DD6DFC"/>
    <w:rsid w:val="00DE23C3"/>
    <w:rsid w:val="00DE2C74"/>
    <w:rsid w:val="00DE5A34"/>
    <w:rsid w:val="00DE6496"/>
    <w:rsid w:val="00DF1CDC"/>
    <w:rsid w:val="00DF3298"/>
    <w:rsid w:val="00DF53C9"/>
    <w:rsid w:val="00DF5911"/>
    <w:rsid w:val="00E02866"/>
    <w:rsid w:val="00E02A86"/>
    <w:rsid w:val="00E05357"/>
    <w:rsid w:val="00E06045"/>
    <w:rsid w:val="00E06057"/>
    <w:rsid w:val="00E074A3"/>
    <w:rsid w:val="00E11269"/>
    <w:rsid w:val="00E1251F"/>
    <w:rsid w:val="00E17127"/>
    <w:rsid w:val="00E1796D"/>
    <w:rsid w:val="00E20CD7"/>
    <w:rsid w:val="00E2137A"/>
    <w:rsid w:val="00E22087"/>
    <w:rsid w:val="00E24EE5"/>
    <w:rsid w:val="00E25F4F"/>
    <w:rsid w:val="00E27F95"/>
    <w:rsid w:val="00E30429"/>
    <w:rsid w:val="00E305CA"/>
    <w:rsid w:val="00E33B9B"/>
    <w:rsid w:val="00E340D0"/>
    <w:rsid w:val="00E44B5E"/>
    <w:rsid w:val="00E47D54"/>
    <w:rsid w:val="00E509AC"/>
    <w:rsid w:val="00E51DCE"/>
    <w:rsid w:val="00E5285A"/>
    <w:rsid w:val="00E530DB"/>
    <w:rsid w:val="00E5452B"/>
    <w:rsid w:val="00E56FE6"/>
    <w:rsid w:val="00E73BFF"/>
    <w:rsid w:val="00E7508D"/>
    <w:rsid w:val="00E84D97"/>
    <w:rsid w:val="00E87037"/>
    <w:rsid w:val="00E87E72"/>
    <w:rsid w:val="00E90319"/>
    <w:rsid w:val="00E9408D"/>
    <w:rsid w:val="00E96251"/>
    <w:rsid w:val="00E97DE2"/>
    <w:rsid w:val="00EA370D"/>
    <w:rsid w:val="00EA530E"/>
    <w:rsid w:val="00EB3A88"/>
    <w:rsid w:val="00EB5ADD"/>
    <w:rsid w:val="00EB665A"/>
    <w:rsid w:val="00EB7593"/>
    <w:rsid w:val="00EC05F0"/>
    <w:rsid w:val="00EC5E6D"/>
    <w:rsid w:val="00EC729F"/>
    <w:rsid w:val="00ED4267"/>
    <w:rsid w:val="00ED4C74"/>
    <w:rsid w:val="00EE28E9"/>
    <w:rsid w:val="00EE3ACE"/>
    <w:rsid w:val="00EE7D45"/>
    <w:rsid w:val="00EF0168"/>
    <w:rsid w:val="00EF3871"/>
    <w:rsid w:val="00EF5E33"/>
    <w:rsid w:val="00EF78D5"/>
    <w:rsid w:val="00F04ACB"/>
    <w:rsid w:val="00F05473"/>
    <w:rsid w:val="00F06E72"/>
    <w:rsid w:val="00F10BBC"/>
    <w:rsid w:val="00F11FD2"/>
    <w:rsid w:val="00F13CFC"/>
    <w:rsid w:val="00F147EB"/>
    <w:rsid w:val="00F1600B"/>
    <w:rsid w:val="00F16668"/>
    <w:rsid w:val="00F16E05"/>
    <w:rsid w:val="00F27E34"/>
    <w:rsid w:val="00F331B4"/>
    <w:rsid w:val="00F36A36"/>
    <w:rsid w:val="00F40005"/>
    <w:rsid w:val="00F43570"/>
    <w:rsid w:val="00F444C8"/>
    <w:rsid w:val="00F50F1C"/>
    <w:rsid w:val="00F51611"/>
    <w:rsid w:val="00F52F78"/>
    <w:rsid w:val="00F5384E"/>
    <w:rsid w:val="00F559A8"/>
    <w:rsid w:val="00F5680E"/>
    <w:rsid w:val="00F6321C"/>
    <w:rsid w:val="00F700F7"/>
    <w:rsid w:val="00F717E1"/>
    <w:rsid w:val="00F71F3E"/>
    <w:rsid w:val="00F7321E"/>
    <w:rsid w:val="00F739FC"/>
    <w:rsid w:val="00F757C8"/>
    <w:rsid w:val="00F7618C"/>
    <w:rsid w:val="00F809C9"/>
    <w:rsid w:val="00F8472E"/>
    <w:rsid w:val="00F84E29"/>
    <w:rsid w:val="00F87622"/>
    <w:rsid w:val="00F87FDA"/>
    <w:rsid w:val="00F90D8C"/>
    <w:rsid w:val="00F9459C"/>
    <w:rsid w:val="00F96298"/>
    <w:rsid w:val="00F968D9"/>
    <w:rsid w:val="00F97233"/>
    <w:rsid w:val="00F97D0E"/>
    <w:rsid w:val="00FA0718"/>
    <w:rsid w:val="00FA3D23"/>
    <w:rsid w:val="00FA4347"/>
    <w:rsid w:val="00FA4FE6"/>
    <w:rsid w:val="00FA5F3B"/>
    <w:rsid w:val="00FA6484"/>
    <w:rsid w:val="00FB050D"/>
    <w:rsid w:val="00FB52D9"/>
    <w:rsid w:val="00FB53CD"/>
    <w:rsid w:val="00FB6C75"/>
    <w:rsid w:val="00FC2283"/>
    <w:rsid w:val="00FC2C7D"/>
    <w:rsid w:val="00FC32F7"/>
    <w:rsid w:val="00FC3956"/>
    <w:rsid w:val="00FD4B52"/>
    <w:rsid w:val="00FD5A07"/>
    <w:rsid w:val="00FD69AE"/>
    <w:rsid w:val="00FE263C"/>
    <w:rsid w:val="00FE5CD2"/>
    <w:rsid w:val="00FF1710"/>
    <w:rsid w:val="00FF252A"/>
    <w:rsid w:val="00FF373D"/>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uiPriority w:val="9"/>
    <w:semiHidden/>
    <w:unhideWhenUsed/>
    <w:qFormat/>
    <w:rsid w:val="00DC24E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0">
    <w:name w:val="Body Text Indent 2"/>
    <w:basedOn w:val="a"/>
    <w:link w:val="2Char0"/>
    <w:rsid w:val="002D15F8"/>
    <w:pPr>
      <w:tabs>
        <w:tab w:val="left" w:pos="360"/>
      </w:tabs>
      <w:spacing w:line="560" w:lineRule="atLeast"/>
      <w:ind w:left="-105" w:firstLine="465"/>
    </w:pPr>
    <w:rPr>
      <w:rFonts w:ascii="宋体"/>
      <w:sz w:val="28"/>
      <w:lang w:val="x-none" w:eastAsia="x-none"/>
    </w:rPr>
  </w:style>
  <w:style w:type="character" w:customStyle="1" w:styleId="2Char0">
    <w:name w:val="正文文本缩进 2 Char"/>
    <w:link w:val="20"/>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33EB7"/>
    <w:rPr>
      <w:rFonts w:ascii="......." w:eastAsia="......." w:hAnsi="......." w:cs="......."/>
      <w:color w:val="000000"/>
      <w:sz w:val="24"/>
      <w:szCs w:val="24"/>
    </w:rPr>
  </w:style>
  <w:style w:type="character" w:customStyle="1" w:styleId="NormalCharacter">
    <w:name w:val="NormalCharacter"/>
    <w:rsid w:val="00AD7950"/>
  </w:style>
  <w:style w:type="paragraph" w:styleId="ae">
    <w:name w:val="Body Text"/>
    <w:basedOn w:val="a"/>
    <w:link w:val="Char5"/>
    <w:uiPriority w:val="99"/>
    <w:semiHidden/>
    <w:unhideWhenUsed/>
    <w:rsid w:val="008C7DE4"/>
    <w:pPr>
      <w:spacing w:after="120"/>
    </w:pPr>
  </w:style>
  <w:style w:type="character" w:customStyle="1" w:styleId="Char5">
    <w:name w:val="正文文本 Char"/>
    <w:basedOn w:val="a0"/>
    <w:link w:val="ae"/>
    <w:rsid w:val="008C7DE4"/>
    <w:rPr>
      <w:rFonts w:ascii="Times New Roman" w:hAnsi="Times New Roman"/>
      <w:kern w:val="2"/>
      <w:sz w:val="21"/>
    </w:rPr>
  </w:style>
  <w:style w:type="character" w:styleId="af">
    <w:name w:val="Strong"/>
    <w:uiPriority w:val="22"/>
    <w:qFormat/>
    <w:rsid w:val="00F11FD2"/>
    <w:rPr>
      <w:b/>
      <w:bCs/>
    </w:rPr>
  </w:style>
  <w:style w:type="paragraph" w:styleId="af0">
    <w:name w:val="Body Text Indent"/>
    <w:basedOn w:val="a"/>
    <w:link w:val="Char6"/>
    <w:uiPriority w:val="99"/>
    <w:semiHidden/>
    <w:unhideWhenUsed/>
    <w:rsid w:val="00DC24E7"/>
    <w:pPr>
      <w:spacing w:after="120"/>
      <w:ind w:leftChars="200" w:left="420"/>
    </w:pPr>
  </w:style>
  <w:style w:type="character" w:customStyle="1" w:styleId="Char6">
    <w:name w:val="正文文本缩进 Char"/>
    <w:basedOn w:val="a0"/>
    <w:link w:val="af0"/>
    <w:uiPriority w:val="99"/>
    <w:semiHidden/>
    <w:rsid w:val="00DC24E7"/>
    <w:rPr>
      <w:rFonts w:ascii="Times New Roman" w:hAnsi="Times New Roman"/>
      <w:kern w:val="2"/>
      <w:sz w:val="21"/>
    </w:rPr>
  </w:style>
  <w:style w:type="character" w:customStyle="1" w:styleId="2Char">
    <w:name w:val="标题 2 Char"/>
    <w:basedOn w:val="a0"/>
    <w:link w:val="2"/>
    <w:uiPriority w:val="9"/>
    <w:semiHidden/>
    <w:rsid w:val="00DC24E7"/>
    <w:rPr>
      <w:rFonts w:asciiTheme="majorHAnsi" w:eastAsiaTheme="majorEastAsia" w:hAnsiTheme="majorHAnsi" w:cstheme="majorBidi"/>
      <w:b/>
      <w:bCs/>
      <w:kern w:val="2"/>
      <w:sz w:val="32"/>
      <w:szCs w:val="32"/>
    </w:rPr>
  </w:style>
  <w:style w:type="paragraph" w:styleId="af1">
    <w:name w:val="Plain Text"/>
    <w:basedOn w:val="a"/>
    <w:link w:val="Char7"/>
    <w:semiHidden/>
    <w:unhideWhenUsed/>
    <w:qFormat/>
    <w:rsid w:val="00DC24E7"/>
    <w:rPr>
      <w:rFonts w:ascii="宋体" w:hAnsi="Courier New" w:cs="Courier New"/>
      <w:szCs w:val="21"/>
    </w:rPr>
  </w:style>
  <w:style w:type="character" w:customStyle="1" w:styleId="Char7">
    <w:name w:val="纯文本 Char"/>
    <w:basedOn w:val="a0"/>
    <w:link w:val="af1"/>
    <w:semiHidden/>
    <w:rsid w:val="00DC24E7"/>
    <w:rPr>
      <w:rFonts w:ascii="宋体" w:hAnsi="Courier New" w:cs="Courier New"/>
      <w:kern w:val="2"/>
      <w:sz w:val="21"/>
      <w:szCs w:val="21"/>
    </w:rPr>
  </w:style>
  <w:style w:type="paragraph" w:customStyle="1" w:styleId="AONormal">
    <w:name w:val="AONormal"/>
    <w:qFormat/>
    <w:rsid w:val="00DC24E7"/>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2">
    <w:name w:val="footnote text"/>
    <w:basedOn w:val="a"/>
    <w:link w:val="Char8"/>
    <w:uiPriority w:val="99"/>
    <w:semiHidden/>
    <w:unhideWhenUsed/>
    <w:rsid w:val="00B131C6"/>
    <w:pPr>
      <w:snapToGrid w:val="0"/>
      <w:jc w:val="left"/>
    </w:pPr>
    <w:rPr>
      <w:sz w:val="18"/>
      <w:szCs w:val="18"/>
    </w:rPr>
  </w:style>
  <w:style w:type="character" w:customStyle="1" w:styleId="Char8">
    <w:name w:val="脚注文本 Char"/>
    <w:basedOn w:val="a0"/>
    <w:link w:val="af2"/>
    <w:uiPriority w:val="99"/>
    <w:semiHidden/>
    <w:rsid w:val="00B131C6"/>
    <w:rPr>
      <w:rFonts w:ascii="Times New Roman" w:hAnsi="Times New Roman"/>
      <w:kern w:val="2"/>
      <w:sz w:val="18"/>
      <w:szCs w:val="18"/>
    </w:rPr>
  </w:style>
  <w:style w:type="character" w:styleId="af3">
    <w:name w:val="footnote reference"/>
    <w:basedOn w:val="a0"/>
    <w:uiPriority w:val="99"/>
    <w:semiHidden/>
    <w:unhideWhenUsed/>
    <w:rsid w:val="00B131C6"/>
    <w:rPr>
      <w:vertAlign w:val="superscript"/>
    </w:rPr>
  </w:style>
  <w:style w:type="character" w:styleId="af4">
    <w:name w:val="annotation reference"/>
    <w:basedOn w:val="a0"/>
    <w:uiPriority w:val="99"/>
    <w:semiHidden/>
    <w:unhideWhenUsed/>
    <w:rsid w:val="0096669A"/>
    <w:rPr>
      <w:sz w:val="21"/>
      <w:szCs w:val="21"/>
    </w:rPr>
  </w:style>
  <w:style w:type="paragraph" w:styleId="af5">
    <w:name w:val="annotation text"/>
    <w:basedOn w:val="a"/>
    <w:link w:val="Char9"/>
    <w:uiPriority w:val="99"/>
    <w:semiHidden/>
    <w:unhideWhenUsed/>
    <w:rsid w:val="0096669A"/>
    <w:pPr>
      <w:jc w:val="left"/>
    </w:pPr>
  </w:style>
  <w:style w:type="character" w:customStyle="1" w:styleId="Char9">
    <w:name w:val="批注文字 Char"/>
    <w:basedOn w:val="a0"/>
    <w:link w:val="af5"/>
    <w:uiPriority w:val="99"/>
    <w:semiHidden/>
    <w:rsid w:val="0096669A"/>
    <w:rPr>
      <w:rFonts w:ascii="Times New Roman" w:hAnsi="Times New Roman"/>
      <w:kern w:val="2"/>
      <w:sz w:val="21"/>
    </w:rPr>
  </w:style>
  <w:style w:type="paragraph" w:styleId="af6">
    <w:name w:val="annotation subject"/>
    <w:basedOn w:val="af5"/>
    <w:next w:val="af5"/>
    <w:link w:val="Chara"/>
    <w:uiPriority w:val="99"/>
    <w:semiHidden/>
    <w:unhideWhenUsed/>
    <w:rsid w:val="00BD36E5"/>
    <w:rPr>
      <w:b/>
      <w:bCs/>
    </w:rPr>
  </w:style>
  <w:style w:type="character" w:customStyle="1" w:styleId="Chara">
    <w:name w:val="批注主题 Char"/>
    <w:basedOn w:val="Char9"/>
    <w:link w:val="af6"/>
    <w:uiPriority w:val="99"/>
    <w:semiHidden/>
    <w:rsid w:val="00BD36E5"/>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link w:val="2Char"/>
    <w:uiPriority w:val="9"/>
    <w:semiHidden/>
    <w:unhideWhenUsed/>
    <w:qFormat/>
    <w:rsid w:val="00DC24E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0">
    <w:name w:val="Body Text Indent 2"/>
    <w:basedOn w:val="a"/>
    <w:link w:val="2Char0"/>
    <w:rsid w:val="002D15F8"/>
    <w:pPr>
      <w:tabs>
        <w:tab w:val="left" w:pos="360"/>
      </w:tabs>
      <w:spacing w:line="560" w:lineRule="atLeast"/>
      <w:ind w:left="-105" w:firstLine="465"/>
    </w:pPr>
    <w:rPr>
      <w:rFonts w:ascii="宋体"/>
      <w:sz w:val="28"/>
      <w:lang w:val="x-none" w:eastAsia="x-none"/>
    </w:rPr>
  </w:style>
  <w:style w:type="character" w:customStyle="1" w:styleId="2Char0">
    <w:name w:val="正文文本缩进 2 Char"/>
    <w:link w:val="20"/>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33EB7"/>
    <w:rPr>
      <w:rFonts w:ascii="......." w:eastAsia="......." w:hAnsi="......." w:cs="......."/>
      <w:color w:val="000000"/>
      <w:sz w:val="24"/>
      <w:szCs w:val="24"/>
    </w:rPr>
  </w:style>
  <w:style w:type="character" w:customStyle="1" w:styleId="NormalCharacter">
    <w:name w:val="NormalCharacter"/>
    <w:rsid w:val="00AD7950"/>
  </w:style>
  <w:style w:type="paragraph" w:styleId="ae">
    <w:name w:val="Body Text"/>
    <w:basedOn w:val="a"/>
    <w:link w:val="Char5"/>
    <w:uiPriority w:val="99"/>
    <w:semiHidden/>
    <w:unhideWhenUsed/>
    <w:rsid w:val="008C7DE4"/>
    <w:pPr>
      <w:spacing w:after="120"/>
    </w:pPr>
  </w:style>
  <w:style w:type="character" w:customStyle="1" w:styleId="Char5">
    <w:name w:val="正文文本 Char"/>
    <w:basedOn w:val="a0"/>
    <w:link w:val="ae"/>
    <w:rsid w:val="008C7DE4"/>
    <w:rPr>
      <w:rFonts w:ascii="Times New Roman" w:hAnsi="Times New Roman"/>
      <w:kern w:val="2"/>
      <w:sz w:val="21"/>
    </w:rPr>
  </w:style>
  <w:style w:type="character" w:styleId="af">
    <w:name w:val="Strong"/>
    <w:uiPriority w:val="22"/>
    <w:qFormat/>
    <w:rsid w:val="00F11FD2"/>
    <w:rPr>
      <w:b/>
      <w:bCs/>
    </w:rPr>
  </w:style>
  <w:style w:type="paragraph" w:styleId="af0">
    <w:name w:val="Body Text Indent"/>
    <w:basedOn w:val="a"/>
    <w:link w:val="Char6"/>
    <w:uiPriority w:val="99"/>
    <w:semiHidden/>
    <w:unhideWhenUsed/>
    <w:rsid w:val="00DC24E7"/>
    <w:pPr>
      <w:spacing w:after="120"/>
      <w:ind w:leftChars="200" w:left="420"/>
    </w:pPr>
  </w:style>
  <w:style w:type="character" w:customStyle="1" w:styleId="Char6">
    <w:name w:val="正文文本缩进 Char"/>
    <w:basedOn w:val="a0"/>
    <w:link w:val="af0"/>
    <w:uiPriority w:val="99"/>
    <w:semiHidden/>
    <w:rsid w:val="00DC24E7"/>
    <w:rPr>
      <w:rFonts w:ascii="Times New Roman" w:hAnsi="Times New Roman"/>
      <w:kern w:val="2"/>
      <w:sz w:val="21"/>
    </w:rPr>
  </w:style>
  <w:style w:type="character" w:customStyle="1" w:styleId="2Char">
    <w:name w:val="标题 2 Char"/>
    <w:basedOn w:val="a0"/>
    <w:link w:val="2"/>
    <w:uiPriority w:val="9"/>
    <w:semiHidden/>
    <w:rsid w:val="00DC24E7"/>
    <w:rPr>
      <w:rFonts w:asciiTheme="majorHAnsi" w:eastAsiaTheme="majorEastAsia" w:hAnsiTheme="majorHAnsi" w:cstheme="majorBidi"/>
      <w:b/>
      <w:bCs/>
      <w:kern w:val="2"/>
      <w:sz w:val="32"/>
      <w:szCs w:val="32"/>
    </w:rPr>
  </w:style>
  <w:style w:type="paragraph" w:styleId="af1">
    <w:name w:val="Plain Text"/>
    <w:basedOn w:val="a"/>
    <w:link w:val="Char7"/>
    <w:semiHidden/>
    <w:unhideWhenUsed/>
    <w:qFormat/>
    <w:rsid w:val="00DC24E7"/>
    <w:rPr>
      <w:rFonts w:ascii="宋体" w:hAnsi="Courier New" w:cs="Courier New"/>
      <w:szCs w:val="21"/>
    </w:rPr>
  </w:style>
  <w:style w:type="character" w:customStyle="1" w:styleId="Char7">
    <w:name w:val="纯文本 Char"/>
    <w:basedOn w:val="a0"/>
    <w:link w:val="af1"/>
    <w:semiHidden/>
    <w:rsid w:val="00DC24E7"/>
    <w:rPr>
      <w:rFonts w:ascii="宋体" w:hAnsi="Courier New" w:cs="Courier New"/>
      <w:kern w:val="2"/>
      <w:sz w:val="21"/>
      <w:szCs w:val="21"/>
    </w:rPr>
  </w:style>
  <w:style w:type="paragraph" w:customStyle="1" w:styleId="AONormal">
    <w:name w:val="AONormal"/>
    <w:qFormat/>
    <w:rsid w:val="00DC24E7"/>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2">
    <w:name w:val="footnote text"/>
    <w:basedOn w:val="a"/>
    <w:link w:val="Char8"/>
    <w:uiPriority w:val="99"/>
    <w:semiHidden/>
    <w:unhideWhenUsed/>
    <w:rsid w:val="00B131C6"/>
    <w:pPr>
      <w:snapToGrid w:val="0"/>
      <w:jc w:val="left"/>
    </w:pPr>
    <w:rPr>
      <w:sz w:val="18"/>
      <w:szCs w:val="18"/>
    </w:rPr>
  </w:style>
  <w:style w:type="character" w:customStyle="1" w:styleId="Char8">
    <w:name w:val="脚注文本 Char"/>
    <w:basedOn w:val="a0"/>
    <w:link w:val="af2"/>
    <w:uiPriority w:val="99"/>
    <w:semiHidden/>
    <w:rsid w:val="00B131C6"/>
    <w:rPr>
      <w:rFonts w:ascii="Times New Roman" w:hAnsi="Times New Roman"/>
      <w:kern w:val="2"/>
      <w:sz w:val="18"/>
      <w:szCs w:val="18"/>
    </w:rPr>
  </w:style>
  <w:style w:type="character" w:styleId="af3">
    <w:name w:val="footnote reference"/>
    <w:basedOn w:val="a0"/>
    <w:uiPriority w:val="99"/>
    <w:semiHidden/>
    <w:unhideWhenUsed/>
    <w:rsid w:val="00B131C6"/>
    <w:rPr>
      <w:vertAlign w:val="superscript"/>
    </w:rPr>
  </w:style>
  <w:style w:type="character" w:styleId="af4">
    <w:name w:val="annotation reference"/>
    <w:basedOn w:val="a0"/>
    <w:uiPriority w:val="99"/>
    <w:semiHidden/>
    <w:unhideWhenUsed/>
    <w:rsid w:val="0096669A"/>
    <w:rPr>
      <w:sz w:val="21"/>
      <w:szCs w:val="21"/>
    </w:rPr>
  </w:style>
  <w:style w:type="paragraph" w:styleId="af5">
    <w:name w:val="annotation text"/>
    <w:basedOn w:val="a"/>
    <w:link w:val="Char9"/>
    <w:uiPriority w:val="99"/>
    <w:semiHidden/>
    <w:unhideWhenUsed/>
    <w:rsid w:val="0096669A"/>
    <w:pPr>
      <w:jc w:val="left"/>
    </w:pPr>
  </w:style>
  <w:style w:type="character" w:customStyle="1" w:styleId="Char9">
    <w:name w:val="批注文字 Char"/>
    <w:basedOn w:val="a0"/>
    <w:link w:val="af5"/>
    <w:uiPriority w:val="99"/>
    <w:semiHidden/>
    <w:rsid w:val="0096669A"/>
    <w:rPr>
      <w:rFonts w:ascii="Times New Roman" w:hAnsi="Times New Roman"/>
      <w:kern w:val="2"/>
      <w:sz w:val="21"/>
    </w:rPr>
  </w:style>
  <w:style w:type="paragraph" w:styleId="af6">
    <w:name w:val="annotation subject"/>
    <w:basedOn w:val="af5"/>
    <w:next w:val="af5"/>
    <w:link w:val="Chara"/>
    <w:uiPriority w:val="99"/>
    <w:semiHidden/>
    <w:unhideWhenUsed/>
    <w:rsid w:val="00BD36E5"/>
    <w:rPr>
      <w:b/>
      <w:bCs/>
    </w:rPr>
  </w:style>
  <w:style w:type="character" w:customStyle="1" w:styleId="Chara">
    <w:name w:val="批注主题 Char"/>
    <w:basedOn w:val="Char9"/>
    <w:link w:val="af6"/>
    <w:uiPriority w:val="99"/>
    <w:semiHidden/>
    <w:rsid w:val="00BD36E5"/>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97926">
      <w:bodyDiv w:val="1"/>
      <w:marLeft w:val="0"/>
      <w:marRight w:val="0"/>
      <w:marTop w:val="0"/>
      <w:marBottom w:val="0"/>
      <w:divBdr>
        <w:top w:val="none" w:sz="0" w:space="0" w:color="auto"/>
        <w:left w:val="none" w:sz="0" w:space="0" w:color="auto"/>
        <w:bottom w:val="none" w:sz="0" w:space="0" w:color="auto"/>
        <w:right w:val="none" w:sz="0" w:space="0" w:color="auto"/>
      </w:divBdr>
    </w:div>
    <w:div w:id="698820795">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45522976">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0C551-BE98-4072-B510-9DAFAB39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5186</Words>
  <Characters>29562</Characters>
  <Application>Microsoft Office Word</Application>
  <DocSecurity>0</DocSecurity>
  <PresentationFormat/>
  <Lines>246</Lines>
  <Paragraphs>69</Paragraphs>
  <Slides>0</Slides>
  <Notes>0</Notes>
  <HiddenSlides>0</HiddenSlides>
  <MMClips>0</MMClips>
  <ScaleCrop>false</ScaleCrop>
  <Company/>
  <LinksUpToDate>false</LinksUpToDate>
  <CharactersWithSpaces>34679</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王永锋</dc:creator>
  <cp:keywords/>
  <dc:description/>
  <cp:lastModifiedBy>ggzy</cp:lastModifiedBy>
  <cp:revision>62</cp:revision>
  <cp:lastPrinted>2015-08-04T03:01:00Z</cp:lastPrinted>
  <dcterms:created xsi:type="dcterms:W3CDTF">2024-06-13T08:20:00Z</dcterms:created>
  <dcterms:modified xsi:type="dcterms:W3CDTF">2026-02-04T09:36:00Z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